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3275" w14:textId="77777777" w:rsidR="00BA5B01" w:rsidRPr="00345B26" w:rsidRDefault="00BA5B01" w:rsidP="00345B26">
      <w:pPr>
        <w:pStyle w:val="Title"/>
      </w:pPr>
      <w:r w:rsidRPr="00345B26">
        <w:t>Supporting mob with the ACBF/</w:t>
      </w:r>
      <w:proofErr w:type="spellStart"/>
      <w:r w:rsidRPr="00345B26">
        <w:t>Youpla</w:t>
      </w:r>
      <w:proofErr w:type="spellEnd"/>
      <w:r w:rsidRPr="00345B26">
        <w:t xml:space="preserve"> collapse</w:t>
      </w:r>
    </w:p>
    <w:p w14:paraId="0141DA97" w14:textId="1039B9A8" w:rsidR="00BA5B01" w:rsidRPr="00345B26" w:rsidRDefault="00BA5B01" w:rsidP="00345B26">
      <w:pPr>
        <w:pStyle w:val="Heading3"/>
      </w:pPr>
      <w:r w:rsidRPr="00345B26">
        <w:t xml:space="preserve">Let’s yarn about the journey to get a payment through the </w:t>
      </w:r>
      <w:proofErr w:type="spellStart"/>
      <w:r w:rsidRPr="00345B26">
        <w:t>Youpla</w:t>
      </w:r>
      <w:proofErr w:type="spellEnd"/>
      <w:r w:rsidR="00EB1DDC">
        <w:t xml:space="preserve"> </w:t>
      </w:r>
      <w:r w:rsidRPr="00345B26">
        <w:t>Support</w:t>
      </w:r>
      <w:r w:rsidR="00EB1DDC">
        <w:t xml:space="preserve"> </w:t>
      </w:r>
      <w:r w:rsidRPr="00345B26">
        <w:t>Program</w:t>
      </w:r>
    </w:p>
    <w:p w14:paraId="4E178B86" w14:textId="77777777" w:rsidR="000E4D30" w:rsidRPr="00345B26" w:rsidRDefault="000E4D30" w:rsidP="00345B26">
      <w:pPr>
        <w:pStyle w:val="Heading1"/>
      </w:pPr>
      <w:r w:rsidRPr="00345B26">
        <w:t xml:space="preserve">What is the </w:t>
      </w:r>
      <w:proofErr w:type="spellStart"/>
      <w:r w:rsidRPr="00345B26">
        <w:t>Youpla</w:t>
      </w:r>
      <w:proofErr w:type="spellEnd"/>
      <w:r w:rsidRPr="00345B26">
        <w:t xml:space="preserve"> Support Program?</w:t>
      </w:r>
    </w:p>
    <w:p w14:paraId="347FD44A" w14:textId="77777777" w:rsidR="00345B26" w:rsidRPr="00345B26" w:rsidRDefault="00345B26" w:rsidP="00345B26">
      <w:pPr>
        <w:rPr>
          <w:lang w:val="en-US"/>
        </w:rPr>
      </w:pPr>
      <w:r w:rsidRPr="00345B26">
        <w:rPr>
          <w:lang w:val="en-US"/>
        </w:rPr>
        <w:t>ACBF/</w:t>
      </w:r>
      <w:proofErr w:type="spellStart"/>
      <w:r w:rsidRPr="00345B26">
        <w:rPr>
          <w:lang w:val="en-US"/>
        </w:rPr>
        <w:t>Youpla</w:t>
      </w:r>
      <w:proofErr w:type="spellEnd"/>
      <w:r w:rsidRPr="00345B26">
        <w:rPr>
          <w:lang w:val="en-US"/>
        </w:rPr>
        <w:t>, who sold funeral funds to mob, went broke in 2022. That left lots of mob unable to pay for Sorry Business.</w:t>
      </w:r>
    </w:p>
    <w:p w14:paraId="26FFD8C7" w14:textId="77777777" w:rsidR="00345B26" w:rsidRPr="00345B26" w:rsidRDefault="00345B26" w:rsidP="00345B26">
      <w:pPr>
        <w:rPr>
          <w:lang w:val="en-US"/>
        </w:rPr>
      </w:pPr>
      <w:r w:rsidRPr="00345B26">
        <w:rPr>
          <w:lang w:val="en-US"/>
        </w:rPr>
        <w:t xml:space="preserve">The Government has set up the </w:t>
      </w:r>
      <w:proofErr w:type="spellStart"/>
      <w:r w:rsidRPr="00345B26">
        <w:rPr>
          <w:lang w:val="en-US"/>
        </w:rPr>
        <w:t>Youpla</w:t>
      </w:r>
      <w:proofErr w:type="spellEnd"/>
      <w:r w:rsidRPr="00345B26">
        <w:rPr>
          <w:lang w:val="en-US"/>
        </w:rPr>
        <w:t> Support Program to support mob who were affected.</w:t>
      </w:r>
    </w:p>
    <w:p w14:paraId="402BFF1E" w14:textId="77777777" w:rsidR="00345B26" w:rsidRPr="00345B26" w:rsidRDefault="00345B26" w:rsidP="00345B26">
      <w:pPr>
        <w:rPr>
          <w:lang w:val="en-US"/>
        </w:rPr>
      </w:pPr>
      <w:r w:rsidRPr="00345B26">
        <w:rPr>
          <w:lang w:val="en-US"/>
        </w:rPr>
        <w:t xml:space="preserve">If you paid for a </w:t>
      </w:r>
      <w:proofErr w:type="spellStart"/>
      <w:r w:rsidRPr="00345B26">
        <w:rPr>
          <w:lang w:val="en-US"/>
        </w:rPr>
        <w:t>Youpla</w:t>
      </w:r>
      <w:proofErr w:type="spellEnd"/>
      <w:r w:rsidRPr="00345B26">
        <w:rPr>
          <w:lang w:val="en-US"/>
        </w:rPr>
        <w:t xml:space="preserve"> funeral fund, also known as an ACBF funeral fund or plan, on or after 1 August 2015, you might be able to get a payment that could help with Sorry Business.</w:t>
      </w:r>
    </w:p>
    <w:p w14:paraId="72E6FDE8" w14:textId="77777777" w:rsidR="00345B26" w:rsidRPr="00345B26" w:rsidRDefault="00345B26" w:rsidP="00345B26">
      <w:pPr>
        <w:rPr>
          <w:lang w:val="en-US"/>
        </w:rPr>
      </w:pPr>
      <w:r w:rsidRPr="00345B26">
        <w:rPr>
          <w:lang w:val="en-US"/>
        </w:rPr>
        <w:t>If you’re eligible, you could get just over half the money you paid ACBF/</w:t>
      </w:r>
      <w:proofErr w:type="spellStart"/>
      <w:r w:rsidRPr="00345B26">
        <w:rPr>
          <w:lang w:val="en-US"/>
        </w:rPr>
        <w:t>Youpla</w:t>
      </w:r>
      <w:proofErr w:type="spellEnd"/>
      <w:r w:rsidRPr="00345B26">
        <w:rPr>
          <w:lang w:val="en-US"/>
        </w:rPr>
        <w:t xml:space="preserve"> (60%), or the total amount ACBF/</w:t>
      </w:r>
      <w:proofErr w:type="spellStart"/>
      <w:r w:rsidRPr="00345B26">
        <w:rPr>
          <w:lang w:val="en-US"/>
        </w:rPr>
        <w:t>Youpla</w:t>
      </w:r>
      <w:proofErr w:type="spellEnd"/>
      <w:r w:rsidRPr="00345B26">
        <w:rPr>
          <w:lang w:val="en-US"/>
        </w:rPr>
        <w:t xml:space="preserve"> would have paid you, whichever is lower. You won’t get all of the money you paid to ACBF/</w:t>
      </w:r>
      <w:proofErr w:type="spellStart"/>
      <w:r w:rsidRPr="00345B26">
        <w:rPr>
          <w:lang w:val="en-US"/>
        </w:rPr>
        <w:t>Youpla</w:t>
      </w:r>
      <w:proofErr w:type="spellEnd"/>
      <w:r w:rsidRPr="00345B26">
        <w:rPr>
          <w:lang w:val="en-US"/>
        </w:rPr>
        <w:t>, but that’s because this way more mob can get help through the Program.</w:t>
      </w:r>
    </w:p>
    <w:p w14:paraId="22A7AF95" w14:textId="77777777" w:rsidR="00345B26" w:rsidRPr="00345B26" w:rsidRDefault="00345B26" w:rsidP="00345B26">
      <w:pPr>
        <w:rPr>
          <w:lang w:val="en-US"/>
        </w:rPr>
      </w:pPr>
      <w:r w:rsidRPr="00345B26">
        <w:rPr>
          <w:lang w:val="en-US"/>
        </w:rPr>
        <w:t>If the payment is more than $1,000, you can choose to put the money into a funeral bond, which can be used to pay for Sorry Business. You could also choose to receive this as a lump sum payment directly into your bank account. You’ll be offered access to financial counselling under the Program to help you choose the option that’s best for you.</w:t>
      </w:r>
    </w:p>
    <w:p w14:paraId="67EAAE83" w14:textId="1607BC2D" w:rsidR="00C5435F" w:rsidRPr="00345B26" w:rsidRDefault="00345B26" w:rsidP="00345B26">
      <w:pPr>
        <w:rPr>
          <w:i/>
          <w:iCs/>
        </w:rPr>
      </w:pPr>
      <w:r w:rsidRPr="00345B26">
        <w:rPr>
          <w:i/>
          <w:iCs/>
          <w:lang w:val="en-US"/>
        </w:rPr>
        <w:t xml:space="preserve">The </w:t>
      </w:r>
      <w:proofErr w:type="spellStart"/>
      <w:r w:rsidRPr="00345B26">
        <w:rPr>
          <w:i/>
          <w:iCs/>
          <w:lang w:val="en-US"/>
        </w:rPr>
        <w:t>Youpla</w:t>
      </w:r>
      <w:proofErr w:type="spellEnd"/>
      <w:r w:rsidRPr="00345B26">
        <w:rPr>
          <w:i/>
          <w:iCs/>
          <w:lang w:val="en-US"/>
        </w:rPr>
        <w:t xml:space="preserve"> Support Program runs from 1 July 2024 until 30 June 2026.</w:t>
      </w:r>
    </w:p>
    <w:p w14:paraId="0EE47956" w14:textId="4B17B795" w:rsidR="00CD5A9C" w:rsidRDefault="00CD5A9C" w:rsidP="00694449">
      <w:pPr>
        <w:spacing w:before="0" w:after="0"/>
        <w:rPr>
          <w:rFonts w:asciiTheme="majorHAnsi" w:eastAsiaTheme="majorEastAsia" w:hAnsiTheme="majorHAnsi" w:cstheme="majorBidi"/>
          <w:color w:val="007985" w:themeColor="accent3"/>
          <w:sz w:val="40"/>
          <w:szCs w:val="40"/>
        </w:rPr>
      </w:pPr>
      <w:r>
        <w:br w:type="page"/>
      </w:r>
    </w:p>
    <w:p w14:paraId="6588C0BC" w14:textId="77777777" w:rsidR="00C41C63" w:rsidRPr="00C41C63" w:rsidRDefault="00C41C63" w:rsidP="00C41C63">
      <w:pPr>
        <w:pStyle w:val="Heading1"/>
      </w:pPr>
      <w:r w:rsidRPr="00C41C63">
        <w:lastRenderedPageBreak/>
        <w:t>What journey will I go on?</w:t>
      </w:r>
    </w:p>
    <w:p w14:paraId="4A56E515" w14:textId="77777777" w:rsidR="00C41C63" w:rsidRPr="00C41C63" w:rsidRDefault="00C41C63" w:rsidP="00C41C63">
      <w:r w:rsidRPr="00C41C63">
        <w:t xml:space="preserve">If you are eligible, you don’t have to apply or register — Services Australia will call you. </w:t>
      </w:r>
    </w:p>
    <w:p w14:paraId="029F28FB" w14:textId="77777777" w:rsidR="00C41C63" w:rsidRPr="00C41C63" w:rsidRDefault="00C41C63" w:rsidP="00C41C63">
      <w:r w:rsidRPr="00C41C63">
        <w:t xml:space="preserve">You will get a text message (SMS) from Services Australia before they call you, and their phone call will come from a private number. If you’re worried that someone pretending to be from the </w:t>
      </w:r>
      <w:proofErr w:type="spellStart"/>
      <w:r w:rsidRPr="00C41C63">
        <w:t>Youpla</w:t>
      </w:r>
      <w:proofErr w:type="spellEnd"/>
      <w:r w:rsidRPr="00C41C63">
        <w:t xml:space="preserve"> Support Program called you, hang up and call Services Australia on 1800 136 380. They can check if it was really them who called. And remember — the Government will never ask you for money for the </w:t>
      </w:r>
      <w:proofErr w:type="spellStart"/>
      <w:r w:rsidRPr="00C41C63">
        <w:t>Youpla</w:t>
      </w:r>
      <w:proofErr w:type="spellEnd"/>
      <w:r w:rsidRPr="00C41C63">
        <w:t xml:space="preserve"> Support Program.</w:t>
      </w:r>
    </w:p>
    <w:p w14:paraId="2EF3CA33" w14:textId="77777777" w:rsidR="00C41C63" w:rsidRPr="00C41C63" w:rsidRDefault="00C41C63" w:rsidP="00C41C63">
      <w:r w:rsidRPr="00C41C63">
        <w:t xml:space="preserve">It might take some time for Services Australia to reach out to everyone. To get ready, make sure that your contact details are up to date with Services Australia so they can reach you. You can update your details online, or by calling or visiting Services Australia. </w:t>
      </w:r>
    </w:p>
    <w:p w14:paraId="59A0D607" w14:textId="77777777" w:rsidR="00C41C63" w:rsidRPr="00C41C63" w:rsidRDefault="00C41C63" w:rsidP="00C41C63">
      <w:r w:rsidRPr="00C41C63">
        <w:t xml:space="preserve">If you need to pay for Sorry Business soon, you can call Services Australia on </w:t>
      </w:r>
      <w:r w:rsidRPr="00C41C63">
        <w:rPr>
          <w:b/>
          <w:bCs/>
        </w:rPr>
        <w:t>1800 136 380</w:t>
      </w:r>
      <w:r w:rsidRPr="00C41C63">
        <w:t xml:space="preserve"> to get the process started.</w:t>
      </w:r>
    </w:p>
    <w:p w14:paraId="1F42EC47" w14:textId="1805CAA3" w:rsidR="008B3097" w:rsidRPr="00C41C63" w:rsidRDefault="00C41C63" w:rsidP="00C41C63">
      <w:r w:rsidRPr="00C41C63">
        <w:t xml:space="preserve">If you need information on the process where the former </w:t>
      </w:r>
      <w:proofErr w:type="spellStart"/>
      <w:r w:rsidRPr="00C41C63">
        <w:t>Youpla</w:t>
      </w:r>
      <w:proofErr w:type="spellEnd"/>
      <w:r w:rsidRPr="00C41C63">
        <w:t xml:space="preserve"> member has passed away please visit </w:t>
      </w:r>
      <w:hyperlink r:id="rId7" w:history="1">
        <w:r w:rsidRPr="00C41C63">
          <w:rPr>
            <w:rStyle w:val="Hyperlink"/>
          </w:rPr>
          <w:t>niaa.gov.au/</w:t>
        </w:r>
        <w:proofErr w:type="spellStart"/>
        <w:r w:rsidRPr="00C41C63">
          <w:rPr>
            <w:rStyle w:val="Hyperlink"/>
          </w:rPr>
          <w:t>youpla</w:t>
        </w:r>
        <w:proofErr w:type="spellEnd"/>
        <w:r w:rsidRPr="00C41C63">
          <w:rPr>
            <w:rStyle w:val="Hyperlink"/>
          </w:rPr>
          <w:t>.</w:t>
        </w:r>
      </w:hyperlink>
    </w:p>
    <w:p w14:paraId="426F7E81" w14:textId="77777777" w:rsidR="005974E1" w:rsidRDefault="005974E1" w:rsidP="005974E1">
      <w:pPr>
        <w:pStyle w:val="Heading3"/>
        <w:rPr>
          <w:lang w:val="en-US"/>
        </w:rPr>
      </w:pPr>
      <w:r w:rsidRPr="005974E1">
        <w:rPr>
          <w:lang w:val="en-US"/>
        </w:rPr>
        <w:t xml:space="preserve">This is the normal journey you will go on to receive a payment through the </w:t>
      </w:r>
      <w:proofErr w:type="spellStart"/>
      <w:r w:rsidRPr="005974E1">
        <w:rPr>
          <w:lang w:val="en-US"/>
        </w:rPr>
        <w:t>Youpla</w:t>
      </w:r>
      <w:proofErr w:type="spellEnd"/>
      <w:r w:rsidRPr="005974E1">
        <w:rPr>
          <w:lang w:val="en-US"/>
        </w:rPr>
        <w:t xml:space="preserve"> Support Program if you’re eligible. </w:t>
      </w:r>
    </w:p>
    <w:p w14:paraId="4EC61FB9" w14:textId="4A36E8D5" w:rsidR="005974E1" w:rsidRPr="005974E1" w:rsidRDefault="008347B1" w:rsidP="005974E1">
      <w:pPr>
        <w:rPr>
          <w:lang w:val="en-US"/>
        </w:rPr>
      </w:pPr>
      <w:r>
        <w:rPr>
          <w:noProof/>
          <w:lang w:eastAsia="en-AU"/>
        </w:rPr>
        <mc:AlternateContent>
          <mc:Choice Requires="wpg">
            <w:drawing>
              <wp:inline distT="0" distB="0" distL="0" distR="0" wp14:anchorId="378F0174" wp14:editId="0080B0CD">
                <wp:extent cx="6109970" cy="5999480"/>
                <wp:effectExtent l="0" t="0" r="11430" b="7620"/>
                <wp:docPr id="48" name="Group 47" title="This flowchart steps through the process of what happens when Services Australia calls you">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109970" cy="5999480"/>
                          <a:chOff x="0" y="0"/>
                          <a:chExt cx="6110070" cy="6261936"/>
                        </a:xfrm>
                      </wpg:grpSpPr>
                      <wps:wsp>
                        <wps:cNvPr id="802027344" name="Freeform 802027344">
                          <a:extLst>
                            <a:ext uri="{FF2B5EF4-FFF2-40B4-BE49-F238E27FC236}">
                              <a16:creationId xmlns:a16="http://schemas.microsoft.com/office/drawing/2014/main" id="{6A35EA15-A426-35D5-2ECB-FED845B0464C}"/>
                            </a:ext>
                          </a:extLst>
                        </wps:cNvPr>
                        <wps:cNvSpPr/>
                        <wps:spPr>
                          <a:xfrm>
                            <a:off x="3688721" y="544938"/>
                            <a:ext cx="1786021" cy="207484"/>
                          </a:xfrm>
                          <a:custGeom>
                            <a:avLst/>
                            <a:gdLst/>
                            <a:ahLst/>
                            <a:cxnLst/>
                            <a:rect l="0" t="0" r="0" b="0"/>
                            <a:pathLst>
                              <a:path>
                                <a:moveTo>
                                  <a:pt x="0" y="0"/>
                                </a:moveTo>
                                <a:lnTo>
                                  <a:pt x="0" y="103742"/>
                                </a:lnTo>
                                <a:lnTo>
                                  <a:pt x="1786021" y="103742"/>
                                </a:lnTo>
                                <a:lnTo>
                                  <a:pt x="1786021"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38698408" name="Freeform 1138698408">
                          <a:extLst>
                            <a:ext uri="{FF2B5EF4-FFF2-40B4-BE49-F238E27FC236}">
                              <a16:creationId xmlns:a16="http://schemas.microsoft.com/office/drawing/2014/main" id="{D85B3D02-BF87-2F74-5382-14993109CAA0}"/>
                            </a:ext>
                          </a:extLst>
                        </wps:cNvPr>
                        <wps:cNvSpPr/>
                        <wps:spPr>
                          <a:xfrm>
                            <a:off x="3513144" y="1584518"/>
                            <a:ext cx="1961882" cy="207484"/>
                          </a:xfrm>
                          <a:custGeom>
                            <a:avLst/>
                            <a:gdLst/>
                            <a:ahLst/>
                            <a:cxnLst/>
                            <a:rect l="0" t="0" r="0" b="0"/>
                            <a:pathLst>
                              <a:path>
                                <a:moveTo>
                                  <a:pt x="0" y="0"/>
                                </a:moveTo>
                                <a:lnTo>
                                  <a:pt x="0" y="103742"/>
                                </a:lnTo>
                                <a:lnTo>
                                  <a:pt x="1961882" y="103742"/>
                                </a:lnTo>
                                <a:lnTo>
                                  <a:pt x="1961882"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850492729" name="Freeform 850492729">
                          <a:extLst>
                            <a:ext uri="{FF2B5EF4-FFF2-40B4-BE49-F238E27FC236}">
                              <a16:creationId xmlns:a16="http://schemas.microsoft.com/office/drawing/2014/main" id="{5F769126-1139-3468-1534-64BC2ECAD162}"/>
                            </a:ext>
                          </a:extLst>
                        </wps:cNvPr>
                        <wps:cNvSpPr/>
                        <wps:spPr>
                          <a:xfrm>
                            <a:off x="2903571" y="1250010"/>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79026101" name="Freeform 1179026101">
                          <a:extLst>
                            <a:ext uri="{FF2B5EF4-FFF2-40B4-BE49-F238E27FC236}">
                              <a16:creationId xmlns:a16="http://schemas.microsoft.com/office/drawing/2014/main" id="{E7ECCAED-7431-C4F7-F78D-3014178747A2}"/>
                            </a:ext>
                          </a:extLst>
                        </wps:cNvPr>
                        <wps:cNvSpPr/>
                        <wps:spPr>
                          <a:xfrm>
                            <a:off x="2949291" y="544938"/>
                            <a:ext cx="739430" cy="207484"/>
                          </a:xfrm>
                          <a:custGeom>
                            <a:avLst/>
                            <a:gdLst/>
                            <a:ahLst/>
                            <a:cxnLst/>
                            <a:rect l="0" t="0" r="0" b="0"/>
                            <a:pathLst>
                              <a:path>
                                <a:moveTo>
                                  <a:pt x="739430" y="0"/>
                                </a:moveTo>
                                <a:lnTo>
                                  <a:pt x="739430" y="103742"/>
                                </a:lnTo>
                                <a:lnTo>
                                  <a:pt x="0" y="103742"/>
                                </a:lnTo>
                                <a:lnTo>
                                  <a:pt x="0"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2006442" y="0"/>
                            <a:ext cx="3364720" cy="537065"/>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6CF5CC5" w14:textId="77777777" w:rsidR="008347B1" w:rsidRDefault="008347B1" w:rsidP="008347B1">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wps:txbx>
                        <wps:bodyPr spcFirstLastPara="0" vert="horz" wrap="square" lIns="72000" tIns="72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266915" y="752419"/>
                            <a:ext cx="3364085" cy="592945"/>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7C26AA49" w14:textId="77777777" w:rsidR="008347B1" w:rsidRDefault="008347B1" w:rsidP="008347B1">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1266815" y="1457425"/>
                            <a:ext cx="3364085" cy="48182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25F9F9D"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72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97B35DB"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72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720"/>
                            <a:ext cx="1930255" cy="1252710"/>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6CDFB15"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07263D62"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610D8987"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714"/>
                            <a:ext cx="1929620" cy="592945"/>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F61F155"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72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B743C4B"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7"/>
                          <a:extLst>
                            <a:ext uri="{FF2B5EF4-FFF2-40B4-BE49-F238E27FC236}">
                              <a16:creationId xmlns:a16="http://schemas.microsoft.com/office/drawing/2014/main" id="{4DEA5C9D-0D0B-25A4-CD30-8F67F432682B}"/>
                            </a:ext>
                          </a:extLst>
                        </wps:cNvPr>
                        <wps:cNvSpPr/>
                        <wps:spPr>
                          <a:xfrm>
                            <a:off x="2630889" y="4280957"/>
                            <a:ext cx="3013565" cy="1140950"/>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39F119"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5AE31C7B"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55C870B3"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72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59870F3"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4431DFA9"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838945" y="1791833"/>
                            <a:ext cx="1271125" cy="1039350"/>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85E37E0"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838310" y="752359"/>
                            <a:ext cx="1271760" cy="816465"/>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61927247"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wps:txbx>
                        <wps:bodyPr spcFirstLastPara="0" vert="horz" wrap="square" lIns="72000" tIns="72000" rIns="72000" bIns="72000" numCol="1" spcCol="1270" anchor="ctr" anchorCtr="0">
                          <a:noAutofit/>
                        </wps:bodyPr>
                      </wps:wsp>
                    </wpg:wgp>
                  </a:graphicData>
                </a:graphic>
              </wp:inline>
            </w:drawing>
          </mc:Choice>
          <mc:Fallback>
            <w:pict>
              <v:group w14:anchorId="378F0174" id="Group 47" o:spid="_x0000_s1026" alt="Title: This flowchart steps through the process of what happens when Services Australia calls you" style="width:481.1pt;height:472.4pt;mso-position-horizontal-relative:char;mso-position-vertical-relative:line" coordsize="61100,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">
                <v:shape id="Freeform 802027344" o:spid="_x0000_s1027" style="position:absolute;left:36887;top:5449;width:17860;height:2075;visibility:visible;mso-wrap-style:square;v-text-anchor:top" coordsize="178602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" path="m,l,103742r1786021,l1786021,207484e" filled="f" strokecolor="#081726 [1924]" strokeweight="1pt">
                  <v:stroke joinstyle="miter"/>
                  <v:path arrowok="t" textboxrect="0,0,1786021,207484"/>
                </v:shape>
                <v:shape id="Freeform 1138698408" o:spid="_x0000_s1028" style="position:absolute;left:35131;top:15845;width:19619;height:2075;visibility:visible;mso-wrap-style:square;v-text-anchor:top" coordsize="1961882,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" path="m,l,103742r1961882,l1961882,207484e" filled="f" strokecolor="#0b1f33 [2564]" strokeweight="1pt">
                  <v:stroke joinstyle="miter"/>
                  <v:path arrowok="t" textboxrect="0,0,1961882,207484"/>
                </v:shape>
                <v:shape id="Freeform 187844554" o:spid="_x0000_s1029"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30"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31"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32"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33"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34"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850492729" o:spid="_x0000_s1035" style="position:absolute;left:29035;top:12500;width:915;height:2074;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" path="m45720,r,207484e" filled="f" strokecolor="#0b1f33 [2564]" strokeweight="1pt">
                  <v:stroke joinstyle="miter"/>
                  <v:path arrowok="t" textboxrect="0,0,91440,207484"/>
                </v:shape>
                <v:shape id="Freeform 1179026101" o:spid="_x0000_s1036" style="position:absolute;left:29492;top:5449;width:7395;height:2075;visibility:visible;mso-wrap-style:square;v-text-anchor:top" coordsize="73943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" path="m739430,r,103742l,103742,,207484e" filled="f" strokecolor="#081726 [1924]" strokeweight="1pt">
                  <v:stroke joinstyle="miter"/>
                  <v:path arrowok="t" textboxrect="0,0,739430,207484"/>
                </v:shape>
                <v:shape id="Freeform 2021813492" o:spid="_x0000_s1037" style="position:absolute;left:20064;width:33647;height:5370;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" adj="-11796480,,5400" path="m,l3364558,r,544938l,544938,,xe" fillcolor="#0e2841 [3204]" strokecolor="white [3201]" strokeweight="1pt">
                  <v:stroke joinstyle="miter"/>
                  <v:formulas/>
                  <v:path arrowok="t" o:connecttype="custom" o:connectlocs="0,0;3364720,0;3364720,537065;0,537065;0,0" o:connectangles="0,0,0,0,0" textboxrect="0,0,3364558,544938"/>
                  <v:textbox inset="2mm,2mm,2mm,2mm">
                    <w:txbxContent>
                      <w:p w14:paraId="26CF5CC5" w14:textId="77777777" w:rsidR="008347B1" w:rsidRDefault="008347B1" w:rsidP="008347B1">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v:textbox>
                </v:shape>
                <v:shape id="Freeform 146603215" o:spid="_x0000_s1038" style="position:absolute;left:12669;top:7524;width:33641;height:5929;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3364085,0;3364085,592945;0,592945;0,0" o:connectangles="0,0,0,0,0" textboxrect="0,0,3364558,497587"/>
                  <v:textbox inset="2mm,2mm,2mm,2mm">
                    <w:txbxContent>
                      <w:p w14:paraId="7C26AA49" w14:textId="77777777" w:rsidR="008347B1" w:rsidRDefault="008347B1" w:rsidP="008347B1">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v:textbox>
                </v:shape>
                <v:shape id="Freeform 1129861648" o:spid="_x0000_s1039" style="position:absolute;left:12668;top:14574;width:33641;height:481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" adj="-11796480,,5400" path="m,l3364558,r,362732l,362732,,xe" fillcolor="#0e2841 [3204]" strokecolor="white [3201]" strokeweight="1pt">
                  <v:stroke joinstyle="miter"/>
                  <v:formulas/>
                  <v:path arrowok="t" o:connecttype="custom" o:connectlocs="0,0;3364085,0;3364085,481820;0,481820;0,0" o:connectangles="0,0,0,0,0" textboxrect="0,0,3364558,362732"/>
                  <v:textbox inset="2mm,2mm,2mm,2mm">
                    <w:txbxContent>
                      <w:p w14:paraId="725F9F9D"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40"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2mm,2mm,2mm">
                    <w:txbxContent>
                      <w:p w14:paraId="597B35DB"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41" style="position:absolute;top:26927;width:19302;height:12527;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" adj="-11796480,,5400" path="m,l1930258,r,1099149l,1099149,,xe" fillcolor="#007985 [3206]" strokecolor="white [3201]" strokeweight="1pt">
                  <v:stroke joinstyle="miter"/>
                  <v:formulas/>
                  <v:path arrowok="t" o:connecttype="custom" o:connectlocs="0,0;1930255,0;1930255,1252710;0,1252710;0,0" o:connectangles="0,0,0,0,0" textboxrect="0,0,1930258,1099149"/>
                  <v:textbox inset="2mm,2mm,2mm,2mm">
                    <w:txbxContent>
                      <w:p w14:paraId="66CDFB15"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07263D62"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610D8987"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42" style="position:absolute;left:21375;top:27007;width:19296;height:5929;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" adj="-11796480,,5400" path="m,l1930258,r,542922l,542922,,xe" fillcolor="#007985 [3206]" strokecolor="white [3201]" strokeweight="1pt">
                  <v:stroke joinstyle="miter"/>
                  <v:formulas/>
                  <v:path arrowok="t" o:connecttype="custom" o:connectlocs="0,0;1929620,0;1929620,592945;0,592945;0,0" o:connectangles="0,0,0,0,0" textboxrect="0,0,1930258,542922"/>
                  <v:textbox inset="2mm,2mm,2mm,2mm">
                    <w:txbxContent>
                      <w:p w14:paraId="5F61F155"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43"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4B743C4B"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44" href="http://niaa.gov.au/youpla" style="position:absolute;left:26308;top:42809;width:30136;height:11410;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" o:button="t" adj="-11796480,,5400" path="m,l3014572,r,997481l,997481,,xe" fillcolor="#007985 [3206]" strokecolor="white [3201]" strokeweight="1pt">
                  <v:fill o:detectmouseclick="t"/>
                  <v:stroke joinstyle="miter"/>
                  <v:formulas/>
                  <v:path arrowok="t" o:connecttype="custom" o:connectlocs="0,0;3013565,0;3013565,1140950;0,1140950;0,0" o:connectangles="0,0,0,0,0" textboxrect="0,0,3014572,997481"/>
                  <v:textbox inset="2mm,2mm,2mm,2mm">
                    <w:txbxContent>
                      <w:p w14:paraId="4539F119"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5AE31C7B"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55C870B3"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45"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2mm,2mm,2mm">
                    <w:txbxContent>
                      <w:p w14:paraId="059870F3" w14:textId="77777777" w:rsidR="008347B1" w:rsidRDefault="008347B1" w:rsidP="008347B1">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4431DFA9" w14:textId="77777777" w:rsidR="008347B1" w:rsidRDefault="008347B1" w:rsidP="008347B1">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46" style="position:absolute;left:48389;top:17918;width:12711;height:10393;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5,0;1271125,1039350;0,1039350;0,0" o:connectangles="0,0,0,0,0" textboxrect="0,0,1271376,860186"/>
                  <v:textbox inset="2mm,2mm,2mm,2mm">
                    <w:txbxContent>
                      <w:p w14:paraId="485E37E0"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47" style="position:absolute;left:48383;top:7523;width:12717;height:8165;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271760,0;1271760,816465;0,816465;0,0" o:connectangles="0,0,0,0,0" textboxrect="0,0,1271376,701268"/>
                  <v:textbox inset="2mm,2mm,2mm,2mm">
                    <w:txbxContent>
                      <w:p w14:paraId="61927247" w14:textId="77777777" w:rsidR="008347B1" w:rsidRDefault="008347B1" w:rsidP="008347B1">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v:textbox>
                </v:shape>
                <w10:anchorlock/>
              </v:group>
            </w:pict>
          </mc:Fallback>
        </mc:AlternateContent>
      </w:r>
      <w:bookmarkStart w:id="0" w:name="_GoBack"/>
    </w:p>
    <w:bookmarkEnd w:id="0"/>
    <w:p w14:paraId="66B0D1D1" w14:textId="648C7204" w:rsidR="00694449" w:rsidRPr="00BC5141" w:rsidRDefault="00AA13E0" w:rsidP="00BC5141">
      <w:pPr>
        <w:pStyle w:val="Heading1"/>
      </w:pPr>
      <w:r w:rsidRPr="00AA13E0">
        <w:t>Where to get </w:t>
      </w:r>
      <w:r w:rsidRPr="002A35E1">
        <w:t>support</w:t>
      </w:r>
    </w:p>
    <w:p w14:paraId="0EB45228" w14:textId="77777777" w:rsidR="00AA13E0" w:rsidRPr="002A35E1" w:rsidRDefault="00AA13E0" w:rsidP="002A35E1">
      <w:pPr>
        <w:pStyle w:val="Heading2"/>
      </w:pPr>
      <w:r w:rsidRPr="002A35E1">
        <w:t>Wellbeing support</w:t>
      </w:r>
    </w:p>
    <w:p w14:paraId="36C09209" w14:textId="77777777" w:rsidR="00AA13E0" w:rsidRPr="002A35E1" w:rsidRDefault="00AA13E0" w:rsidP="002A35E1">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D2FD8CA" w14:textId="77777777" w:rsidR="002A35E1" w:rsidRPr="002A35E1" w:rsidRDefault="002A35E1" w:rsidP="002A35E1">
      <w:pPr>
        <w:pStyle w:val="Heading2"/>
      </w:pPr>
      <w:r w:rsidRPr="002A35E1">
        <w:t xml:space="preserve">Financial counselling </w:t>
      </w:r>
    </w:p>
    <w:p w14:paraId="1F9C8371" w14:textId="77777777" w:rsidR="002A35E1" w:rsidRPr="002A35E1" w:rsidRDefault="002A35E1" w:rsidP="002A35E1">
      <w:r w:rsidRPr="002A35E1">
        <w:t xml:space="preserve">If you need help understanding your options, you can access free, independent support — search </w:t>
      </w:r>
      <w:r w:rsidRPr="002A35E1">
        <w:rPr>
          <w:b/>
          <w:bCs/>
        </w:rPr>
        <w:t>‘First Nations financial counselling’</w:t>
      </w:r>
      <w:r w:rsidRPr="002A35E1">
        <w:t xml:space="preserve"> on Google. </w:t>
      </w:r>
    </w:p>
    <w:p w14:paraId="54CE4FF6" w14:textId="77777777" w:rsidR="002A35E1" w:rsidRPr="002A35E1" w:rsidRDefault="002A35E1" w:rsidP="002A35E1">
      <w:pPr>
        <w:pStyle w:val="Heading2"/>
      </w:pPr>
      <w:r w:rsidRPr="002A35E1">
        <w:t>Scam protection</w:t>
      </w:r>
    </w:p>
    <w:p w14:paraId="09DE79DF" w14:textId="77777777" w:rsidR="002A35E1" w:rsidRPr="002A35E1" w:rsidRDefault="002A35E1" w:rsidP="002A35E1">
      <w:r w:rsidRPr="002A35E1">
        <w:t xml:space="preserve">Protect yourself from scams. If you’re worried that the call is from a scammer, hang up and call Services Australia on </w:t>
      </w:r>
      <w:r w:rsidRPr="002A35E1">
        <w:rPr>
          <w:b/>
          <w:bCs/>
        </w:rPr>
        <w:t>1800 136 380</w:t>
      </w:r>
      <w:r w:rsidRPr="002A35E1">
        <w:t>.</w:t>
      </w:r>
    </w:p>
    <w:p w14:paraId="5140C763" w14:textId="77777777" w:rsidR="002A35E1" w:rsidRDefault="002A35E1" w:rsidP="002A35E1">
      <w:pPr>
        <w:pStyle w:val="Quote"/>
      </w:pPr>
    </w:p>
    <w:p w14:paraId="3197ED2E" w14:textId="3586CFB4" w:rsidR="00AA13E0" w:rsidRPr="00B80FC1" w:rsidRDefault="002A35E1" w:rsidP="002A35E1">
      <w:pPr>
        <w:pStyle w:val="Quote"/>
      </w:pPr>
      <w:r w:rsidRPr="002A35E1">
        <w:t xml:space="preserve">For more information, go to </w:t>
      </w:r>
      <w:hyperlink r:id="rId8"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C48C" w14:textId="77777777" w:rsidR="006B497F" w:rsidRDefault="006B497F" w:rsidP="00813D54">
      <w:pPr>
        <w:spacing w:before="0" w:after="0"/>
      </w:pPr>
      <w:r>
        <w:separator/>
      </w:r>
    </w:p>
  </w:endnote>
  <w:endnote w:type="continuationSeparator" w:id="0">
    <w:p w14:paraId="28623EF0" w14:textId="77777777" w:rsidR="006B497F" w:rsidRDefault="006B497F"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3CDE" w14:textId="77777777" w:rsidR="00D85618" w:rsidRDefault="00D85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B89" w14:textId="713DCC3F" w:rsidR="00813D54" w:rsidRDefault="000D19A4">
    <w:pPr>
      <w:pStyle w:val="Footer"/>
    </w:pPr>
    <w:r>
      <w:rPr>
        <w:noProof/>
        <w:lang w:eastAsia="en-AU"/>
      </w:rPr>
      <w:drawing>
        <wp:anchor distT="0" distB="0" distL="114300" distR="114300" simplePos="0" relativeHeight="251659264" behindDoc="1" locked="0" layoutInCell="1" allowOverlap="1" wp14:anchorId="6AD184EB" wp14:editId="119F19D9">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AC97" w14:textId="77777777" w:rsidR="00D85618" w:rsidRDefault="00D8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D8083" w14:textId="77777777" w:rsidR="006B497F" w:rsidRDefault="006B497F" w:rsidP="00813D54">
      <w:pPr>
        <w:spacing w:before="0" w:after="0"/>
      </w:pPr>
      <w:r>
        <w:separator/>
      </w:r>
    </w:p>
  </w:footnote>
  <w:footnote w:type="continuationSeparator" w:id="0">
    <w:p w14:paraId="27E29CC4" w14:textId="77777777" w:rsidR="006B497F" w:rsidRDefault="006B497F"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A696" w14:textId="77777777" w:rsidR="00D85618" w:rsidRDefault="00D85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898" w14:textId="61CDAB1D"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8B21" w14:textId="77777777" w:rsidR="00D85618" w:rsidRDefault="00D85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FDD"/>
    <w:multiLevelType w:val="hybridMultilevel"/>
    <w:tmpl w:val="DF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002E3A"/>
    <w:rsid w:val="00035B83"/>
    <w:rsid w:val="00097A92"/>
    <w:rsid w:val="000C245F"/>
    <w:rsid w:val="000C2840"/>
    <w:rsid w:val="000C7D8B"/>
    <w:rsid w:val="000D19A4"/>
    <w:rsid w:val="000D1DF1"/>
    <w:rsid w:val="000E4D30"/>
    <w:rsid w:val="000F1502"/>
    <w:rsid w:val="00171DA9"/>
    <w:rsid w:val="001A3EC0"/>
    <w:rsid w:val="001B7821"/>
    <w:rsid w:val="001C6876"/>
    <w:rsid w:val="001C68B4"/>
    <w:rsid w:val="001F4BB6"/>
    <w:rsid w:val="001F6C83"/>
    <w:rsid w:val="00202372"/>
    <w:rsid w:val="00211EEB"/>
    <w:rsid w:val="002A35E1"/>
    <w:rsid w:val="002A7C3A"/>
    <w:rsid w:val="002B315B"/>
    <w:rsid w:val="002C07BA"/>
    <w:rsid w:val="002C2793"/>
    <w:rsid w:val="002D4231"/>
    <w:rsid w:val="002D4D27"/>
    <w:rsid w:val="002F7CF0"/>
    <w:rsid w:val="00336636"/>
    <w:rsid w:val="00337C9B"/>
    <w:rsid w:val="00341000"/>
    <w:rsid w:val="003431A5"/>
    <w:rsid w:val="00345B26"/>
    <w:rsid w:val="0035299E"/>
    <w:rsid w:val="003B2F0E"/>
    <w:rsid w:val="003E5A3A"/>
    <w:rsid w:val="003F1BD0"/>
    <w:rsid w:val="00477216"/>
    <w:rsid w:val="00491308"/>
    <w:rsid w:val="004A6788"/>
    <w:rsid w:val="004B43C1"/>
    <w:rsid w:val="0050569B"/>
    <w:rsid w:val="00527861"/>
    <w:rsid w:val="00534714"/>
    <w:rsid w:val="005974E1"/>
    <w:rsid w:val="005D10F3"/>
    <w:rsid w:val="005E1C64"/>
    <w:rsid w:val="00651675"/>
    <w:rsid w:val="00673664"/>
    <w:rsid w:val="00694449"/>
    <w:rsid w:val="006B497F"/>
    <w:rsid w:val="006D2685"/>
    <w:rsid w:val="00703E77"/>
    <w:rsid w:val="007168DD"/>
    <w:rsid w:val="00724224"/>
    <w:rsid w:val="007B7DF2"/>
    <w:rsid w:val="00807CC3"/>
    <w:rsid w:val="00813D54"/>
    <w:rsid w:val="008213CE"/>
    <w:rsid w:val="008347B1"/>
    <w:rsid w:val="00852A67"/>
    <w:rsid w:val="00871273"/>
    <w:rsid w:val="008843D5"/>
    <w:rsid w:val="008B3097"/>
    <w:rsid w:val="008D6717"/>
    <w:rsid w:val="009B5CDE"/>
    <w:rsid w:val="009D15B3"/>
    <w:rsid w:val="009E3D98"/>
    <w:rsid w:val="009F2203"/>
    <w:rsid w:val="00A10A09"/>
    <w:rsid w:val="00A2106B"/>
    <w:rsid w:val="00A30E95"/>
    <w:rsid w:val="00A409BE"/>
    <w:rsid w:val="00A63E41"/>
    <w:rsid w:val="00AA13E0"/>
    <w:rsid w:val="00AA435C"/>
    <w:rsid w:val="00AC6437"/>
    <w:rsid w:val="00B01C1E"/>
    <w:rsid w:val="00B411CA"/>
    <w:rsid w:val="00B80FC1"/>
    <w:rsid w:val="00BA5B01"/>
    <w:rsid w:val="00BC5141"/>
    <w:rsid w:val="00BD10D6"/>
    <w:rsid w:val="00BE72AA"/>
    <w:rsid w:val="00BF74D4"/>
    <w:rsid w:val="00C263F6"/>
    <w:rsid w:val="00C41C63"/>
    <w:rsid w:val="00C505A1"/>
    <w:rsid w:val="00C5435F"/>
    <w:rsid w:val="00C958A8"/>
    <w:rsid w:val="00CA329F"/>
    <w:rsid w:val="00CC3C86"/>
    <w:rsid w:val="00CD5A9C"/>
    <w:rsid w:val="00D0147A"/>
    <w:rsid w:val="00D02D4F"/>
    <w:rsid w:val="00D05B19"/>
    <w:rsid w:val="00D51835"/>
    <w:rsid w:val="00D576DE"/>
    <w:rsid w:val="00D85618"/>
    <w:rsid w:val="00DB4466"/>
    <w:rsid w:val="00E22E6F"/>
    <w:rsid w:val="00E364EA"/>
    <w:rsid w:val="00E37825"/>
    <w:rsid w:val="00E4219E"/>
    <w:rsid w:val="00E7190C"/>
    <w:rsid w:val="00EB1DDC"/>
    <w:rsid w:val="00EE0815"/>
    <w:rsid w:val="00EE46F1"/>
    <w:rsid w:val="00F106C8"/>
    <w:rsid w:val="00F20403"/>
    <w:rsid w:val="00F25C73"/>
    <w:rsid w:val="00F559C4"/>
    <w:rsid w:val="00FB7C99"/>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
    <w:name w:val="Unresolved Mention"/>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customStyle="1" w:styleId="Bullets">
    <w:name w:val="Bullets"/>
    <w:basedOn w:val="Body"/>
    <w:uiPriority w:val="99"/>
    <w:rsid w:val="00E4219E"/>
    <w:pPr>
      <w:spacing w:before="0" w:after="0"/>
      <w:ind w:left="227" w:hanging="227"/>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aa.gov.au/youpl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niaa.gov.au/youp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2024-06-27T23:01:00Z</dcterms:created>
  <dcterms:modified xsi:type="dcterms:W3CDTF">2024-06-27T23:01:00Z</dcterms:modified>
</cp:coreProperties>
</file>