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7395" w14:textId="6A00476A" w:rsidR="004163FA" w:rsidRDefault="004163FA" w:rsidP="0061255F">
      <w:pPr>
        <w:pStyle w:val="ProtectiveMarking"/>
        <w:spacing w:before="600" w:after="240"/>
        <w:rPr>
          <w:caps w:val="0"/>
          <w:noProof w:val="0"/>
          <w:color w:val="191919" w:themeColor="text1" w:themeTint="E6"/>
        </w:rPr>
      </w:pPr>
    </w:p>
    <w:p w14:paraId="575DEE4C" w14:textId="19E53E45" w:rsidR="00E578B7" w:rsidRPr="004D1065" w:rsidRDefault="0068582C" w:rsidP="00ED1687">
      <w:pPr>
        <w:pStyle w:val="Title"/>
        <w:ind w:left="-851"/>
        <w:rPr>
          <w:sz w:val="56"/>
          <w:szCs w:val="56"/>
        </w:rPr>
      </w:pPr>
      <w:r>
        <w:rPr>
          <w:sz w:val="56"/>
          <w:szCs w:val="56"/>
        </w:rPr>
        <w:t>Remote Jobs and Economic Development (RJED)</w:t>
      </w:r>
      <w:r w:rsidR="00EF6C8E">
        <w:rPr>
          <w:sz w:val="56"/>
          <w:szCs w:val="56"/>
        </w:rPr>
        <w:t xml:space="preserve"> </w:t>
      </w:r>
      <w:r w:rsidR="00E47EC7">
        <w:rPr>
          <w:sz w:val="56"/>
          <w:szCs w:val="56"/>
        </w:rPr>
        <w:t>program</w:t>
      </w:r>
      <w:r w:rsidR="00FE00E0">
        <w:rPr>
          <w:sz w:val="56"/>
          <w:szCs w:val="56"/>
        </w:rPr>
        <w:t xml:space="preserve"> </w:t>
      </w:r>
      <w:r w:rsidR="00DE15CF">
        <w:rPr>
          <w:sz w:val="56"/>
          <w:szCs w:val="56"/>
        </w:rPr>
        <w:t>–</w:t>
      </w:r>
      <w:r w:rsidR="00D5474A">
        <w:rPr>
          <w:sz w:val="56"/>
          <w:szCs w:val="56"/>
        </w:rPr>
        <w:t xml:space="preserve"> </w:t>
      </w:r>
      <w:r w:rsidR="00FE00E0">
        <w:rPr>
          <w:sz w:val="56"/>
          <w:szCs w:val="56"/>
        </w:rPr>
        <w:t>j</w:t>
      </w:r>
      <w:r w:rsidR="00E47EC7">
        <w:rPr>
          <w:sz w:val="56"/>
          <w:szCs w:val="56"/>
        </w:rPr>
        <w:t>obs and projects</w:t>
      </w:r>
    </w:p>
    <w:p w14:paraId="02E59614" w14:textId="1045DD49" w:rsidR="00B11BE3" w:rsidRDefault="00E47EC7" w:rsidP="00B11BE3">
      <w:pPr>
        <w:pStyle w:val="Subtitle"/>
        <w:ind w:left="-851"/>
      </w:pPr>
      <w:r>
        <w:t xml:space="preserve">Grant </w:t>
      </w:r>
      <w:r w:rsidR="0068582C">
        <w:t xml:space="preserve">Round </w:t>
      </w:r>
      <w:r>
        <w:t>1 (executed contracts)</w:t>
      </w:r>
    </w:p>
    <w:p w14:paraId="3593E691" w14:textId="2EC8CE5D" w:rsidR="00B11BE3" w:rsidRPr="00B11BE3" w:rsidRDefault="00B11BE3" w:rsidP="00B11BE3">
      <w:pPr>
        <w:pStyle w:val="BodyText"/>
        <w:spacing w:after="0"/>
        <w:ind w:right="-599"/>
        <w:jc w:val="right"/>
        <w:rPr>
          <w:b/>
          <w:bCs/>
          <w:i/>
          <w:iCs/>
        </w:rPr>
      </w:pPr>
      <w:r w:rsidRPr="00B11BE3">
        <w:rPr>
          <w:b/>
          <w:bCs/>
          <w:i/>
          <w:iCs/>
        </w:rPr>
        <w:t xml:space="preserve">Data as at: </w:t>
      </w:r>
      <w:r w:rsidR="00A96BDE">
        <w:rPr>
          <w:b/>
          <w:bCs/>
          <w:i/>
          <w:iCs/>
        </w:rPr>
        <w:t xml:space="preserve">13 August </w:t>
      </w:r>
      <w:r w:rsidRPr="00B11BE3">
        <w:rPr>
          <w:b/>
          <w:bCs/>
          <w:i/>
          <w:iCs/>
        </w:rPr>
        <w:t>2025</w:t>
      </w:r>
    </w:p>
    <w:tbl>
      <w:tblPr>
        <w:tblStyle w:val="NIAATable-bandedrows"/>
        <w:tblW w:w="14885" w:type="dxa"/>
        <w:tblInd w:w="-851" w:type="dxa"/>
        <w:tblLook w:val="04A0" w:firstRow="1" w:lastRow="0" w:firstColumn="1" w:lastColumn="0" w:noHBand="0" w:noVBand="1"/>
      </w:tblPr>
      <w:tblGrid>
        <w:gridCol w:w="3699"/>
        <w:gridCol w:w="2342"/>
        <w:gridCol w:w="838"/>
        <w:gridCol w:w="8006"/>
      </w:tblGrid>
      <w:tr w:rsidR="0068582C" w:rsidRPr="00EB4355" w14:paraId="53F04AF1" w14:textId="77777777" w:rsidTr="00B0498F">
        <w:trPr>
          <w:cnfStyle w:val="100000000000" w:firstRow="1" w:lastRow="0" w:firstColumn="0" w:lastColumn="0" w:oddVBand="0" w:evenVBand="0" w:oddHBand="0" w:evenHBand="0" w:firstRowFirstColumn="0" w:firstRowLastColumn="0" w:lastRowFirstColumn="0" w:lastRowLastColumn="0"/>
        </w:trPr>
        <w:tc>
          <w:tcPr>
            <w:tcW w:w="3699" w:type="dxa"/>
            <w:shd w:val="clear" w:color="auto" w:fill="36526D"/>
            <w:vAlign w:val="center"/>
          </w:tcPr>
          <w:p w14:paraId="18EDC94E" w14:textId="77777777" w:rsidR="0068582C" w:rsidRPr="00EB4355" w:rsidRDefault="0068582C" w:rsidP="005A54F5">
            <w:pPr>
              <w:pStyle w:val="BodyText"/>
              <w:spacing w:before="144" w:after="144"/>
              <w:rPr>
                <w:rFonts w:asciiTheme="minorHAnsi" w:hAnsiTheme="minorHAnsi"/>
                <w:sz w:val="20"/>
              </w:rPr>
            </w:pPr>
            <w:r w:rsidRPr="00EB4355">
              <w:rPr>
                <w:rFonts w:asciiTheme="minorHAnsi" w:hAnsiTheme="minorHAnsi"/>
                <w:sz w:val="20"/>
              </w:rPr>
              <w:t>Organisation</w:t>
            </w:r>
          </w:p>
        </w:tc>
        <w:tc>
          <w:tcPr>
            <w:tcW w:w="0" w:type="auto"/>
            <w:shd w:val="clear" w:color="auto" w:fill="36526D"/>
            <w:vAlign w:val="center"/>
          </w:tcPr>
          <w:p w14:paraId="755075D9" w14:textId="77777777" w:rsidR="0068582C" w:rsidRPr="00EB4355" w:rsidRDefault="0068582C" w:rsidP="005A54F5">
            <w:pPr>
              <w:pStyle w:val="BodyText"/>
              <w:spacing w:before="144" w:after="144"/>
              <w:rPr>
                <w:rFonts w:asciiTheme="minorHAnsi" w:hAnsiTheme="minorHAnsi"/>
                <w:sz w:val="20"/>
              </w:rPr>
            </w:pPr>
            <w:r w:rsidRPr="00EB4355">
              <w:rPr>
                <w:rFonts w:asciiTheme="minorHAnsi" w:hAnsiTheme="minorHAnsi"/>
                <w:sz w:val="20"/>
              </w:rPr>
              <w:t>Location</w:t>
            </w:r>
          </w:p>
        </w:tc>
        <w:tc>
          <w:tcPr>
            <w:tcW w:w="0" w:type="auto"/>
            <w:shd w:val="clear" w:color="auto" w:fill="36526D"/>
            <w:vAlign w:val="center"/>
          </w:tcPr>
          <w:p w14:paraId="2AC5EEBC" w14:textId="77777777" w:rsidR="0068582C" w:rsidRPr="00EB4355" w:rsidRDefault="0068582C" w:rsidP="005A54F5">
            <w:pPr>
              <w:pStyle w:val="BodyText"/>
              <w:spacing w:before="144" w:after="144"/>
              <w:rPr>
                <w:rFonts w:asciiTheme="minorHAnsi" w:hAnsiTheme="minorHAnsi"/>
                <w:sz w:val="20"/>
              </w:rPr>
            </w:pPr>
            <w:r>
              <w:rPr>
                <w:rFonts w:asciiTheme="minorHAnsi" w:hAnsiTheme="minorHAnsi"/>
                <w:sz w:val="20"/>
              </w:rPr>
              <w:t>Jobs Funded</w:t>
            </w:r>
          </w:p>
        </w:tc>
        <w:tc>
          <w:tcPr>
            <w:tcW w:w="8006" w:type="dxa"/>
            <w:shd w:val="clear" w:color="auto" w:fill="36526D"/>
            <w:vAlign w:val="center"/>
          </w:tcPr>
          <w:p w14:paraId="0664612A" w14:textId="77777777" w:rsidR="0068582C" w:rsidRPr="00EB4355" w:rsidRDefault="0068582C" w:rsidP="005A54F5">
            <w:pPr>
              <w:pStyle w:val="BodyText"/>
              <w:spacing w:before="144" w:after="144" w:line="144" w:lineRule="auto"/>
              <w:rPr>
                <w:rFonts w:asciiTheme="minorHAnsi" w:hAnsiTheme="minorHAnsi"/>
                <w:sz w:val="20"/>
              </w:rPr>
            </w:pPr>
            <w:r w:rsidRPr="00EB4355">
              <w:rPr>
                <w:rFonts w:asciiTheme="minorHAnsi" w:hAnsiTheme="minorHAnsi"/>
                <w:sz w:val="20"/>
              </w:rPr>
              <w:t>Project Summary</w:t>
            </w:r>
          </w:p>
        </w:tc>
      </w:tr>
      <w:tr w:rsidR="0068582C" w:rsidRPr="00EB4355" w14:paraId="48A7374A"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vAlign w:val="center"/>
          </w:tcPr>
          <w:p w14:paraId="4477F2B7" w14:textId="77777777" w:rsidR="0068582C" w:rsidRPr="00EB4355" w:rsidRDefault="0068582C" w:rsidP="005A54F5">
            <w:pPr>
              <w:pStyle w:val="BodyText"/>
              <w:spacing w:beforeLines="60" w:before="144" w:afterLines="60" w:after="144" w:line="22" w:lineRule="atLeast"/>
              <w:jc w:val="center"/>
              <w:rPr>
                <w:rFonts w:cstheme="minorHAnsi"/>
                <w:b/>
                <w:bCs/>
                <w:color w:val="000000"/>
                <w:sz w:val="20"/>
              </w:rPr>
            </w:pPr>
            <w:r w:rsidRPr="00EB4355">
              <w:rPr>
                <w:rFonts w:cstheme="minorHAnsi"/>
                <w:b/>
                <w:bCs/>
                <w:color w:val="FFFFFF" w:themeColor="background1"/>
                <w:sz w:val="20"/>
              </w:rPr>
              <w:t>Greater Western Australia</w:t>
            </w:r>
          </w:p>
        </w:tc>
      </w:tr>
      <w:tr w:rsidR="00A23BE3" w:rsidRPr="00EB4355" w14:paraId="5E823737"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5200DF6F" w14:textId="1E887D26" w:rsidR="00A23BE3" w:rsidRPr="00EB4355" w:rsidRDefault="00A23BE3" w:rsidP="00A23BE3">
            <w:pPr>
              <w:pStyle w:val="BodyText"/>
              <w:spacing w:beforeLines="60" w:before="144" w:afterLines="60" w:after="144" w:line="22" w:lineRule="atLeast"/>
              <w:rPr>
                <w:rFonts w:cstheme="minorHAnsi"/>
                <w:sz w:val="20"/>
              </w:rPr>
            </w:pPr>
            <w:proofErr w:type="spellStart"/>
            <w:r w:rsidRPr="00EB4355">
              <w:rPr>
                <w:rFonts w:cstheme="minorHAnsi"/>
                <w:color w:val="000000"/>
                <w:sz w:val="20"/>
              </w:rPr>
              <w:t>Judumul</w:t>
            </w:r>
            <w:proofErr w:type="spellEnd"/>
            <w:r w:rsidRPr="00EB4355">
              <w:rPr>
                <w:rFonts w:cstheme="minorHAnsi"/>
                <w:color w:val="000000"/>
                <w:sz w:val="20"/>
              </w:rPr>
              <w:t xml:space="preserve"> Aboriginal Corporation</w:t>
            </w:r>
          </w:p>
        </w:tc>
        <w:tc>
          <w:tcPr>
            <w:tcW w:w="0" w:type="auto"/>
          </w:tcPr>
          <w:p w14:paraId="2D768379" w14:textId="77777777" w:rsidR="00A23BE3" w:rsidRPr="003C2917" w:rsidRDefault="00A23BE3" w:rsidP="00A23BE3">
            <w:pPr>
              <w:rPr>
                <w:rFonts w:cstheme="minorHAnsi"/>
                <w:color w:val="000000"/>
              </w:rPr>
            </w:pPr>
            <w:r w:rsidRPr="00EB4355">
              <w:rPr>
                <w:rFonts w:cstheme="minorHAnsi"/>
                <w:color w:val="000000"/>
              </w:rPr>
              <w:t>02 Kambalda / Norseman</w:t>
            </w:r>
          </w:p>
          <w:p w14:paraId="06887F18" w14:textId="7535D698" w:rsidR="00A23BE3" w:rsidRPr="00A81D11" w:rsidRDefault="00A23BE3" w:rsidP="00A23BE3">
            <w:pPr>
              <w:rPr>
                <w:rFonts w:cstheme="minorHAnsi"/>
                <w:color w:val="000000"/>
              </w:rPr>
            </w:pPr>
          </w:p>
        </w:tc>
        <w:tc>
          <w:tcPr>
            <w:tcW w:w="0" w:type="auto"/>
          </w:tcPr>
          <w:p w14:paraId="3D80600F" w14:textId="7CD42961" w:rsidR="00A23BE3" w:rsidRPr="00EB4355" w:rsidRDefault="00A23BE3" w:rsidP="00A23BE3">
            <w:pPr>
              <w:pStyle w:val="BodyText"/>
              <w:spacing w:beforeLines="60" w:before="144" w:afterLines="60" w:after="144" w:line="22" w:lineRule="atLeast"/>
              <w:rPr>
                <w:rFonts w:cstheme="minorHAnsi"/>
                <w:sz w:val="20"/>
              </w:rPr>
            </w:pPr>
            <w:r w:rsidRPr="00EB4355">
              <w:rPr>
                <w:rFonts w:cstheme="minorHAnsi"/>
                <w:sz w:val="20"/>
              </w:rPr>
              <w:t>7</w:t>
            </w:r>
          </w:p>
        </w:tc>
        <w:tc>
          <w:tcPr>
            <w:tcW w:w="8006" w:type="dxa"/>
          </w:tcPr>
          <w:p w14:paraId="00F1FCF7" w14:textId="483C208E" w:rsidR="00A23BE3" w:rsidRPr="00EB4355" w:rsidRDefault="00A23BE3" w:rsidP="00A23BE3">
            <w:pPr>
              <w:pStyle w:val="BodyText"/>
              <w:spacing w:beforeLines="60" w:before="144" w:afterLines="60" w:after="144" w:line="22" w:lineRule="atLeast"/>
              <w:rPr>
                <w:rFonts w:cstheme="minorHAnsi"/>
                <w:sz w:val="20"/>
              </w:rPr>
            </w:pPr>
            <w:proofErr w:type="spellStart"/>
            <w:r w:rsidRPr="00EB4355">
              <w:rPr>
                <w:rFonts w:cstheme="minorHAnsi"/>
                <w:color w:val="000000"/>
                <w:sz w:val="20"/>
              </w:rPr>
              <w:t>Judumul</w:t>
            </w:r>
            <w:proofErr w:type="spellEnd"/>
            <w:r w:rsidRPr="00EB4355">
              <w:rPr>
                <w:rFonts w:cstheme="minorHAnsi"/>
                <w:color w:val="000000"/>
                <w:sz w:val="20"/>
              </w:rPr>
              <w:t xml:space="preserve"> Aboriginal Corporation will create new employment opportunities </w:t>
            </w:r>
            <w:r w:rsidRPr="003C2917">
              <w:rPr>
                <w:rFonts w:cstheme="minorHAnsi"/>
                <w:sz w:val="20"/>
                <w:lang w:val="en-US"/>
              </w:rPr>
              <w:t xml:space="preserve">for participants to join teams in three focused areas of employment: general handyman skills, especially in </w:t>
            </w:r>
            <w:r w:rsidRPr="00EB4355">
              <w:rPr>
                <w:rFonts w:cstheme="minorHAnsi"/>
                <w:color w:val="000000"/>
                <w:sz w:val="20"/>
              </w:rPr>
              <w:t>land care, tourism and retail</w:t>
            </w:r>
            <w:r w:rsidRPr="003C2917">
              <w:rPr>
                <w:rFonts w:cstheme="minorHAnsi"/>
                <w:sz w:val="20"/>
                <w:lang w:val="en-US"/>
              </w:rPr>
              <w:t>, seed collecting and germination of seeds for use in rehabilitation of local reserves and registered sites in consultation with local elders, knowledge holders and title holders; services to tourism, retail and local community support.</w:t>
            </w:r>
          </w:p>
        </w:tc>
      </w:tr>
      <w:tr w:rsidR="00A23BE3" w:rsidRPr="00EB4355" w14:paraId="5B1EB10E"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448D2E9E" w14:textId="007DD873" w:rsidR="00A23BE3" w:rsidRPr="00EB4355" w:rsidRDefault="00A23BE3" w:rsidP="00A23BE3">
            <w:pPr>
              <w:pStyle w:val="BodyText"/>
              <w:spacing w:beforeLines="60" w:before="144" w:afterLines="60" w:after="144" w:line="22" w:lineRule="atLeast"/>
              <w:rPr>
                <w:rFonts w:asciiTheme="minorHAnsi" w:hAnsiTheme="minorHAnsi" w:cstheme="minorHAnsi"/>
                <w:sz w:val="20"/>
              </w:rPr>
            </w:pPr>
            <w:r w:rsidRPr="00EB4355">
              <w:rPr>
                <w:rFonts w:asciiTheme="minorHAnsi" w:hAnsiTheme="minorHAnsi" w:cstheme="minorHAnsi"/>
                <w:color w:val="000000"/>
                <w:sz w:val="20"/>
              </w:rPr>
              <w:t>Midwest Employment &amp; Economic Development Aboriginal Corporation</w:t>
            </w:r>
          </w:p>
        </w:tc>
        <w:tc>
          <w:tcPr>
            <w:tcW w:w="0" w:type="auto"/>
          </w:tcPr>
          <w:p w14:paraId="45EE9F68" w14:textId="58414B19" w:rsidR="00A23BE3" w:rsidRPr="00EB4355" w:rsidRDefault="00A23BE3" w:rsidP="00A23BE3">
            <w:pPr>
              <w:pStyle w:val="BodyText"/>
              <w:spacing w:beforeLines="60" w:before="144" w:afterLines="60" w:after="144" w:line="22" w:lineRule="atLeast"/>
              <w:rPr>
                <w:rFonts w:asciiTheme="minorHAnsi" w:hAnsiTheme="minorHAnsi" w:cstheme="minorHAnsi"/>
                <w:sz w:val="20"/>
              </w:rPr>
            </w:pPr>
            <w:r w:rsidRPr="00EB4355">
              <w:rPr>
                <w:rFonts w:asciiTheme="minorHAnsi" w:hAnsiTheme="minorHAnsi" w:cstheme="minorHAnsi"/>
                <w:color w:val="000000"/>
                <w:sz w:val="20"/>
              </w:rPr>
              <w:t>02 Kambalda/Norseman</w:t>
            </w:r>
            <w:r w:rsidRPr="003C2917">
              <w:rPr>
                <w:rFonts w:asciiTheme="minorHAnsi" w:hAnsiTheme="minorHAnsi" w:cstheme="minorHAnsi"/>
                <w:color w:val="000000"/>
                <w:sz w:val="20"/>
              </w:rPr>
              <w:t xml:space="preserve">, </w:t>
            </w:r>
            <w:r w:rsidRPr="00EB4355">
              <w:rPr>
                <w:rFonts w:asciiTheme="minorHAnsi" w:hAnsiTheme="minorHAnsi" w:cstheme="minorHAnsi"/>
                <w:color w:val="000000"/>
                <w:sz w:val="20"/>
              </w:rPr>
              <w:t xml:space="preserve">05 </w:t>
            </w:r>
            <w:proofErr w:type="spellStart"/>
            <w:r w:rsidRPr="00EB4355">
              <w:rPr>
                <w:rFonts w:asciiTheme="minorHAnsi" w:hAnsiTheme="minorHAnsi" w:cstheme="minorHAnsi"/>
                <w:color w:val="000000"/>
                <w:sz w:val="20"/>
              </w:rPr>
              <w:t>Mid West</w:t>
            </w:r>
            <w:proofErr w:type="spellEnd"/>
            <w:r w:rsidRPr="00EB4355">
              <w:rPr>
                <w:rFonts w:asciiTheme="minorHAnsi" w:hAnsiTheme="minorHAnsi" w:cstheme="minorHAnsi"/>
                <w:color w:val="000000"/>
                <w:sz w:val="20"/>
              </w:rPr>
              <w:t xml:space="preserve"> - West</w:t>
            </w:r>
          </w:p>
        </w:tc>
        <w:tc>
          <w:tcPr>
            <w:tcW w:w="0" w:type="auto"/>
          </w:tcPr>
          <w:p w14:paraId="6E662E46" w14:textId="5CDFF998" w:rsidR="00A23BE3" w:rsidRPr="00EB4355" w:rsidRDefault="00A23BE3" w:rsidP="00A23BE3">
            <w:pPr>
              <w:pStyle w:val="BodyText"/>
              <w:spacing w:beforeLines="60" w:before="144" w:afterLines="60" w:after="144" w:line="22" w:lineRule="atLeast"/>
              <w:rPr>
                <w:rFonts w:asciiTheme="minorHAnsi" w:hAnsiTheme="minorHAnsi" w:cstheme="minorHAnsi"/>
                <w:sz w:val="20"/>
              </w:rPr>
            </w:pPr>
            <w:r w:rsidRPr="00EB4355">
              <w:rPr>
                <w:rFonts w:asciiTheme="minorHAnsi" w:hAnsiTheme="minorHAnsi" w:cstheme="minorHAnsi"/>
                <w:sz w:val="20"/>
              </w:rPr>
              <w:t>12</w:t>
            </w:r>
          </w:p>
        </w:tc>
        <w:tc>
          <w:tcPr>
            <w:tcW w:w="8006" w:type="dxa"/>
          </w:tcPr>
          <w:p w14:paraId="610A16EF" w14:textId="4EB88D92" w:rsidR="00A23BE3" w:rsidRPr="00EB4355" w:rsidRDefault="00A23BE3" w:rsidP="00A23BE3">
            <w:pPr>
              <w:pStyle w:val="BodyText"/>
              <w:spacing w:beforeLines="60" w:before="144" w:afterLines="60" w:after="144" w:line="22" w:lineRule="atLeast"/>
              <w:rPr>
                <w:rFonts w:asciiTheme="minorHAnsi" w:hAnsiTheme="minorHAnsi" w:cstheme="minorHAnsi"/>
                <w:sz w:val="20"/>
              </w:rPr>
            </w:pPr>
            <w:r w:rsidRPr="00EB4355">
              <w:rPr>
                <w:rFonts w:asciiTheme="minorHAnsi" w:hAnsiTheme="minorHAnsi" w:cstheme="minorHAnsi"/>
                <w:color w:val="000000"/>
                <w:sz w:val="20"/>
              </w:rPr>
              <w:t xml:space="preserve">Midwest Employment &amp; Economic Development Aboriginal Corporation (MEEDAC) will create employment opportunities in the community services industry. </w:t>
            </w:r>
            <w:r w:rsidRPr="003C2917">
              <w:rPr>
                <w:rFonts w:asciiTheme="minorHAnsi" w:hAnsiTheme="minorHAnsi" w:cstheme="minorHAnsi"/>
                <w:sz w:val="20"/>
                <w:lang w:val="en-US"/>
              </w:rPr>
              <w:t xml:space="preserve">We will transition 3 Helping Hands into sustainable businesses offering gardening, landscaping, minor repairs, and traffic control services. The teams will also be available for </w:t>
            </w:r>
            <w:proofErr w:type="spellStart"/>
            <w:r w:rsidRPr="003C2917">
              <w:rPr>
                <w:rFonts w:asciiTheme="minorHAnsi" w:hAnsiTheme="minorHAnsi" w:cstheme="minorHAnsi"/>
                <w:sz w:val="20"/>
                <w:lang w:val="en-US"/>
              </w:rPr>
              <w:t>labour</w:t>
            </w:r>
            <w:proofErr w:type="spellEnd"/>
            <w:r w:rsidRPr="003C2917">
              <w:rPr>
                <w:rFonts w:asciiTheme="minorHAnsi" w:hAnsiTheme="minorHAnsi" w:cstheme="minorHAnsi"/>
                <w:sz w:val="20"/>
                <w:lang w:val="en-US"/>
              </w:rPr>
              <w:t xml:space="preserve"> hire. By fostering practical skills, and long-term employment, the program strengthens community services, </w:t>
            </w:r>
            <w:proofErr w:type="gramStart"/>
            <w:r w:rsidRPr="003C2917">
              <w:rPr>
                <w:rFonts w:asciiTheme="minorHAnsi" w:hAnsiTheme="minorHAnsi" w:cstheme="minorHAnsi"/>
                <w:sz w:val="20"/>
                <w:lang w:val="en-US"/>
              </w:rPr>
              <w:t>address</w:t>
            </w:r>
            <w:proofErr w:type="gramEnd"/>
            <w:r w:rsidRPr="003C2917">
              <w:rPr>
                <w:rFonts w:asciiTheme="minorHAnsi" w:hAnsiTheme="minorHAnsi" w:cstheme="minorHAnsi"/>
                <w:sz w:val="20"/>
                <w:lang w:val="en-US"/>
              </w:rPr>
              <w:t xml:space="preserve"> </w:t>
            </w:r>
            <w:proofErr w:type="spellStart"/>
            <w:r w:rsidRPr="003C2917">
              <w:rPr>
                <w:rFonts w:asciiTheme="minorHAnsi" w:hAnsiTheme="minorHAnsi" w:cstheme="minorHAnsi"/>
                <w:sz w:val="20"/>
                <w:lang w:val="en-US"/>
              </w:rPr>
              <w:t>labour</w:t>
            </w:r>
            <w:proofErr w:type="spellEnd"/>
            <w:r w:rsidRPr="003C2917">
              <w:rPr>
                <w:rFonts w:asciiTheme="minorHAnsi" w:hAnsiTheme="minorHAnsi" w:cstheme="minorHAnsi"/>
                <w:sz w:val="20"/>
                <w:lang w:val="en-US"/>
              </w:rPr>
              <w:t xml:space="preserve"> shortages, and </w:t>
            </w:r>
            <w:proofErr w:type="gramStart"/>
            <w:r w:rsidRPr="003C2917">
              <w:rPr>
                <w:rFonts w:asciiTheme="minorHAnsi" w:hAnsiTheme="minorHAnsi" w:cstheme="minorHAnsi"/>
                <w:sz w:val="20"/>
                <w:lang w:val="en-US"/>
              </w:rPr>
              <w:t>build</w:t>
            </w:r>
            <w:proofErr w:type="gramEnd"/>
            <w:r w:rsidRPr="003C2917">
              <w:rPr>
                <w:rFonts w:asciiTheme="minorHAnsi" w:hAnsiTheme="minorHAnsi" w:cstheme="minorHAnsi"/>
                <w:sz w:val="20"/>
                <w:lang w:val="en-US"/>
              </w:rPr>
              <w:t xml:space="preserve"> economic resilience through partnerships with local shires, non-profits and businesses.</w:t>
            </w:r>
          </w:p>
        </w:tc>
      </w:tr>
      <w:tr w:rsidR="00A23BE3" w:rsidRPr="00EB4355" w14:paraId="1DA28AA2"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6B10D01A" w14:textId="25D7DC25" w:rsidR="00A23BE3" w:rsidRPr="00EB4355" w:rsidRDefault="00A23BE3" w:rsidP="00A23BE3">
            <w:pPr>
              <w:rPr>
                <w:rFonts w:cstheme="minorHAnsi"/>
                <w:color w:val="000000"/>
              </w:rPr>
            </w:pPr>
            <w:r w:rsidRPr="00EB4355">
              <w:rPr>
                <w:rFonts w:cstheme="minorHAnsi"/>
                <w:color w:val="000000"/>
              </w:rPr>
              <w:t>Rainbow Pilbara Pty Ltd </w:t>
            </w:r>
          </w:p>
        </w:tc>
        <w:tc>
          <w:tcPr>
            <w:tcW w:w="0" w:type="auto"/>
          </w:tcPr>
          <w:p w14:paraId="1AD6A0D1" w14:textId="188AF4A3" w:rsidR="00A23BE3" w:rsidRPr="00EB4355" w:rsidRDefault="00A23BE3" w:rsidP="00A23BE3">
            <w:pPr>
              <w:rPr>
                <w:rFonts w:cstheme="minorHAnsi"/>
                <w:color w:val="000000"/>
              </w:rPr>
            </w:pPr>
            <w:r w:rsidRPr="00EB4355">
              <w:rPr>
                <w:rFonts w:cstheme="minorHAnsi"/>
                <w:color w:val="000000"/>
              </w:rPr>
              <w:t>09 Port Hedland</w:t>
            </w:r>
          </w:p>
        </w:tc>
        <w:tc>
          <w:tcPr>
            <w:tcW w:w="0" w:type="auto"/>
          </w:tcPr>
          <w:p w14:paraId="36E437FC" w14:textId="3CCB87C5" w:rsidR="00A23BE3" w:rsidRPr="00EB4355" w:rsidRDefault="00A23BE3" w:rsidP="00A23BE3">
            <w:pPr>
              <w:pStyle w:val="BodyText"/>
              <w:spacing w:beforeLines="60" w:before="144" w:afterLines="60" w:after="144" w:line="22" w:lineRule="atLeast"/>
              <w:rPr>
                <w:rFonts w:cstheme="minorHAnsi"/>
                <w:color w:val="000000"/>
                <w:sz w:val="20"/>
              </w:rPr>
            </w:pPr>
            <w:r w:rsidRPr="00EB4355">
              <w:rPr>
                <w:rFonts w:cstheme="minorHAnsi"/>
                <w:color w:val="000000"/>
                <w:sz w:val="20"/>
              </w:rPr>
              <w:t>4</w:t>
            </w:r>
          </w:p>
        </w:tc>
        <w:tc>
          <w:tcPr>
            <w:tcW w:w="8006" w:type="dxa"/>
          </w:tcPr>
          <w:p w14:paraId="6C449204" w14:textId="4B5F0D38" w:rsidR="00A23BE3" w:rsidRPr="00EB4355" w:rsidRDefault="00A23BE3" w:rsidP="00A23BE3">
            <w:pPr>
              <w:rPr>
                <w:rFonts w:cstheme="minorHAnsi"/>
                <w:color w:val="000000"/>
              </w:rPr>
            </w:pPr>
            <w:r w:rsidRPr="00EB4355">
              <w:rPr>
                <w:rFonts w:cstheme="minorHAnsi"/>
                <w:color w:val="000000"/>
              </w:rPr>
              <w:t xml:space="preserve">Rainbow Pilbara will create new employment opportunities for job seekers in Newman, WA. Positions will be in the graphic design and publishing industry. </w:t>
            </w:r>
          </w:p>
        </w:tc>
      </w:tr>
      <w:tr w:rsidR="00A23BE3" w:rsidRPr="00EB4355" w14:paraId="4F4912F8"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7FAD20F8" w14:textId="1C621905" w:rsidR="00A23BE3" w:rsidRPr="00A81D11" w:rsidRDefault="00A23BE3" w:rsidP="00A23BE3">
            <w:pPr>
              <w:pStyle w:val="BodyText"/>
              <w:rPr>
                <w:rFonts w:asciiTheme="minorHAnsi" w:hAnsiTheme="minorHAnsi"/>
                <w:color w:val="000000" w:themeColor="text1"/>
                <w:sz w:val="20"/>
              </w:rPr>
            </w:pPr>
            <w:r w:rsidRPr="00EB4355">
              <w:rPr>
                <w:sz w:val="20"/>
              </w:rPr>
              <w:t>Jigalong Community Inc</w:t>
            </w:r>
          </w:p>
        </w:tc>
        <w:tc>
          <w:tcPr>
            <w:tcW w:w="0" w:type="auto"/>
          </w:tcPr>
          <w:p w14:paraId="5E63740C" w14:textId="7A668DE9" w:rsidR="00A23BE3" w:rsidRPr="00EB4355" w:rsidRDefault="00A23BE3" w:rsidP="00A23BE3">
            <w:pPr>
              <w:rPr>
                <w:rFonts w:asciiTheme="minorHAnsi" w:hAnsiTheme="minorHAnsi"/>
                <w:color w:val="000000"/>
              </w:rPr>
            </w:pPr>
            <w:r w:rsidRPr="00EB4355">
              <w:rPr>
                <w:rFonts w:asciiTheme="minorHAnsi" w:hAnsiTheme="minorHAnsi"/>
                <w:color w:val="000000" w:themeColor="text1"/>
              </w:rPr>
              <w:t>10 Western Desert</w:t>
            </w:r>
          </w:p>
        </w:tc>
        <w:tc>
          <w:tcPr>
            <w:tcW w:w="0" w:type="auto"/>
          </w:tcPr>
          <w:p w14:paraId="2867D5D0" w14:textId="4499AA61" w:rsidR="00A23BE3" w:rsidRPr="00EB4355" w:rsidRDefault="00A23BE3" w:rsidP="00A23BE3">
            <w:pPr>
              <w:pStyle w:val="BodyText"/>
              <w:spacing w:beforeLines="60" w:before="144" w:afterLines="60" w:after="144" w:line="22" w:lineRule="atLeast"/>
              <w:rPr>
                <w:rFonts w:asciiTheme="minorHAnsi" w:hAnsiTheme="minorHAnsi" w:cstheme="minorHAnsi"/>
                <w:color w:val="000000"/>
                <w:sz w:val="20"/>
              </w:rPr>
            </w:pPr>
            <w:r w:rsidRPr="00EB4355">
              <w:rPr>
                <w:rFonts w:asciiTheme="minorHAnsi" w:hAnsiTheme="minorHAnsi" w:cstheme="minorHAnsi"/>
                <w:color w:val="000000"/>
                <w:sz w:val="20"/>
              </w:rPr>
              <w:t>6</w:t>
            </w:r>
          </w:p>
        </w:tc>
        <w:tc>
          <w:tcPr>
            <w:tcW w:w="8006" w:type="dxa"/>
          </w:tcPr>
          <w:p w14:paraId="32826428" w14:textId="5366734C" w:rsidR="00A23BE3" w:rsidRPr="00EB4355" w:rsidRDefault="00A23BE3" w:rsidP="00A23BE3">
            <w:pPr>
              <w:rPr>
                <w:rFonts w:asciiTheme="minorHAnsi" w:hAnsiTheme="minorHAnsi" w:cstheme="minorHAnsi"/>
                <w:color w:val="000000"/>
              </w:rPr>
            </w:pPr>
            <w:r w:rsidRPr="00EB4355">
              <w:rPr>
                <w:rFonts w:asciiTheme="minorHAnsi" w:hAnsiTheme="minorHAnsi" w:cstheme="minorHAnsi"/>
                <w:color w:val="000000"/>
              </w:rPr>
              <w:t xml:space="preserve">Jigalong Community Inc will create new positions in town management, youth centre and administrative support in the Western Desert region to enhance service delivery. </w:t>
            </w:r>
          </w:p>
        </w:tc>
      </w:tr>
      <w:tr w:rsidR="00A23BE3" w:rsidRPr="00EB4355" w14:paraId="68D733AB" w14:textId="77777777" w:rsidTr="00B0498F">
        <w:trPr>
          <w:cnfStyle w:val="000000010000" w:firstRow="0" w:lastRow="0" w:firstColumn="0" w:lastColumn="0" w:oddVBand="0" w:evenVBand="0" w:oddHBand="0" w:evenHBand="1" w:firstRowFirstColumn="0" w:firstRowLastColumn="0" w:lastRowFirstColumn="0" w:lastRowLastColumn="0"/>
          <w:trHeight w:val="300"/>
        </w:trPr>
        <w:tc>
          <w:tcPr>
            <w:tcW w:w="3699" w:type="dxa"/>
          </w:tcPr>
          <w:p w14:paraId="41699606" w14:textId="7AB84DB0" w:rsidR="00A23BE3" w:rsidRPr="00EB4355" w:rsidRDefault="00A23BE3" w:rsidP="00A23BE3">
            <w:pPr>
              <w:pStyle w:val="BodyText"/>
              <w:rPr>
                <w:rFonts w:eastAsiaTheme="minorEastAsia"/>
                <w:color w:val="000000" w:themeColor="text1"/>
                <w:sz w:val="20"/>
              </w:rPr>
            </w:pPr>
            <w:r w:rsidRPr="00EB4355">
              <w:rPr>
                <w:sz w:val="20"/>
              </w:rPr>
              <w:t>PKKP Aboriginal Corporation RNTBC</w:t>
            </w:r>
          </w:p>
        </w:tc>
        <w:tc>
          <w:tcPr>
            <w:tcW w:w="0" w:type="auto"/>
          </w:tcPr>
          <w:p w14:paraId="0AAD4D88" w14:textId="2ED18FF7" w:rsidR="00A23BE3" w:rsidRPr="00EB4355" w:rsidRDefault="00A23BE3" w:rsidP="00A23BE3">
            <w:pPr>
              <w:spacing w:before="0" w:after="0"/>
              <w:rPr>
                <w:rFonts w:eastAsiaTheme="minorEastAsia"/>
                <w:color w:val="000000" w:themeColor="text1"/>
              </w:rPr>
            </w:pPr>
            <w:r w:rsidRPr="00EB4355">
              <w:rPr>
                <w:rFonts w:eastAsiaTheme="minorEastAsia"/>
                <w:color w:val="000000" w:themeColor="text1"/>
              </w:rPr>
              <w:t>08 Karratha</w:t>
            </w:r>
          </w:p>
        </w:tc>
        <w:tc>
          <w:tcPr>
            <w:tcW w:w="0" w:type="auto"/>
          </w:tcPr>
          <w:p w14:paraId="35841CB8" w14:textId="0AE87CB5" w:rsidR="00A23BE3" w:rsidRPr="00EB4355" w:rsidRDefault="00A23BE3" w:rsidP="00A23BE3">
            <w:pPr>
              <w:pStyle w:val="BodyText"/>
              <w:spacing w:line="22" w:lineRule="atLeast"/>
              <w:rPr>
                <w:rFonts w:eastAsiaTheme="minorEastAsia"/>
                <w:color w:val="000000" w:themeColor="text1"/>
                <w:sz w:val="20"/>
              </w:rPr>
            </w:pPr>
            <w:r w:rsidRPr="00EB4355">
              <w:rPr>
                <w:rFonts w:eastAsiaTheme="minorEastAsia"/>
                <w:color w:val="000000" w:themeColor="text1"/>
                <w:sz w:val="20"/>
              </w:rPr>
              <w:t>9</w:t>
            </w:r>
          </w:p>
        </w:tc>
        <w:tc>
          <w:tcPr>
            <w:tcW w:w="8006" w:type="dxa"/>
          </w:tcPr>
          <w:p w14:paraId="284E8F2B" w14:textId="1D4A65B3" w:rsidR="00A23BE3" w:rsidRPr="00EB4355" w:rsidRDefault="00A23BE3" w:rsidP="00A23BE3">
            <w:pPr>
              <w:pStyle w:val="BodyText"/>
              <w:rPr>
                <w:rFonts w:eastAsiaTheme="minorEastAsia"/>
                <w:color w:val="000000" w:themeColor="text1"/>
                <w:sz w:val="20"/>
              </w:rPr>
            </w:pPr>
            <w:r w:rsidRPr="00EB4355">
              <w:rPr>
                <w:sz w:val="20"/>
              </w:rPr>
              <w:t xml:space="preserve">The PKKP Aboriginal Corporation will be supported to create new employment opportunities in the tourism and horticulture industry. The aim of the project is to provide employment, training, cultural knowledge transfer and skills development through redevelopment initiatives of the historically and culturally significant </w:t>
            </w:r>
            <w:proofErr w:type="spellStart"/>
            <w:r w:rsidRPr="00EB4355">
              <w:rPr>
                <w:sz w:val="20"/>
              </w:rPr>
              <w:t>Nanutarra</w:t>
            </w:r>
            <w:proofErr w:type="spellEnd"/>
            <w:r w:rsidRPr="00EB4355">
              <w:rPr>
                <w:sz w:val="20"/>
              </w:rPr>
              <w:t xml:space="preserve"> Homestead.</w:t>
            </w:r>
          </w:p>
        </w:tc>
      </w:tr>
      <w:tr w:rsidR="00A23BE3" w:rsidRPr="00EB4355" w14:paraId="2F2DCDB9" w14:textId="77777777" w:rsidTr="00B0498F">
        <w:trPr>
          <w:cnfStyle w:val="000000100000" w:firstRow="0" w:lastRow="0" w:firstColumn="0" w:lastColumn="0" w:oddVBand="0" w:evenVBand="0" w:oddHBand="1" w:evenHBand="0" w:firstRowFirstColumn="0" w:firstRowLastColumn="0" w:lastRowFirstColumn="0" w:lastRowLastColumn="0"/>
          <w:trHeight w:val="300"/>
        </w:trPr>
        <w:tc>
          <w:tcPr>
            <w:tcW w:w="3699" w:type="dxa"/>
          </w:tcPr>
          <w:p w14:paraId="22E6192A" w14:textId="1DD5BBFA" w:rsidR="00A23BE3" w:rsidRPr="00EB4355" w:rsidRDefault="00A23BE3" w:rsidP="00A23BE3">
            <w:pPr>
              <w:pStyle w:val="BodyText"/>
              <w:rPr>
                <w:rFonts w:asciiTheme="minorHAnsi" w:eastAsiaTheme="minorEastAsia" w:hAnsiTheme="minorHAnsi"/>
                <w:color w:val="000000" w:themeColor="text1"/>
                <w:sz w:val="20"/>
              </w:rPr>
            </w:pPr>
            <w:r w:rsidRPr="00EB4355">
              <w:rPr>
                <w:sz w:val="20"/>
              </w:rPr>
              <w:t>Northampton Old School Community Initiative Inc</w:t>
            </w:r>
          </w:p>
        </w:tc>
        <w:tc>
          <w:tcPr>
            <w:tcW w:w="0" w:type="auto"/>
          </w:tcPr>
          <w:p w14:paraId="70602544" w14:textId="2D8B91D7" w:rsidR="00A23BE3" w:rsidRPr="00EB4355" w:rsidRDefault="00A23BE3" w:rsidP="00A23BE3">
            <w:pPr>
              <w:spacing w:before="0" w:after="0"/>
              <w:rPr>
                <w:rFonts w:asciiTheme="minorHAnsi" w:eastAsiaTheme="minorEastAsia" w:hAnsiTheme="minorHAnsi"/>
                <w:color w:val="000000" w:themeColor="text1"/>
              </w:rPr>
            </w:pPr>
            <w:r w:rsidRPr="00EB4355">
              <w:rPr>
                <w:rFonts w:asciiTheme="minorHAnsi" w:eastAsiaTheme="minorEastAsia" w:hAnsiTheme="minorHAnsi"/>
                <w:color w:val="000000" w:themeColor="text1"/>
              </w:rPr>
              <w:t xml:space="preserve">05 </w:t>
            </w:r>
            <w:proofErr w:type="spellStart"/>
            <w:r w:rsidRPr="00EB4355">
              <w:rPr>
                <w:rFonts w:asciiTheme="minorHAnsi" w:eastAsiaTheme="minorEastAsia" w:hAnsiTheme="minorHAnsi"/>
                <w:color w:val="000000" w:themeColor="text1"/>
              </w:rPr>
              <w:t>Mid West</w:t>
            </w:r>
            <w:proofErr w:type="spellEnd"/>
            <w:r w:rsidRPr="00EB4355">
              <w:rPr>
                <w:rFonts w:asciiTheme="minorHAnsi" w:eastAsiaTheme="minorEastAsia" w:hAnsiTheme="minorHAnsi"/>
                <w:color w:val="000000" w:themeColor="text1"/>
              </w:rPr>
              <w:t xml:space="preserve"> - West</w:t>
            </w:r>
          </w:p>
        </w:tc>
        <w:tc>
          <w:tcPr>
            <w:tcW w:w="0" w:type="auto"/>
          </w:tcPr>
          <w:p w14:paraId="338286B5" w14:textId="24E95069" w:rsidR="00A23BE3" w:rsidRPr="00EB4355" w:rsidRDefault="00A23BE3" w:rsidP="00A23BE3">
            <w:pPr>
              <w:pStyle w:val="BodyText"/>
              <w:spacing w:line="22" w:lineRule="atLeast"/>
              <w:rPr>
                <w:rFonts w:asciiTheme="minorHAnsi" w:eastAsiaTheme="minorEastAsia" w:hAnsiTheme="minorHAnsi"/>
                <w:color w:val="000000" w:themeColor="text1"/>
                <w:sz w:val="20"/>
              </w:rPr>
            </w:pPr>
            <w:r w:rsidRPr="00EB4355">
              <w:rPr>
                <w:rFonts w:asciiTheme="minorHAnsi" w:eastAsiaTheme="minorEastAsia" w:hAnsiTheme="minorHAnsi"/>
                <w:color w:val="000000" w:themeColor="text1"/>
                <w:sz w:val="20"/>
              </w:rPr>
              <w:t>2</w:t>
            </w:r>
          </w:p>
        </w:tc>
        <w:tc>
          <w:tcPr>
            <w:tcW w:w="8006" w:type="dxa"/>
          </w:tcPr>
          <w:p w14:paraId="3176A1E6" w14:textId="19D395AF" w:rsidR="00A23BE3" w:rsidRPr="00EB4355" w:rsidRDefault="00A23BE3" w:rsidP="00A23BE3">
            <w:pPr>
              <w:pStyle w:val="BodyText"/>
              <w:rPr>
                <w:rFonts w:asciiTheme="minorHAnsi" w:eastAsiaTheme="minorEastAsia" w:hAnsiTheme="minorHAnsi"/>
                <w:color w:val="000000" w:themeColor="text1"/>
                <w:sz w:val="20"/>
              </w:rPr>
            </w:pPr>
            <w:r w:rsidRPr="00EB4355">
              <w:rPr>
                <w:sz w:val="20"/>
              </w:rPr>
              <w:t xml:space="preserve">Northampton Old School Community Initiative Inc will be supported by RJED funding to create new employment opportunities for </w:t>
            </w:r>
            <w:proofErr w:type="spellStart"/>
            <w:r w:rsidRPr="00EB4355">
              <w:rPr>
                <w:sz w:val="20"/>
              </w:rPr>
              <w:t>Nhanda</w:t>
            </w:r>
            <w:proofErr w:type="spellEnd"/>
            <w:r w:rsidRPr="00EB4355">
              <w:rPr>
                <w:sz w:val="20"/>
              </w:rPr>
              <w:t xml:space="preserve"> people supporting language preservation, arts promotion and community engagement</w:t>
            </w:r>
          </w:p>
        </w:tc>
      </w:tr>
      <w:tr w:rsidR="00A23BE3" w:rsidRPr="00EB4355" w14:paraId="17563263" w14:textId="77777777" w:rsidTr="00B0498F">
        <w:trPr>
          <w:cnfStyle w:val="000000010000" w:firstRow="0" w:lastRow="0" w:firstColumn="0" w:lastColumn="0" w:oddVBand="0" w:evenVBand="0" w:oddHBand="0" w:evenHBand="1" w:firstRowFirstColumn="0" w:firstRowLastColumn="0" w:lastRowFirstColumn="0" w:lastRowLastColumn="0"/>
          <w:trHeight w:val="870"/>
        </w:trPr>
        <w:tc>
          <w:tcPr>
            <w:tcW w:w="3699" w:type="dxa"/>
          </w:tcPr>
          <w:p w14:paraId="0B39EB88" w14:textId="68E05F1B" w:rsidR="00A23BE3" w:rsidRPr="00EB4355" w:rsidRDefault="00A23BE3" w:rsidP="00A23BE3">
            <w:pPr>
              <w:pStyle w:val="BodyText"/>
              <w:rPr>
                <w:rFonts w:eastAsiaTheme="minorEastAsia"/>
                <w:color w:val="000000" w:themeColor="text1"/>
                <w:sz w:val="20"/>
              </w:rPr>
            </w:pPr>
            <w:r w:rsidRPr="00EB4355">
              <w:rPr>
                <w:sz w:val="20"/>
              </w:rPr>
              <w:t>Wajarri Yamaji Aboriginal Corporation RNTBC</w:t>
            </w:r>
          </w:p>
        </w:tc>
        <w:tc>
          <w:tcPr>
            <w:tcW w:w="0" w:type="auto"/>
          </w:tcPr>
          <w:p w14:paraId="4E3CDFD5" w14:textId="536EC4A3" w:rsidR="00A23BE3" w:rsidRPr="00EB4355" w:rsidRDefault="00A23BE3" w:rsidP="00A23BE3">
            <w:pPr>
              <w:spacing w:before="0" w:after="0"/>
              <w:rPr>
                <w:rFonts w:eastAsiaTheme="minorEastAsia"/>
                <w:color w:val="000000" w:themeColor="text1"/>
              </w:rPr>
            </w:pPr>
            <w:r w:rsidRPr="00EB4355">
              <w:rPr>
                <w:rFonts w:eastAsiaTheme="minorEastAsia"/>
                <w:color w:val="000000" w:themeColor="text1"/>
              </w:rPr>
              <w:t xml:space="preserve">05 </w:t>
            </w:r>
            <w:proofErr w:type="spellStart"/>
            <w:r w:rsidRPr="00EB4355">
              <w:rPr>
                <w:rFonts w:eastAsiaTheme="minorEastAsia"/>
                <w:color w:val="000000" w:themeColor="text1"/>
              </w:rPr>
              <w:t>Mid West</w:t>
            </w:r>
            <w:proofErr w:type="spellEnd"/>
            <w:r w:rsidRPr="00EB4355">
              <w:rPr>
                <w:rFonts w:eastAsiaTheme="minorEastAsia"/>
                <w:color w:val="000000" w:themeColor="text1"/>
              </w:rPr>
              <w:t xml:space="preserve"> </w:t>
            </w:r>
            <w:r w:rsidRPr="003C2917">
              <w:rPr>
                <w:rFonts w:eastAsiaTheme="minorEastAsia"/>
                <w:color w:val="000000" w:themeColor="text1"/>
              </w:rPr>
              <w:t>-</w:t>
            </w:r>
            <w:r w:rsidRPr="00EB4355">
              <w:rPr>
                <w:rFonts w:eastAsiaTheme="minorEastAsia"/>
                <w:color w:val="000000" w:themeColor="text1"/>
              </w:rPr>
              <w:t xml:space="preserve"> West</w:t>
            </w:r>
            <w:r w:rsidRPr="003C2917">
              <w:rPr>
                <w:rFonts w:eastAsiaTheme="minorEastAsia"/>
                <w:color w:val="000000" w:themeColor="text1"/>
              </w:rPr>
              <w:t>;</w:t>
            </w:r>
            <w:r w:rsidRPr="00EB4355">
              <w:rPr>
                <w:rFonts w:eastAsiaTheme="minorEastAsia"/>
                <w:color w:val="000000" w:themeColor="text1"/>
              </w:rPr>
              <w:t>06 Gascoyne</w:t>
            </w:r>
            <w:r w:rsidRPr="003C2917">
              <w:rPr>
                <w:rFonts w:eastAsiaTheme="minorEastAsia"/>
                <w:color w:val="000000" w:themeColor="text1"/>
              </w:rPr>
              <w:t>;</w:t>
            </w:r>
            <w:r w:rsidRPr="00EB4355">
              <w:rPr>
                <w:rFonts w:eastAsiaTheme="minorEastAsia"/>
                <w:color w:val="000000" w:themeColor="text1"/>
              </w:rPr>
              <w:t xml:space="preserve">07 </w:t>
            </w:r>
            <w:proofErr w:type="spellStart"/>
            <w:r w:rsidRPr="00EB4355">
              <w:rPr>
                <w:rFonts w:eastAsiaTheme="minorEastAsia"/>
                <w:color w:val="000000" w:themeColor="text1"/>
              </w:rPr>
              <w:t>Mid West</w:t>
            </w:r>
            <w:proofErr w:type="spellEnd"/>
            <w:r w:rsidRPr="00EB4355">
              <w:rPr>
                <w:rFonts w:eastAsiaTheme="minorEastAsia"/>
                <w:color w:val="000000" w:themeColor="text1"/>
              </w:rPr>
              <w:t xml:space="preserve"> - East</w:t>
            </w:r>
          </w:p>
        </w:tc>
        <w:tc>
          <w:tcPr>
            <w:tcW w:w="0" w:type="auto"/>
          </w:tcPr>
          <w:p w14:paraId="1063DA5B" w14:textId="0653BF4E" w:rsidR="00A23BE3" w:rsidRPr="00EB4355" w:rsidRDefault="00A23BE3" w:rsidP="00A23BE3">
            <w:pPr>
              <w:pStyle w:val="BodyText"/>
              <w:spacing w:line="22" w:lineRule="atLeast"/>
              <w:rPr>
                <w:rFonts w:eastAsiaTheme="minorEastAsia"/>
                <w:color w:val="000000" w:themeColor="text1"/>
                <w:sz w:val="20"/>
              </w:rPr>
            </w:pPr>
            <w:r w:rsidRPr="00EB4355">
              <w:rPr>
                <w:rFonts w:eastAsiaTheme="minorEastAsia"/>
                <w:color w:val="000000" w:themeColor="text1"/>
                <w:sz w:val="20"/>
              </w:rPr>
              <w:t>4</w:t>
            </w:r>
          </w:p>
        </w:tc>
        <w:tc>
          <w:tcPr>
            <w:tcW w:w="8006" w:type="dxa"/>
          </w:tcPr>
          <w:p w14:paraId="61BC7EB8" w14:textId="5FEDDAAE" w:rsidR="00A23BE3" w:rsidRPr="00EB4355" w:rsidRDefault="00A23BE3" w:rsidP="00A23BE3">
            <w:pPr>
              <w:pStyle w:val="BodyText"/>
              <w:rPr>
                <w:rFonts w:eastAsiaTheme="minorEastAsia"/>
                <w:color w:val="000000" w:themeColor="text1"/>
                <w:sz w:val="20"/>
              </w:rPr>
            </w:pPr>
            <w:r w:rsidRPr="00EB4355">
              <w:rPr>
                <w:sz w:val="20"/>
              </w:rPr>
              <w:t>Wajarri Yamaji Aboriginal Corporation will create a range of new employment opportunities. Positions will include a driver and project officers.</w:t>
            </w:r>
          </w:p>
        </w:tc>
      </w:tr>
      <w:tr w:rsidR="00A23BE3" w:rsidRPr="00EB4355" w14:paraId="05BA5965" w14:textId="77777777" w:rsidTr="00B0498F">
        <w:trPr>
          <w:cnfStyle w:val="000000100000" w:firstRow="0" w:lastRow="0" w:firstColumn="0" w:lastColumn="0" w:oddVBand="0" w:evenVBand="0" w:oddHBand="1" w:evenHBand="0" w:firstRowFirstColumn="0" w:firstRowLastColumn="0" w:lastRowFirstColumn="0" w:lastRowLastColumn="0"/>
          <w:trHeight w:val="870"/>
        </w:trPr>
        <w:tc>
          <w:tcPr>
            <w:tcW w:w="3699" w:type="dxa"/>
          </w:tcPr>
          <w:p w14:paraId="5271B79E" w14:textId="77777777" w:rsidR="00A23BE3" w:rsidRPr="00AC5AAD" w:rsidRDefault="00A23BE3" w:rsidP="00A23BE3">
            <w:pPr>
              <w:rPr>
                <w:rFonts w:asciiTheme="minorHAnsi" w:hAnsiTheme="minorHAnsi" w:cstheme="minorHAnsi"/>
                <w:color w:val="000000"/>
              </w:rPr>
            </w:pPr>
            <w:r w:rsidRPr="00EB4355">
              <w:rPr>
                <w:rFonts w:asciiTheme="minorHAnsi" w:hAnsiTheme="minorHAnsi" w:cstheme="minorHAnsi"/>
                <w:color w:val="000000"/>
              </w:rPr>
              <w:t>EON Aboriginal Corporation</w:t>
            </w:r>
          </w:p>
          <w:p w14:paraId="60D7B5C3" w14:textId="42EB2831" w:rsidR="00A23BE3" w:rsidRPr="00A81D11" w:rsidRDefault="00A23BE3" w:rsidP="00A23BE3">
            <w:pPr>
              <w:rPr>
                <w:rFonts w:asciiTheme="minorHAnsi" w:hAnsiTheme="minorHAnsi" w:cstheme="minorHAnsi"/>
                <w:color w:val="000000"/>
              </w:rPr>
            </w:pPr>
          </w:p>
        </w:tc>
        <w:tc>
          <w:tcPr>
            <w:tcW w:w="0" w:type="auto"/>
          </w:tcPr>
          <w:p w14:paraId="1B1C3798" w14:textId="77777777" w:rsidR="00A23BE3" w:rsidRPr="00AC5AAD" w:rsidRDefault="00A23BE3" w:rsidP="00A23BE3">
            <w:pPr>
              <w:rPr>
                <w:rFonts w:asciiTheme="minorHAnsi" w:hAnsiTheme="minorHAnsi" w:cstheme="minorHAnsi"/>
                <w:color w:val="000000"/>
              </w:rPr>
            </w:pPr>
            <w:r w:rsidRPr="00EB4355">
              <w:rPr>
                <w:rFonts w:asciiTheme="minorHAnsi" w:hAnsiTheme="minorHAnsi" w:cstheme="minorHAnsi"/>
                <w:color w:val="000000"/>
              </w:rPr>
              <w:t xml:space="preserve">07 </w:t>
            </w:r>
            <w:proofErr w:type="spellStart"/>
            <w:r w:rsidRPr="00EB4355">
              <w:rPr>
                <w:rFonts w:asciiTheme="minorHAnsi" w:hAnsiTheme="minorHAnsi" w:cstheme="minorHAnsi"/>
                <w:color w:val="000000"/>
              </w:rPr>
              <w:t>Mid West</w:t>
            </w:r>
            <w:proofErr w:type="spellEnd"/>
            <w:r w:rsidRPr="00EB4355">
              <w:rPr>
                <w:rFonts w:asciiTheme="minorHAnsi" w:hAnsiTheme="minorHAnsi" w:cstheme="minorHAnsi"/>
                <w:color w:val="000000"/>
              </w:rPr>
              <w:t xml:space="preserve"> - East</w:t>
            </w:r>
          </w:p>
          <w:p w14:paraId="4E64E3B7" w14:textId="6F9DFDBD" w:rsidR="00A23BE3" w:rsidRPr="00A81D11" w:rsidRDefault="00A23BE3" w:rsidP="00A23BE3">
            <w:pPr>
              <w:rPr>
                <w:rFonts w:asciiTheme="minorHAnsi" w:hAnsiTheme="minorHAnsi" w:cstheme="minorHAnsi"/>
                <w:color w:val="000000"/>
              </w:rPr>
            </w:pPr>
          </w:p>
        </w:tc>
        <w:tc>
          <w:tcPr>
            <w:tcW w:w="0" w:type="auto"/>
          </w:tcPr>
          <w:p w14:paraId="0F80B036" w14:textId="646CE25D" w:rsidR="00A23BE3" w:rsidRPr="00EB4355" w:rsidRDefault="00A23BE3" w:rsidP="00A23BE3">
            <w:pPr>
              <w:pStyle w:val="BodyText"/>
              <w:spacing w:line="22" w:lineRule="atLeast"/>
              <w:rPr>
                <w:rFonts w:asciiTheme="minorHAnsi" w:eastAsiaTheme="minorEastAsia" w:hAnsiTheme="minorHAnsi" w:cstheme="minorHAnsi"/>
                <w:color w:val="000000" w:themeColor="text1"/>
                <w:sz w:val="20"/>
              </w:rPr>
            </w:pPr>
            <w:r w:rsidRPr="00EB4355">
              <w:rPr>
                <w:rFonts w:asciiTheme="minorHAnsi" w:hAnsiTheme="minorHAnsi" w:cstheme="minorHAnsi"/>
                <w:sz w:val="20"/>
              </w:rPr>
              <w:t>2</w:t>
            </w:r>
          </w:p>
        </w:tc>
        <w:tc>
          <w:tcPr>
            <w:tcW w:w="8006" w:type="dxa"/>
          </w:tcPr>
          <w:p w14:paraId="56F4BB18" w14:textId="4D5FC57F" w:rsidR="00A23BE3" w:rsidRPr="00A81D11" w:rsidRDefault="00A23BE3" w:rsidP="00A23BE3">
            <w:pPr>
              <w:rPr>
                <w:rFonts w:asciiTheme="minorHAnsi" w:hAnsiTheme="minorHAnsi" w:cstheme="minorHAnsi"/>
                <w:color w:val="000000"/>
              </w:rPr>
            </w:pPr>
            <w:r w:rsidRPr="00EB4355">
              <w:rPr>
                <w:rFonts w:asciiTheme="minorHAnsi" w:hAnsiTheme="minorHAnsi" w:cstheme="minorHAnsi"/>
                <w:color w:val="000000"/>
              </w:rPr>
              <w:t xml:space="preserve">EON Aboriginal Corporation will be supported to create positions that will deliver community support as part of the Thriving Communities Program in </w:t>
            </w:r>
            <w:proofErr w:type="spellStart"/>
            <w:r w:rsidRPr="00EB4355">
              <w:rPr>
                <w:rFonts w:asciiTheme="minorHAnsi" w:hAnsiTheme="minorHAnsi" w:cstheme="minorHAnsi"/>
                <w:color w:val="000000"/>
              </w:rPr>
              <w:t>Mid West</w:t>
            </w:r>
            <w:proofErr w:type="spellEnd"/>
            <w:r w:rsidRPr="00EB4355">
              <w:rPr>
                <w:rFonts w:asciiTheme="minorHAnsi" w:hAnsiTheme="minorHAnsi" w:cstheme="minorHAnsi"/>
                <w:color w:val="000000"/>
              </w:rPr>
              <w:t xml:space="preserve">-East region. The aim of the project is to support local employees in gaining skills and experience to take over ongoing delivery of the Thriving Communities Program which aims to address food security and health and wellbeing issues. </w:t>
            </w:r>
          </w:p>
        </w:tc>
      </w:tr>
      <w:tr w:rsidR="00A23BE3" w:rsidRPr="00EB4355" w14:paraId="5534CD97" w14:textId="77777777" w:rsidTr="00B0498F">
        <w:trPr>
          <w:cnfStyle w:val="000000010000" w:firstRow="0" w:lastRow="0" w:firstColumn="0" w:lastColumn="0" w:oddVBand="0" w:evenVBand="0" w:oddHBand="0" w:evenHBand="1" w:firstRowFirstColumn="0" w:firstRowLastColumn="0" w:lastRowFirstColumn="0" w:lastRowLastColumn="0"/>
          <w:trHeight w:val="870"/>
        </w:trPr>
        <w:tc>
          <w:tcPr>
            <w:tcW w:w="3699" w:type="dxa"/>
          </w:tcPr>
          <w:p w14:paraId="59042AB7" w14:textId="00ADFC86" w:rsidR="00A23BE3" w:rsidRPr="00EB4355" w:rsidRDefault="00A23BE3" w:rsidP="00A23BE3">
            <w:pPr>
              <w:rPr>
                <w:rFonts w:cstheme="minorHAnsi"/>
                <w:color w:val="000000"/>
              </w:rPr>
            </w:pPr>
            <w:proofErr w:type="spellStart"/>
            <w:r w:rsidRPr="00EB4355">
              <w:rPr>
                <w:rFonts w:cstheme="minorHAnsi"/>
                <w:color w:val="000000"/>
              </w:rPr>
              <w:t>Jamukurnu-Yapalikurnu</w:t>
            </w:r>
            <w:proofErr w:type="spellEnd"/>
            <w:r w:rsidRPr="00EB4355">
              <w:rPr>
                <w:rFonts w:cstheme="minorHAnsi"/>
                <w:color w:val="000000"/>
              </w:rPr>
              <w:t xml:space="preserve"> Aboriginal Corporation (Western Desert Lands) RNTBC </w:t>
            </w:r>
          </w:p>
        </w:tc>
        <w:tc>
          <w:tcPr>
            <w:tcW w:w="0" w:type="auto"/>
          </w:tcPr>
          <w:p w14:paraId="0999D187" w14:textId="77777777" w:rsidR="00A23BE3" w:rsidRPr="005B21E0" w:rsidRDefault="00A23BE3" w:rsidP="00A23BE3">
            <w:pPr>
              <w:rPr>
                <w:rFonts w:cstheme="minorHAnsi"/>
                <w:color w:val="000000"/>
              </w:rPr>
            </w:pPr>
            <w:r w:rsidRPr="00EB4355">
              <w:rPr>
                <w:rFonts w:cstheme="minorHAnsi"/>
                <w:color w:val="000000"/>
              </w:rPr>
              <w:t>09 Port Hedland</w:t>
            </w:r>
          </w:p>
          <w:p w14:paraId="0FE7A312" w14:textId="5CE64960" w:rsidR="00A23BE3" w:rsidRPr="00EB4355" w:rsidRDefault="00A23BE3" w:rsidP="00A23BE3">
            <w:pPr>
              <w:rPr>
                <w:rFonts w:cstheme="minorHAnsi"/>
                <w:color w:val="000000"/>
              </w:rPr>
            </w:pPr>
          </w:p>
        </w:tc>
        <w:tc>
          <w:tcPr>
            <w:tcW w:w="0" w:type="auto"/>
          </w:tcPr>
          <w:p w14:paraId="4467B54B" w14:textId="6224077C" w:rsidR="00A23BE3" w:rsidRPr="00EB4355" w:rsidRDefault="00A23BE3" w:rsidP="00A23BE3">
            <w:pPr>
              <w:pStyle w:val="BodyText"/>
              <w:spacing w:line="22" w:lineRule="atLeast"/>
              <w:rPr>
                <w:rFonts w:cstheme="minorHAnsi"/>
                <w:sz w:val="20"/>
              </w:rPr>
            </w:pPr>
            <w:r w:rsidRPr="00EB4355">
              <w:rPr>
                <w:rFonts w:cstheme="minorHAnsi"/>
                <w:sz w:val="20"/>
              </w:rPr>
              <w:t>1</w:t>
            </w:r>
          </w:p>
        </w:tc>
        <w:tc>
          <w:tcPr>
            <w:tcW w:w="8006" w:type="dxa"/>
          </w:tcPr>
          <w:p w14:paraId="59A2CA39" w14:textId="321592D0" w:rsidR="00A23BE3" w:rsidRPr="00EB4355" w:rsidRDefault="00A23BE3" w:rsidP="00A23BE3">
            <w:pPr>
              <w:rPr>
                <w:rFonts w:cstheme="minorHAnsi"/>
                <w:color w:val="000000"/>
              </w:rPr>
            </w:pPr>
            <w:proofErr w:type="spellStart"/>
            <w:r w:rsidRPr="00EB4355">
              <w:rPr>
                <w:rFonts w:cstheme="minorHAnsi"/>
                <w:color w:val="000000"/>
              </w:rPr>
              <w:t>Jamukurnu-Yapalikurnu</w:t>
            </w:r>
            <w:proofErr w:type="spellEnd"/>
            <w:r w:rsidRPr="00EB4355">
              <w:rPr>
                <w:rFonts w:cstheme="minorHAnsi"/>
                <w:color w:val="000000"/>
              </w:rPr>
              <w:t xml:space="preserve"> Aboriginal Corporation (Western Desert Lands) will create a warehousing / logistics position for its Port Hedland workshop. </w:t>
            </w:r>
          </w:p>
        </w:tc>
      </w:tr>
      <w:tr w:rsidR="00A23BE3" w:rsidRPr="00EB4355" w14:paraId="15BB25D3" w14:textId="77777777" w:rsidTr="00B0498F">
        <w:trPr>
          <w:cnfStyle w:val="000000100000" w:firstRow="0" w:lastRow="0" w:firstColumn="0" w:lastColumn="0" w:oddVBand="0" w:evenVBand="0" w:oddHBand="1" w:evenHBand="0" w:firstRowFirstColumn="0" w:firstRowLastColumn="0" w:lastRowFirstColumn="0" w:lastRowLastColumn="0"/>
          <w:trHeight w:val="870"/>
        </w:trPr>
        <w:tc>
          <w:tcPr>
            <w:tcW w:w="3699" w:type="dxa"/>
          </w:tcPr>
          <w:p w14:paraId="65BFEE5F" w14:textId="2DBD54AE" w:rsidR="00A23BE3" w:rsidRPr="00EB4355" w:rsidRDefault="00A23BE3" w:rsidP="00A23BE3">
            <w:pPr>
              <w:rPr>
                <w:rFonts w:asciiTheme="minorHAnsi" w:hAnsiTheme="minorHAnsi" w:cstheme="minorHAnsi"/>
                <w:color w:val="000000"/>
              </w:rPr>
            </w:pPr>
            <w:r w:rsidRPr="00EB4355">
              <w:rPr>
                <w:rFonts w:asciiTheme="minorHAnsi" w:hAnsiTheme="minorHAnsi" w:cstheme="minorHAnsi"/>
                <w:color w:val="000000"/>
              </w:rPr>
              <w:t>Shire of Carnarvon</w:t>
            </w:r>
          </w:p>
        </w:tc>
        <w:tc>
          <w:tcPr>
            <w:tcW w:w="0" w:type="auto"/>
          </w:tcPr>
          <w:p w14:paraId="496067EE" w14:textId="77777777" w:rsidR="00A23BE3" w:rsidRPr="00C61FA8" w:rsidRDefault="00A23BE3" w:rsidP="00A23BE3">
            <w:pPr>
              <w:rPr>
                <w:rFonts w:asciiTheme="minorHAnsi" w:hAnsiTheme="minorHAnsi" w:cstheme="minorHAnsi"/>
                <w:color w:val="000000"/>
              </w:rPr>
            </w:pPr>
            <w:r w:rsidRPr="00EB4355">
              <w:rPr>
                <w:rFonts w:asciiTheme="minorHAnsi" w:hAnsiTheme="minorHAnsi" w:cstheme="minorHAnsi"/>
                <w:color w:val="000000"/>
              </w:rPr>
              <w:t>06 Gascoyne</w:t>
            </w:r>
          </w:p>
          <w:p w14:paraId="0F28AE85" w14:textId="1EC01132" w:rsidR="00A23BE3" w:rsidRPr="00EB4355" w:rsidRDefault="00A23BE3" w:rsidP="00A23BE3">
            <w:pPr>
              <w:rPr>
                <w:rFonts w:asciiTheme="minorHAnsi" w:hAnsiTheme="minorHAnsi" w:cstheme="minorHAnsi"/>
                <w:color w:val="000000"/>
              </w:rPr>
            </w:pPr>
          </w:p>
        </w:tc>
        <w:tc>
          <w:tcPr>
            <w:tcW w:w="0" w:type="auto"/>
          </w:tcPr>
          <w:p w14:paraId="26BBEF65" w14:textId="52D53A15" w:rsidR="00A23BE3" w:rsidRPr="00EB4355" w:rsidRDefault="00A23BE3" w:rsidP="00A23BE3">
            <w:pPr>
              <w:pStyle w:val="BodyText"/>
              <w:spacing w:line="22" w:lineRule="atLeast"/>
              <w:rPr>
                <w:rFonts w:asciiTheme="minorHAnsi" w:hAnsiTheme="minorHAnsi" w:cstheme="minorHAnsi"/>
                <w:sz w:val="20"/>
              </w:rPr>
            </w:pPr>
            <w:r w:rsidRPr="00EB4355">
              <w:rPr>
                <w:rFonts w:asciiTheme="minorHAnsi" w:hAnsiTheme="minorHAnsi" w:cstheme="minorHAnsi"/>
                <w:sz w:val="20"/>
              </w:rPr>
              <w:t>13</w:t>
            </w:r>
          </w:p>
        </w:tc>
        <w:tc>
          <w:tcPr>
            <w:tcW w:w="8006" w:type="dxa"/>
          </w:tcPr>
          <w:p w14:paraId="12DBCFAF" w14:textId="761F83F0" w:rsidR="00A23BE3" w:rsidRPr="00EB4355" w:rsidRDefault="00A23BE3" w:rsidP="00A23BE3">
            <w:pPr>
              <w:rPr>
                <w:rFonts w:asciiTheme="minorHAnsi" w:hAnsiTheme="minorHAnsi" w:cstheme="minorHAnsi"/>
                <w:color w:val="000000"/>
              </w:rPr>
            </w:pPr>
            <w:r w:rsidRPr="00EB4355">
              <w:rPr>
                <w:rFonts w:asciiTheme="minorHAnsi" w:hAnsiTheme="minorHAnsi" w:cstheme="minorHAnsi"/>
                <w:color w:val="000000"/>
              </w:rPr>
              <w:t xml:space="preserve">Shire of Carnarvon will create a range of employment opportunities in the Gascoyne region. Positions will include youth officer, early years engagement officer, concierge officer and verge maintenance officer. </w:t>
            </w:r>
          </w:p>
        </w:tc>
      </w:tr>
      <w:tr w:rsidR="00A23BE3" w:rsidRPr="00EB4355" w14:paraId="43BA4CD6" w14:textId="77777777" w:rsidTr="00B0498F">
        <w:trPr>
          <w:cnfStyle w:val="000000010000" w:firstRow="0" w:lastRow="0" w:firstColumn="0" w:lastColumn="0" w:oddVBand="0" w:evenVBand="0" w:oddHBand="0" w:evenHBand="1" w:firstRowFirstColumn="0" w:firstRowLastColumn="0" w:lastRowFirstColumn="0" w:lastRowLastColumn="0"/>
          <w:trHeight w:val="870"/>
        </w:trPr>
        <w:tc>
          <w:tcPr>
            <w:tcW w:w="3699" w:type="dxa"/>
          </w:tcPr>
          <w:p w14:paraId="47A6BA70" w14:textId="1C62996B" w:rsidR="00A23BE3" w:rsidRPr="00EB4355" w:rsidRDefault="00A23BE3" w:rsidP="00A23BE3">
            <w:pPr>
              <w:rPr>
                <w:rFonts w:cstheme="minorHAnsi"/>
                <w:color w:val="000000"/>
              </w:rPr>
            </w:pPr>
            <w:proofErr w:type="spellStart"/>
            <w:r w:rsidRPr="00EB4355">
              <w:rPr>
                <w:rFonts w:cstheme="minorHAnsi"/>
                <w:color w:val="000000"/>
              </w:rPr>
              <w:t>Jamukurnu-Yapalikurnu</w:t>
            </w:r>
            <w:proofErr w:type="spellEnd"/>
            <w:r w:rsidRPr="00EB4355">
              <w:rPr>
                <w:rFonts w:cstheme="minorHAnsi"/>
                <w:color w:val="000000"/>
              </w:rPr>
              <w:t xml:space="preserve"> Aboriginal Corporation (Western Desert Lands) RNTBC] </w:t>
            </w:r>
          </w:p>
        </w:tc>
        <w:tc>
          <w:tcPr>
            <w:tcW w:w="0" w:type="auto"/>
          </w:tcPr>
          <w:p w14:paraId="7383F87E" w14:textId="77777777" w:rsidR="00A23BE3" w:rsidRPr="00C37F2D" w:rsidRDefault="00A23BE3" w:rsidP="00A23BE3">
            <w:pPr>
              <w:rPr>
                <w:rFonts w:cstheme="minorHAnsi"/>
                <w:color w:val="000000"/>
              </w:rPr>
            </w:pPr>
            <w:r w:rsidRPr="00EB4355">
              <w:rPr>
                <w:rFonts w:cstheme="minorHAnsi"/>
                <w:color w:val="000000"/>
              </w:rPr>
              <w:t>10 Western Desert</w:t>
            </w:r>
          </w:p>
          <w:p w14:paraId="624B29A9" w14:textId="0DA44F54" w:rsidR="00A23BE3" w:rsidRPr="00EB4355" w:rsidRDefault="00A23BE3" w:rsidP="00A23BE3">
            <w:pPr>
              <w:rPr>
                <w:rFonts w:cstheme="minorHAnsi"/>
                <w:color w:val="000000"/>
              </w:rPr>
            </w:pPr>
          </w:p>
        </w:tc>
        <w:tc>
          <w:tcPr>
            <w:tcW w:w="0" w:type="auto"/>
          </w:tcPr>
          <w:p w14:paraId="788A2377" w14:textId="593EE503" w:rsidR="00A23BE3" w:rsidRPr="00EB4355" w:rsidRDefault="00A23BE3" w:rsidP="00A23BE3">
            <w:pPr>
              <w:pStyle w:val="BodyText"/>
              <w:spacing w:line="22" w:lineRule="atLeast"/>
              <w:rPr>
                <w:rFonts w:cstheme="minorHAnsi"/>
                <w:sz w:val="20"/>
              </w:rPr>
            </w:pPr>
            <w:r w:rsidRPr="00EB4355">
              <w:rPr>
                <w:rFonts w:cstheme="minorHAnsi"/>
                <w:sz w:val="20"/>
              </w:rPr>
              <w:t>3</w:t>
            </w:r>
          </w:p>
        </w:tc>
        <w:tc>
          <w:tcPr>
            <w:tcW w:w="8006" w:type="dxa"/>
          </w:tcPr>
          <w:p w14:paraId="667F7BB9" w14:textId="481559B6" w:rsidR="00A23BE3" w:rsidRPr="00EB4355" w:rsidRDefault="00A23BE3" w:rsidP="00A23BE3">
            <w:pPr>
              <w:rPr>
                <w:rFonts w:cstheme="minorHAnsi"/>
                <w:color w:val="000000"/>
              </w:rPr>
            </w:pPr>
            <w:proofErr w:type="spellStart"/>
            <w:r w:rsidRPr="00EB4355">
              <w:rPr>
                <w:rFonts w:cstheme="minorHAnsi"/>
                <w:color w:val="000000"/>
              </w:rPr>
              <w:t>Jamukurnu-Yapalikurnu</w:t>
            </w:r>
            <w:proofErr w:type="spellEnd"/>
            <w:r w:rsidRPr="00EB4355">
              <w:rPr>
                <w:rFonts w:cstheme="minorHAnsi"/>
                <w:color w:val="000000"/>
              </w:rPr>
              <w:t xml:space="preserve"> Aboriginal Corporation (Western Desert Lands) will create new positions in community logistics and liaison support.  Employment opportunities will assist the communities of </w:t>
            </w:r>
            <w:proofErr w:type="spellStart"/>
            <w:r w:rsidRPr="00EB4355">
              <w:rPr>
                <w:rFonts w:cstheme="minorHAnsi"/>
                <w:color w:val="000000"/>
              </w:rPr>
              <w:t>Parnngurr</w:t>
            </w:r>
            <w:proofErr w:type="spellEnd"/>
            <w:r w:rsidRPr="00EB4355">
              <w:rPr>
                <w:rFonts w:cstheme="minorHAnsi"/>
                <w:color w:val="000000"/>
              </w:rPr>
              <w:t xml:space="preserve">, </w:t>
            </w:r>
            <w:proofErr w:type="spellStart"/>
            <w:r w:rsidRPr="00EB4355">
              <w:rPr>
                <w:rFonts w:cstheme="minorHAnsi"/>
                <w:color w:val="000000"/>
              </w:rPr>
              <w:t>Kunawarritji</w:t>
            </w:r>
            <w:proofErr w:type="spellEnd"/>
            <w:r w:rsidRPr="00EB4355">
              <w:rPr>
                <w:rFonts w:cstheme="minorHAnsi"/>
                <w:color w:val="000000"/>
              </w:rPr>
              <w:t xml:space="preserve"> &amp; </w:t>
            </w:r>
            <w:proofErr w:type="spellStart"/>
            <w:r w:rsidRPr="00EB4355">
              <w:rPr>
                <w:rFonts w:cstheme="minorHAnsi"/>
                <w:color w:val="000000"/>
              </w:rPr>
              <w:t>Bidyadanga</w:t>
            </w:r>
            <w:proofErr w:type="spellEnd"/>
            <w:r w:rsidRPr="00EB4355">
              <w:rPr>
                <w:rFonts w:cstheme="minorHAnsi"/>
                <w:color w:val="000000"/>
              </w:rPr>
              <w:t>.</w:t>
            </w:r>
          </w:p>
        </w:tc>
      </w:tr>
      <w:tr w:rsidR="0068582C" w:rsidRPr="00EB4355" w14:paraId="1064D48E"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tcPr>
          <w:p w14:paraId="5D228568" w14:textId="3D9CA62C" w:rsidR="0068582C" w:rsidRPr="00EB4355" w:rsidRDefault="0068582C" w:rsidP="005A54F5">
            <w:pPr>
              <w:pStyle w:val="BodyText"/>
              <w:spacing w:beforeLines="60" w:before="144" w:afterLines="60" w:after="144" w:line="22" w:lineRule="atLeast"/>
              <w:jc w:val="center"/>
              <w:rPr>
                <w:rFonts w:cstheme="minorHAnsi"/>
                <w:b/>
                <w:bCs/>
                <w:color w:val="FFFFFF" w:themeColor="background1"/>
                <w:sz w:val="20"/>
              </w:rPr>
            </w:pPr>
            <w:r w:rsidRPr="00EB4355">
              <w:rPr>
                <w:rFonts w:cstheme="minorHAnsi"/>
                <w:b/>
                <w:bCs/>
                <w:color w:val="FFFFFF" w:themeColor="background1"/>
                <w:sz w:val="20"/>
                <w:szCs w:val="18"/>
              </w:rPr>
              <w:t>Kimberl</w:t>
            </w:r>
            <w:r w:rsidR="00A23BE3">
              <w:rPr>
                <w:rFonts w:cstheme="minorHAnsi"/>
                <w:b/>
                <w:bCs/>
                <w:color w:val="FFFFFF" w:themeColor="background1"/>
                <w:sz w:val="20"/>
                <w:szCs w:val="18"/>
              </w:rPr>
              <w:t>e</w:t>
            </w:r>
            <w:r w:rsidRPr="00EB4355">
              <w:rPr>
                <w:rFonts w:cstheme="minorHAnsi"/>
                <w:b/>
                <w:bCs/>
                <w:color w:val="FFFFFF" w:themeColor="background1"/>
                <w:sz w:val="20"/>
                <w:szCs w:val="18"/>
              </w:rPr>
              <w:t>y</w:t>
            </w:r>
          </w:p>
        </w:tc>
      </w:tr>
      <w:tr w:rsidR="0068582C" w:rsidRPr="00EB4355" w14:paraId="0D705110"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073B0309" w14:textId="77777777" w:rsidR="0068582C" w:rsidRPr="00A81D11" w:rsidRDefault="0068582C" w:rsidP="005A54F5">
            <w:pPr>
              <w:rPr>
                <w:rFonts w:cstheme="minorHAnsi"/>
                <w:color w:val="000000"/>
              </w:rPr>
            </w:pPr>
            <w:proofErr w:type="spellStart"/>
            <w:r w:rsidRPr="00EB4355">
              <w:rPr>
                <w:rFonts w:cstheme="minorHAnsi"/>
                <w:color w:val="000000"/>
              </w:rPr>
              <w:t>Ardyaloon</w:t>
            </w:r>
            <w:proofErr w:type="spellEnd"/>
            <w:r w:rsidRPr="00EB4355">
              <w:rPr>
                <w:rFonts w:cstheme="minorHAnsi"/>
                <w:color w:val="000000"/>
              </w:rPr>
              <w:t xml:space="preserve"> Incorporated</w:t>
            </w:r>
          </w:p>
        </w:tc>
        <w:tc>
          <w:tcPr>
            <w:tcW w:w="0" w:type="auto"/>
          </w:tcPr>
          <w:p w14:paraId="7DF033A0"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11 </w:t>
            </w:r>
            <w:proofErr w:type="spellStart"/>
            <w:r w:rsidRPr="00EB4355">
              <w:rPr>
                <w:rFonts w:cstheme="minorHAnsi"/>
                <w:color w:val="000000"/>
                <w:sz w:val="20"/>
              </w:rPr>
              <w:t>Kullarri</w:t>
            </w:r>
            <w:proofErr w:type="spellEnd"/>
          </w:p>
        </w:tc>
        <w:tc>
          <w:tcPr>
            <w:tcW w:w="0" w:type="auto"/>
          </w:tcPr>
          <w:p w14:paraId="02F98CA5"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2</w:t>
            </w:r>
          </w:p>
        </w:tc>
        <w:tc>
          <w:tcPr>
            <w:tcW w:w="8006" w:type="dxa"/>
          </w:tcPr>
          <w:p w14:paraId="3A9551CF"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Ardyaloon</w:t>
            </w:r>
            <w:proofErr w:type="spellEnd"/>
            <w:r w:rsidRPr="00EB4355">
              <w:rPr>
                <w:rFonts w:cstheme="minorHAnsi"/>
                <w:color w:val="000000"/>
                <w:sz w:val="20"/>
              </w:rPr>
              <w:t xml:space="preserve"> Inc will create new employment opportunities in the </w:t>
            </w:r>
            <w:proofErr w:type="spellStart"/>
            <w:r w:rsidRPr="00EB4355">
              <w:rPr>
                <w:rFonts w:cstheme="minorHAnsi"/>
                <w:color w:val="000000"/>
                <w:sz w:val="20"/>
              </w:rPr>
              <w:t>Kullarri</w:t>
            </w:r>
            <w:proofErr w:type="spellEnd"/>
            <w:r w:rsidRPr="00EB4355">
              <w:rPr>
                <w:rFonts w:cstheme="minorHAnsi"/>
                <w:color w:val="000000"/>
                <w:sz w:val="20"/>
              </w:rPr>
              <w:t xml:space="preserve"> region to support local job seekers. Positions are receptionist and groundkeeper.  </w:t>
            </w:r>
          </w:p>
        </w:tc>
      </w:tr>
      <w:tr w:rsidR="0068582C" w:rsidRPr="00EB4355" w14:paraId="649B7B46"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28E29BA5"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Bidyadanga</w:t>
            </w:r>
            <w:proofErr w:type="spellEnd"/>
            <w:r w:rsidRPr="00EB4355">
              <w:rPr>
                <w:rFonts w:cstheme="minorHAnsi"/>
                <w:color w:val="000000"/>
                <w:sz w:val="20"/>
              </w:rPr>
              <w:t xml:space="preserve"> Aboriginal Community La Grange Incorporated</w:t>
            </w:r>
          </w:p>
        </w:tc>
        <w:tc>
          <w:tcPr>
            <w:tcW w:w="0" w:type="auto"/>
          </w:tcPr>
          <w:p w14:paraId="1879D1B3"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11 </w:t>
            </w:r>
            <w:proofErr w:type="spellStart"/>
            <w:r w:rsidRPr="00EB4355">
              <w:rPr>
                <w:rFonts w:cstheme="minorHAnsi"/>
                <w:color w:val="000000"/>
                <w:sz w:val="20"/>
              </w:rPr>
              <w:t>Kullarri</w:t>
            </w:r>
            <w:proofErr w:type="spellEnd"/>
            <w:r w:rsidRPr="00EB4355">
              <w:rPr>
                <w:rFonts w:cstheme="minorHAnsi"/>
                <w:color w:val="000000"/>
                <w:sz w:val="20"/>
              </w:rPr>
              <w:t xml:space="preserve">  </w:t>
            </w:r>
          </w:p>
        </w:tc>
        <w:tc>
          <w:tcPr>
            <w:tcW w:w="0" w:type="auto"/>
          </w:tcPr>
          <w:p w14:paraId="146E81D1"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10</w:t>
            </w:r>
          </w:p>
        </w:tc>
        <w:tc>
          <w:tcPr>
            <w:tcW w:w="8006" w:type="dxa"/>
          </w:tcPr>
          <w:p w14:paraId="6E76F4D5"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Bidyadanga</w:t>
            </w:r>
            <w:proofErr w:type="spellEnd"/>
            <w:r w:rsidRPr="00EB4355">
              <w:rPr>
                <w:rFonts w:cstheme="minorHAnsi"/>
                <w:color w:val="000000"/>
                <w:sz w:val="20"/>
              </w:rPr>
              <w:t xml:space="preserve"> Aboriginal Community La Grange Inc will create employment opportunities in horticulture and administration. Positions in the </w:t>
            </w:r>
            <w:proofErr w:type="spellStart"/>
            <w:r w:rsidRPr="00EB4355">
              <w:rPr>
                <w:rFonts w:cstheme="minorHAnsi"/>
                <w:color w:val="000000"/>
                <w:sz w:val="20"/>
              </w:rPr>
              <w:t>Kullarri</w:t>
            </w:r>
            <w:proofErr w:type="spellEnd"/>
            <w:r w:rsidRPr="00EB4355">
              <w:rPr>
                <w:rFonts w:cstheme="minorHAnsi"/>
                <w:color w:val="000000"/>
                <w:sz w:val="20"/>
              </w:rPr>
              <w:t xml:space="preserve"> region will include farm hand, plant operators and administration.</w:t>
            </w:r>
          </w:p>
        </w:tc>
      </w:tr>
      <w:tr w:rsidR="0068582C" w:rsidRPr="00EB4355" w14:paraId="06D95A2D"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3BD51BD9"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Noonkanbah Aboriginal Corporation</w:t>
            </w:r>
          </w:p>
        </w:tc>
        <w:tc>
          <w:tcPr>
            <w:tcW w:w="0" w:type="auto"/>
          </w:tcPr>
          <w:p w14:paraId="799A317D"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12 Fitzroy Valley</w:t>
            </w:r>
          </w:p>
        </w:tc>
        <w:tc>
          <w:tcPr>
            <w:tcW w:w="0" w:type="auto"/>
          </w:tcPr>
          <w:p w14:paraId="2B698A90"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15</w:t>
            </w:r>
          </w:p>
        </w:tc>
        <w:tc>
          <w:tcPr>
            <w:tcW w:w="8006" w:type="dxa"/>
          </w:tcPr>
          <w:p w14:paraId="0AF57D6C"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Noonkanbah Aboriginal Corporation will create a range of new employment opportunities to deliver maintenance, mechanical, transport and administration support based in the </w:t>
            </w:r>
            <w:proofErr w:type="spellStart"/>
            <w:r w:rsidRPr="00EB4355">
              <w:rPr>
                <w:rFonts w:cstheme="minorHAnsi"/>
                <w:color w:val="000000"/>
                <w:sz w:val="20"/>
              </w:rPr>
              <w:t>Yungngora</w:t>
            </w:r>
            <w:proofErr w:type="spellEnd"/>
            <w:r w:rsidRPr="00EB4355">
              <w:rPr>
                <w:rFonts w:cstheme="minorHAnsi"/>
                <w:color w:val="000000"/>
                <w:sz w:val="20"/>
              </w:rPr>
              <w:t xml:space="preserve"> community and surrounding communities in the Fitzroy Valley region. </w:t>
            </w:r>
          </w:p>
        </w:tc>
      </w:tr>
      <w:tr w:rsidR="0068582C" w:rsidRPr="00EB4355" w14:paraId="2333844D"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5B651DD4" w14:textId="77777777" w:rsidR="0068582C" w:rsidRPr="00EB4355" w:rsidRDefault="0068582C" w:rsidP="005A54F5">
            <w:pPr>
              <w:rPr>
                <w:rFonts w:cstheme="minorHAnsi"/>
                <w:color w:val="000000"/>
              </w:rPr>
            </w:pPr>
            <w:r w:rsidRPr="00EB4355">
              <w:rPr>
                <w:rFonts w:cstheme="minorHAnsi"/>
                <w:color w:val="000000"/>
              </w:rPr>
              <w:t>Longy Civil Works Pty Ltd</w:t>
            </w:r>
          </w:p>
          <w:p w14:paraId="513631AB" w14:textId="77777777" w:rsidR="0068582C" w:rsidRPr="00EB4355" w:rsidRDefault="0068582C" w:rsidP="005A54F5">
            <w:pPr>
              <w:pStyle w:val="BodyText"/>
              <w:spacing w:beforeLines="60" w:before="144" w:afterLines="60" w:after="144" w:line="22" w:lineRule="atLeast"/>
              <w:rPr>
                <w:rFonts w:cstheme="minorHAnsi"/>
                <w:sz w:val="20"/>
              </w:rPr>
            </w:pPr>
          </w:p>
        </w:tc>
        <w:tc>
          <w:tcPr>
            <w:tcW w:w="0" w:type="auto"/>
          </w:tcPr>
          <w:p w14:paraId="271C5D4A" w14:textId="77777777" w:rsidR="0068582C"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12 Fitzroy Valley</w:t>
            </w:r>
          </w:p>
          <w:p w14:paraId="0633B681" w14:textId="77777777" w:rsidR="0068582C"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13 Halls Creek/</w:t>
            </w:r>
            <w:proofErr w:type="spellStart"/>
            <w:r w:rsidRPr="00EB4355">
              <w:rPr>
                <w:rFonts w:cstheme="minorHAnsi"/>
                <w:color w:val="000000"/>
                <w:sz w:val="20"/>
              </w:rPr>
              <w:t>Tjurabalan</w:t>
            </w:r>
            <w:proofErr w:type="spellEnd"/>
          </w:p>
          <w:p w14:paraId="08ED2572" w14:textId="77777777" w:rsidR="0068582C"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14 Derby/Gibb River</w:t>
            </w:r>
          </w:p>
          <w:p w14:paraId="0CC22AD5"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15 East Kimberley</w:t>
            </w:r>
          </w:p>
        </w:tc>
        <w:tc>
          <w:tcPr>
            <w:tcW w:w="0" w:type="auto"/>
          </w:tcPr>
          <w:p w14:paraId="0FF1EB7F"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4</w:t>
            </w:r>
          </w:p>
        </w:tc>
        <w:tc>
          <w:tcPr>
            <w:tcW w:w="8006" w:type="dxa"/>
          </w:tcPr>
          <w:p w14:paraId="4EE430DE"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Longy Civil Works will create new employment opportunities in </w:t>
            </w:r>
            <w:proofErr w:type="spellStart"/>
            <w:r w:rsidRPr="00EB4355">
              <w:rPr>
                <w:rFonts w:cstheme="minorHAnsi"/>
                <w:color w:val="000000"/>
                <w:sz w:val="20"/>
              </w:rPr>
              <w:t>Yiyili</w:t>
            </w:r>
            <w:proofErr w:type="spellEnd"/>
            <w:r w:rsidRPr="00EB4355">
              <w:rPr>
                <w:rFonts w:cstheme="minorHAnsi"/>
                <w:color w:val="000000"/>
                <w:sz w:val="20"/>
              </w:rPr>
              <w:t xml:space="preserve"> Community, in the Kimberley region. Positions will include bookkeeper, administration assistant and plant operators.  </w:t>
            </w:r>
          </w:p>
        </w:tc>
      </w:tr>
      <w:tr w:rsidR="0068582C" w:rsidRPr="00EB4355" w14:paraId="094F9332"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0A6734AD" w14:textId="77777777" w:rsidR="0068582C" w:rsidRPr="00EB4355" w:rsidRDefault="0068582C" w:rsidP="005A54F5">
            <w:pPr>
              <w:rPr>
                <w:rFonts w:cstheme="minorHAnsi"/>
                <w:color w:val="000000"/>
              </w:rPr>
            </w:pPr>
            <w:r w:rsidRPr="00EB4355">
              <w:rPr>
                <w:rFonts w:cstheme="minorHAnsi"/>
                <w:color w:val="000000"/>
              </w:rPr>
              <w:t>Mulan Aboriginal Corporation</w:t>
            </w:r>
          </w:p>
          <w:p w14:paraId="345C74E4" w14:textId="77777777" w:rsidR="0068582C" w:rsidRPr="00EB4355" w:rsidRDefault="0068582C" w:rsidP="005A54F5">
            <w:pPr>
              <w:rPr>
                <w:rFonts w:cstheme="minorHAnsi"/>
                <w:color w:val="000000"/>
              </w:rPr>
            </w:pPr>
          </w:p>
        </w:tc>
        <w:tc>
          <w:tcPr>
            <w:tcW w:w="0" w:type="auto"/>
          </w:tcPr>
          <w:p w14:paraId="59FD1077" w14:textId="77777777" w:rsidR="0068582C" w:rsidRPr="00EB4355" w:rsidRDefault="0068582C" w:rsidP="005A54F5">
            <w:pPr>
              <w:rPr>
                <w:rFonts w:cstheme="minorHAnsi"/>
                <w:color w:val="000000"/>
              </w:rPr>
            </w:pPr>
            <w:r w:rsidRPr="00EB4355">
              <w:rPr>
                <w:rFonts w:cstheme="minorHAnsi"/>
                <w:color w:val="000000"/>
              </w:rPr>
              <w:t>13 Halls Creek/</w:t>
            </w:r>
            <w:proofErr w:type="spellStart"/>
            <w:r w:rsidRPr="00EB4355">
              <w:rPr>
                <w:rFonts w:cstheme="minorHAnsi"/>
                <w:color w:val="000000"/>
              </w:rPr>
              <w:t>Tjurabalan</w:t>
            </w:r>
            <w:proofErr w:type="spellEnd"/>
          </w:p>
          <w:p w14:paraId="5C6D8390" w14:textId="77777777" w:rsidR="0068582C" w:rsidRPr="00EB4355" w:rsidRDefault="0068582C" w:rsidP="005A54F5">
            <w:pPr>
              <w:rPr>
                <w:rFonts w:cstheme="minorHAnsi"/>
                <w:color w:val="000000"/>
              </w:rPr>
            </w:pPr>
          </w:p>
        </w:tc>
        <w:tc>
          <w:tcPr>
            <w:tcW w:w="0" w:type="auto"/>
          </w:tcPr>
          <w:p w14:paraId="705D1F73"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5</w:t>
            </w:r>
          </w:p>
        </w:tc>
        <w:tc>
          <w:tcPr>
            <w:tcW w:w="8006" w:type="dxa"/>
          </w:tcPr>
          <w:p w14:paraId="3F8C6D72" w14:textId="77777777" w:rsidR="0068582C" w:rsidRPr="00EB4355" w:rsidRDefault="0068582C" w:rsidP="005A54F5">
            <w:pPr>
              <w:rPr>
                <w:rFonts w:cstheme="minorHAnsi"/>
                <w:color w:val="000000"/>
              </w:rPr>
            </w:pPr>
            <w:r w:rsidRPr="00EB4355">
              <w:rPr>
                <w:rFonts w:cstheme="minorHAnsi"/>
                <w:color w:val="000000"/>
              </w:rPr>
              <w:t xml:space="preserve">Mulan Aboriginal Corporation will create new positions including administration assistant, youth support worker and maintenance worker. These positions will provide employment opportunities to local people in Mulan, a remote community on the edge of the Tanami desert. </w:t>
            </w:r>
          </w:p>
        </w:tc>
      </w:tr>
      <w:tr w:rsidR="0068582C" w:rsidRPr="00EB4355" w14:paraId="4B8CFD85"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4CCEA467"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Gelganyem</w:t>
            </w:r>
            <w:proofErr w:type="spellEnd"/>
            <w:r w:rsidRPr="00EB4355">
              <w:rPr>
                <w:rFonts w:cstheme="minorHAnsi"/>
                <w:color w:val="000000"/>
                <w:sz w:val="20"/>
              </w:rPr>
              <w:t xml:space="preserve"> Limited</w:t>
            </w:r>
          </w:p>
        </w:tc>
        <w:tc>
          <w:tcPr>
            <w:tcW w:w="0" w:type="auto"/>
          </w:tcPr>
          <w:p w14:paraId="2E85E8F2"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15 East Kimberley</w:t>
            </w:r>
          </w:p>
        </w:tc>
        <w:tc>
          <w:tcPr>
            <w:tcW w:w="0" w:type="auto"/>
          </w:tcPr>
          <w:p w14:paraId="62466A79"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3</w:t>
            </w:r>
          </w:p>
        </w:tc>
        <w:tc>
          <w:tcPr>
            <w:tcW w:w="8006" w:type="dxa"/>
          </w:tcPr>
          <w:p w14:paraId="426F86A3"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Gelganyem</w:t>
            </w:r>
            <w:proofErr w:type="spellEnd"/>
            <w:r w:rsidRPr="00EB4355">
              <w:rPr>
                <w:rFonts w:cstheme="minorHAnsi"/>
                <w:color w:val="000000"/>
                <w:sz w:val="20"/>
              </w:rPr>
              <w:t xml:space="preserve"> Limited will create new pest technician and weed management positions. These employment opportunities represent viable economic initiatives and provide employment opportunities for Indigenous Australians.</w:t>
            </w:r>
          </w:p>
        </w:tc>
      </w:tr>
      <w:tr w:rsidR="0068582C" w:rsidRPr="00EB4355" w14:paraId="420582AC" w14:textId="77777777" w:rsidTr="00B0498F">
        <w:trPr>
          <w:cnfStyle w:val="000000010000" w:firstRow="0" w:lastRow="0" w:firstColumn="0" w:lastColumn="0" w:oddVBand="0" w:evenVBand="0" w:oddHBand="0" w:evenHBand="1" w:firstRowFirstColumn="0" w:firstRowLastColumn="0" w:lastRowFirstColumn="0" w:lastRowLastColumn="0"/>
          <w:trHeight w:val="300"/>
        </w:trPr>
        <w:tc>
          <w:tcPr>
            <w:tcW w:w="3699" w:type="dxa"/>
          </w:tcPr>
          <w:p w14:paraId="7AE6BD24" w14:textId="77777777" w:rsidR="0068582C" w:rsidRPr="00EB4355" w:rsidRDefault="0068582C" w:rsidP="005A54F5">
            <w:pPr>
              <w:spacing w:before="0" w:after="0"/>
              <w:rPr>
                <w:rFonts w:cstheme="minorHAnsi"/>
              </w:rPr>
            </w:pPr>
            <w:r w:rsidRPr="00EB4355">
              <w:rPr>
                <w:rFonts w:eastAsia="Aptos Narrow" w:cstheme="minorHAnsi"/>
                <w:color w:val="000000" w:themeColor="text1"/>
              </w:rPr>
              <w:t>Kimberley Language Resource Centre (Aboriginal Corporation)</w:t>
            </w:r>
          </w:p>
        </w:tc>
        <w:tc>
          <w:tcPr>
            <w:tcW w:w="0" w:type="auto"/>
          </w:tcPr>
          <w:p w14:paraId="00F30884" w14:textId="77777777" w:rsidR="0068582C" w:rsidRPr="00EB4355" w:rsidRDefault="0068582C" w:rsidP="005A54F5">
            <w:pPr>
              <w:spacing w:before="0" w:after="0"/>
              <w:rPr>
                <w:rFonts w:cstheme="minorHAnsi"/>
              </w:rPr>
            </w:pPr>
            <w:r w:rsidRPr="00EB4355">
              <w:rPr>
                <w:rFonts w:eastAsia="Aptos Narrow" w:cstheme="minorHAnsi"/>
                <w:color w:val="000000" w:themeColor="text1"/>
              </w:rPr>
              <w:t>13 Halls Creek/</w:t>
            </w:r>
            <w:proofErr w:type="spellStart"/>
            <w:r w:rsidRPr="00EB4355">
              <w:rPr>
                <w:rFonts w:eastAsia="Aptos Narrow" w:cstheme="minorHAnsi"/>
                <w:color w:val="000000" w:themeColor="text1"/>
              </w:rPr>
              <w:t>Tjurabalan</w:t>
            </w:r>
            <w:proofErr w:type="spellEnd"/>
          </w:p>
        </w:tc>
        <w:tc>
          <w:tcPr>
            <w:tcW w:w="0" w:type="auto"/>
          </w:tcPr>
          <w:p w14:paraId="069A5BF1" w14:textId="77777777" w:rsidR="0068582C" w:rsidRPr="00EB4355" w:rsidRDefault="0068582C" w:rsidP="005A54F5">
            <w:pPr>
              <w:pStyle w:val="BodyText"/>
              <w:spacing w:line="22" w:lineRule="atLeast"/>
              <w:rPr>
                <w:rFonts w:cstheme="minorHAnsi"/>
                <w:sz w:val="20"/>
              </w:rPr>
            </w:pPr>
            <w:r w:rsidRPr="00EB4355">
              <w:rPr>
                <w:rFonts w:cstheme="minorHAnsi"/>
                <w:sz w:val="20"/>
              </w:rPr>
              <w:t>1</w:t>
            </w:r>
          </w:p>
        </w:tc>
        <w:tc>
          <w:tcPr>
            <w:tcW w:w="8006" w:type="dxa"/>
          </w:tcPr>
          <w:p w14:paraId="6AC5D190" w14:textId="77777777" w:rsidR="0068582C" w:rsidRPr="00EB4355" w:rsidRDefault="0068582C" w:rsidP="005A54F5">
            <w:pPr>
              <w:spacing w:before="0" w:after="0"/>
            </w:pPr>
            <w:r w:rsidRPr="00EB4355">
              <w:rPr>
                <w:rFonts w:eastAsia="Aptos Narrow"/>
                <w:color w:val="000000" w:themeColor="text1"/>
              </w:rPr>
              <w:t>Kimberley Language Resource Centre will create an administration support position with the support of RJED funding. This role will provide administrative support to staff, increasing their ability to facilitate job opportunities for people in language work, thereby creating indirect place-based employment opportunities across the Kimberley.</w:t>
            </w:r>
          </w:p>
        </w:tc>
      </w:tr>
      <w:tr w:rsidR="0068582C" w:rsidRPr="00EB4355" w14:paraId="18A47A09"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tcPr>
          <w:p w14:paraId="6872D6BA" w14:textId="77777777" w:rsidR="0068582C" w:rsidRPr="00EB4355" w:rsidRDefault="0068582C" w:rsidP="005A54F5">
            <w:pPr>
              <w:pStyle w:val="BodyText"/>
              <w:spacing w:beforeLines="60" w:before="144" w:afterLines="60" w:after="144" w:line="22" w:lineRule="atLeast"/>
              <w:jc w:val="center"/>
              <w:rPr>
                <w:rFonts w:cstheme="minorHAnsi"/>
                <w:b/>
                <w:bCs/>
                <w:color w:val="FFFFFF" w:themeColor="background1"/>
                <w:sz w:val="20"/>
              </w:rPr>
            </w:pPr>
            <w:r w:rsidRPr="00EB4355">
              <w:rPr>
                <w:rFonts w:cstheme="minorHAnsi"/>
                <w:b/>
                <w:bCs/>
                <w:color w:val="FFFFFF" w:themeColor="background1"/>
                <w:sz w:val="20"/>
              </w:rPr>
              <w:t>South Australia</w:t>
            </w:r>
          </w:p>
        </w:tc>
      </w:tr>
      <w:tr w:rsidR="00B0498F" w:rsidRPr="00EB4355" w14:paraId="2DA8C2F0"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78EA6449" w14:textId="332CEC24"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Munda Kinect Pty Ltd</w:t>
            </w:r>
          </w:p>
        </w:tc>
        <w:tc>
          <w:tcPr>
            <w:tcW w:w="0" w:type="auto"/>
          </w:tcPr>
          <w:p w14:paraId="53164D7D" w14:textId="1044150A"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16 Eyre</w:t>
            </w:r>
          </w:p>
        </w:tc>
        <w:tc>
          <w:tcPr>
            <w:tcW w:w="0" w:type="auto"/>
          </w:tcPr>
          <w:p w14:paraId="19A78FC0" w14:textId="4216C16F"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5</w:t>
            </w:r>
          </w:p>
        </w:tc>
        <w:tc>
          <w:tcPr>
            <w:tcW w:w="8006" w:type="dxa"/>
          </w:tcPr>
          <w:p w14:paraId="4C427C56" w14:textId="05074C5F"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 xml:space="preserve">Munda Kinect will create employment opportunities in the construction industry. The positions will deliver building and maintenance support in the </w:t>
            </w:r>
            <w:proofErr w:type="spellStart"/>
            <w:r w:rsidRPr="00EB4355">
              <w:rPr>
                <w:rFonts w:cstheme="minorHAnsi"/>
                <w:color w:val="000000"/>
                <w:sz w:val="20"/>
              </w:rPr>
              <w:t>Akenta</w:t>
            </w:r>
            <w:proofErr w:type="spellEnd"/>
            <w:r w:rsidRPr="00EB4355">
              <w:rPr>
                <w:rFonts w:cstheme="minorHAnsi"/>
                <w:color w:val="000000"/>
                <w:sz w:val="20"/>
              </w:rPr>
              <w:t xml:space="preserve"> Homelands, Eyre region.  </w:t>
            </w:r>
          </w:p>
        </w:tc>
      </w:tr>
      <w:tr w:rsidR="00B0498F" w:rsidRPr="00EB4355" w14:paraId="66CE1B1E"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3E4B46E8" w14:textId="7F6E6202"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Dunjiba</w:t>
            </w:r>
            <w:proofErr w:type="spellEnd"/>
            <w:r w:rsidRPr="00EB4355">
              <w:rPr>
                <w:rFonts w:cstheme="minorHAnsi"/>
                <w:color w:val="000000"/>
                <w:sz w:val="20"/>
              </w:rPr>
              <w:t xml:space="preserve"> Community Council Incorporated</w:t>
            </w:r>
          </w:p>
        </w:tc>
        <w:tc>
          <w:tcPr>
            <w:tcW w:w="0" w:type="auto"/>
          </w:tcPr>
          <w:p w14:paraId="68EC0453" w14:textId="0FE52625"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18 Flinders and Far North</w:t>
            </w:r>
          </w:p>
        </w:tc>
        <w:tc>
          <w:tcPr>
            <w:tcW w:w="0" w:type="auto"/>
          </w:tcPr>
          <w:p w14:paraId="416EE062" w14:textId="2A226C58"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sz w:val="20"/>
              </w:rPr>
              <w:t>4</w:t>
            </w:r>
          </w:p>
        </w:tc>
        <w:tc>
          <w:tcPr>
            <w:tcW w:w="8006" w:type="dxa"/>
          </w:tcPr>
          <w:p w14:paraId="55A2EF95" w14:textId="60AEEAEB"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Dunjiba</w:t>
            </w:r>
            <w:proofErr w:type="spellEnd"/>
            <w:r w:rsidRPr="00EB4355">
              <w:rPr>
                <w:rFonts w:cstheme="minorHAnsi"/>
                <w:color w:val="000000"/>
                <w:sz w:val="20"/>
              </w:rPr>
              <w:t xml:space="preserve"> Community Council will create a range of employment opportunities including, retail, aged care and café work. These positions will deliver support to community, cultural, and health initiatives in Oodnadatta.</w:t>
            </w:r>
          </w:p>
        </w:tc>
      </w:tr>
      <w:tr w:rsidR="00B0498F" w:rsidRPr="00EB4355" w14:paraId="26C230F3"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40BB69B2" w14:textId="77777777" w:rsidR="00B0498F" w:rsidRPr="003C2917" w:rsidRDefault="00B0498F" w:rsidP="00B0498F">
            <w:pPr>
              <w:rPr>
                <w:rFonts w:cstheme="minorHAnsi"/>
                <w:color w:val="000000"/>
              </w:rPr>
            </w:pPr>
            <w:r w:rsidRPr="00EB4355">
              <w:rPr>
                <w:rFonts w:cstheme="minorHAnsi"/>
                <w:color w:val="000000"/>
              </w:rPr>
              <w:t>Marree &amp; District Progress Association Incorporated</w:t>
            </w:r>
          </w:p>
          <w:p w14:paraId="0BF32EA2" w14:textId="31771708" w:rsidR="00B0498F" w:rsidRPr="00FD5213" w:rsidRDefault="00B0498F" w:rsidP="00B0498F">
            <w:pPr>
              <w:rPr>
                <w:rFonts w:cstheme="minorHAnsi"/>
                <w:color w:val="000000"/>
              </w:rPr>
            </w:pPr>
          </w:p>
        </w:tc>
        <w:tc>
          <w:tcPr>
            <w:tcW w:w="0" w:type="auto"/>
          </w:tcPr>
          <w:p w14:paraId="0B50C370" w14:textId="5A38C5FF"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18 Flinders and Far North</w:t>
            </w:r>
          </w:p>
        </w:tc>
        <w:tc>
          <w:tcPr>
            <w:tcW w:w="0" w:type="auto"/>
          </w:tcPr>
          <w:p w14:paraId="34665736" w14:textId="4BCA9A18"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sz w:val="20"/>
              </w:rPr>
              <w:t>3</w:t>
            </w:r>
          </w:p>
        </w:tc>
        <w:tc>
          <w:tcPr>
            <w:tcW w:w="8006" w:type="dxa"/>
          </w:tcPr>
          <w:p w14:paraId="552C7CF2" w14:textId="600E2E1D" w:rsidR="00B0498F" w:rsidRPr="00EB4355" w:rsidRDefault="00B0498F" w:rsidP="00B0498F">
            <w:pPr>
              <w:pStyle w:val="BodyText"/>
              <w:spacing w:beforeLines="60" w:before="144" w:afterLines="60" w:after="144" w:line="22" w:lineRule="atLeast"/>
              <w:rPr>
                <w:sz w:val="20"/>
              </w:rPr>
            </w:pPr>
            <w:r w:rsidRPr="00EB4355">
              <w:rPr>
                <w:color w:val="000000" w:themeColor="text1"/>
                <w:sz w:val="20"/>
              </w:rPr>
              <w:t>Marree &amp; District Progress Association will offer new employment opportunities in Marree, Flinders and Far North region. The positions will include community maintenance and administration. The project aims to improve wellbeing in community by supporting municipal services, recreational activities and infrastructure, and maintenance of community assets.  </w:t>
            </w:r>
          </w:p>
        </w:tc>
      </w:tr>
      <w:tr w:rsidR="00B0498F" w:rsidRPr="00EB4355" w14:paraId="61BFE825"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02DC9660" w14:textId="37ACC532"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Umoona</w:t>
            </w:r>
            <w:proofErr w:type="spellEnd"/>
            <w:r w:rsidRPr="00EB4355">
              <w:rPr>
                <w:rFonts w:cstheme="minorHAnsi"/>
                <w:color w:val="000000"/>
                <w:sz w:val="20"/>
              </w:rPr>
              <w:t xml:space="preserve"> Community Council Incorporated</w:t>
            </w:r>
          </w:p>
        </w:tc>
        <w:tc>
          <w:tcPr>
            <w:tcW w:w="0" w:type="auto"/>
          </w:tcPr>
          <w:p w14:paraId="35A9DC43" w14:textId="77777777" w:rsidR="00B0498F" w:rsidRPr="003C2917" w:rsidRDefault="00B0498F" w:rsidP="00B0498F">
            <w:pPr>
              <w:rPr>
                <w:rFonts w:cstheme="minorHAnsi"/>
                <w:color w:val="000000"/>
              </w:rPr>
            </w:pPr>
            <w:r w:rsidRPr="00EB4355">
              <w:rPr>
                <w:rFonts w:cstheme="minorHAnsi"/>
                <w:color w:val="000000"/>
              </w:rPr>
              <w:t>18 Flinders and Far North</w:t>
            </w:r>
          </w:p>
          <w:p w14:paraId="638187E9" w14:textId="7A15E973" w:rsidR="00B0498F" w:rsidRPr="00FD5213" w:rsidRDefault="00B0498F" w:rsidP="00B0498F">
            <w:pPr>
              <w:rPr>
                <w:rFonts w:cstheme="minorHAnsi"/>
                <w:color w:val="000000"/>
              </w:rPr>
            </w:pPr>
          </w:p>
        </w:tc>
        <w:tc>
          <w:tcPr>
            <w:tcW w:w="0" w:type="auto"/>
          </w:tcPr>
          <w:p w14:paraId="7B47E7D6" w14:textId="024071D7"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7</w:t>
            </w:r>
          </w:p>
        </w:tc>
        <w:tc>
          <w:tcPr>
            <w:tcW w:w="8006" w:type="dxa"/>
          </w:tcPr>
          <w:p w14:paraId="1095E6B2" w14:textId="6DFAC2F0" w:rsidR="00B0498F" w:rsidRPr="00A81D11" w:rsidRDefault="00B0498F" w:rsidP="00B0498F">
            <w:pPr>
              <w:pStyle w:val="BodyText"/>
              <w:spacing w:beforeLines="60" w:before="144" w:afterLines="60" w:after="144" w:line="22" w:lineRule="atLeast"/>
              <w:rPr>
                <w:rFonts w:cstheme="minorHAnsi"/>
                <w:color w:val="000000"/>
                <w:sz w:val="20"/>
              </w:rPr>
            </w:pPr>
            <w:proofErr w:type="spellStart"/>
            <w:r w:rsidRPr="00EB4355">
              <w:rPr>
                <w:rFonts w:cstheme="minorHAnsi"/>
                <w:color w:val="000000"/>
                <w:sz w:val="20"/>
              </w:rPr>
              <w:t>Umoona</w:t>
            </w:r>
            <w:proofErr w:type="spellEnd"/>
            <w:r w:rsidRPr="00EB4355">
              <w:rPr>
                <w:rFonts w:cstheme="minorHAnsi"/>
                <w:color w:val="000000"/>
                <w:sz w:val="20"/>
              </w:rPr>
              <w:t xml:space="preserve"> Community will deliver community maintenance support through new positions for local people in garden maintenance, community maintenance and administration support of community service and social housing programs.</w:t>
            </w:r>
          </w:p>
        </w:tc>
      </w:tr>
      <w:tr w:rsidR="00B0498F" w:rsidRPr="00EB4355" w14:paraId="2F70F3D2"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1A39B719" w14:textId="0FF6FF33"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Wiltja</w:t>
            </w:r>
            <w:proofErr w:type="spellEnd"/>
            <w:r w:rsidRPr="00EB4355">
              <w:rPr>
                <w:rFonts w:cstheme="minorHAnsi"/>
                <w:color w:val="000000"/>
                <w:sz w:val="20"/>
              </w:rPr>
              <w:t xml:space="preserve"> Constructions Pty Ltd</w:t>
            </w:r>
          </w:p>
        </w:tc>
        <w:tc>
          <w:tcPr>
            <w:tcW w:w="0" w:type="auto"/>
          </w:tcPr>
          <w:p w14:paraId="333203E3" w14:textId="18EBFB79" w:rsidR="00B0498F" w:rsidRPr="00EB4355" w:rsidRDefault="00B0498F" w:rsidP="00B0498F">
            <w:pPr>
              <w:rPr>
                <w:rFonts w:cstheme="minorHAnsi"/>
                <w:color w:val="000000"/>
              </w:rPr>
            </w:pPr>
            <w:r w:rsidRPr="00EB4355">
              <w:rPr>
                <w:rFonts w:cstheme="minorHAnsi"/>
                <w:color w:val="000000"/>
              </w:rPr>
              <w:t>19 APY Lands</w:t>
            </w:r>
          </w:p>
        </w:tc>
        <w:tc>
          <w:tcPr>
            <w:tcW w:w="0" w:type="auto"/>
          </w:tcPr>
          <w:p w14:paraId="20CBF216" w14:textId="174C6A96"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6</w:t>
            </w:r>
          </w:p>
        </w:tc>
        <w:tc>
          <w:tcPr>
            <w:tcW w:w="8006" w:type="dxa"/>
          </w:tcPr>
          <w:p w14:paraId="4B12E892" w14:textId="7BB1C5B6"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Wiltja</w:t>
            </w:r>
            <w:proofErr w:type="spellEnd"/>
            <w:r w:rsidRPr="00EB4355">
              <w:rPr>
                <w:rFonts w:cstheme="minorHAnsi"/>
                <w:color w:val="000000"/>
                <w:sz w:val="20"/>
              </w:rPr>
              <w:t xml:space="preserve"> Constructions will create new employment opportunities in housekeeping and groundskeeping at the Service Provider Accommodation (SPA), Amata Community in Anangu Pitjantjatjara Yankunytjatjara (APY) Lands.</w:t>
            </w:r>
          </w:p>
        </w:tc>
      </w:tr>
      <w:tr w:rsidR="0068582C" w:rsidRPr="00EB4355" w14:paraId="7A45C882"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vAlign w:val="center"/>
          </w:tcPr>
          <w:p w14:paraId="1B467D68" w14:textId="77777777" w:rsidR="0068582C" w:rsidRPr="00EB4355" w:rsidRDefault="0068582C" w:rsidP="005A54F5">
            <w:pPr>
              <w:pStyle w:val="BodyText"/>
              <w:spacing w:beforeLines="60" w:before="144" w:afterLines="60" w:after="144" w:line="22" w:lineRule="atLeast"/>
              <w:jc w:val="center"/>
              <w:rPr>
                <w:rFonts w:cstheme="minorHAnsi"/>
                <w:b/>
                <w:bCs/>
                <w:color w:val="FFFFFF" w:themeColor="background1"/>
                <w:sz w:val="20"/>
              </w:rPr>
            </w:pPr>
            <w:r w:rsidRPr="00EB4355">
              <w:rPr>
                <w:rFonts w:cstheme="minorHAnsi"/>
                <w:b/>
                <w:bCs/>
                <w:color w:val="FFFFFF" w:themeColor="background1"/>
                <w:sz w:val="20"/>
              </w:rPr>
              <w:t>Central Australia</w:t>
            </w:r>
          </w:p>
        </w:tc>
      </w:tr>
      <w:tr w:rsidR="00B0498F" w:rsidRPr="00EB4355" w14:paraId="2B966386"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622A193D" w14:textId="3D74225C"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Atyenhenge-Atherre</w:t>
            </w:r>
            <w:proofErr w:type="spellEnd"/>
            <w:r w:rsidRPr="00EB4355">
              <w:rPr>
                <w:rFonts w:cstheme="minorHAnsi"/>
                <w:color w:val="000000"/>
                <w:sz w:val="20"/>
              </w:rPr>
              <w:t xml:space="preserve"> Aboriginal Corporation</w:t>
            </w:r>
          </w:p>
        </w:tc>
        <w:tc>
          <w:tcPr>
            <w:tcW w:w="0" w:type="auto"/>
          </w:tcPr>
          <w:p w14:paraId="0417164D" w14:textId="407E84B2"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20 South East Alice</w:t>
            </w:r>
          </w:p>
        </w:tc>
        <w:tc>
          <w:tcPr>
            <w:tcW w:w="0" w:type="auto"/>
          </w:tcPr>
          <w:p w14:paraId="04BF32FC" w14:textId="5EECC43B"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10</w:t>
            </w:r>
          </w:p>
        </w:tc>
        <w:tc>
          <w:tcPr>
            <w:tcW w:w="8006" w:type="dxa"/>
          </w:tcPr>
          <w:p w14:paraId="3613AB10" w14:textId="3B8D97F4"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Atyenhenge-Atherre</w:t>
            </w:r>
            <w:proofErr w:type="spellEnd"/>
            <w:r w:rsidRPr="00EB4355">
              <w:rPr>
                <w:rFonts w:cstheme="minorHAnsi"/>
                <w:color w:val="000000"/>
                <w:sz w:val="20"/>
              </w:rPr>
              <w:t xml:space="preserve"> Aboriginal Corporation will create a range of new employment opportunities for the local people of </w:t>
            </w:r>
            <w:proofErr w:type="spellStart"/>
            <w:r w:rsidRPr="00EB4355">
              <w:rPr>
                <w:rFonts w:cstheme="minorHAnsi"/>
                <w:color w:val="000000"/>
                <w:sz w:val="20"/>
              </w:rPr>
              <w:t>Ltyentye</w:t>
            </w:r>
            <w:proofErr w:type="spellEnd"/>
            <w:r w:rsidRPr="00EB4355">
              <w:rPr>
                <w:rFonts w:cstheme="minorHAnsi"/>
                <w:color w:val="000000"/>
                <w:sz w:val="20"/>
              </w:rPr>
              <w:t xml:space="preserve"> </w:t>
            </w:r>
            <w:proofErr w:type="spellStart"/>
            <w:r w:rsidRPr="00EB4355">
              <w:rPr>
                <w:rFonts w:cstheme="minorHAnsi"/>
                <w:color w:val="000000"/>
                <w:sz w:val="20"/>
              </w:rPr>
              <w:t>Apurte</w:t>
            </w:r>
            <w:proofErr w:type="spellEnd"/>
            <w:r w:rsidRPr="00EB4355">
              <w:rPr>
                <w:rFonts w:cstheme="minorHAnsi"/>
                <w:color w:val="000000"/>
                <w:sz w:val="20"/>
              </w:rPr>
              <w:t>. These positions will include craftsmen, kitchen assistant, receptionist and project officer. </w:t>
            </w:r>
          </w:p>
        </w:tc>
      </w:tr>
      <w:tr w:rsidR="00B0498F" w:rsidRPr="00EB4355" w14:paraId="43901666"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46BA22BE" w14:textId="77777777" w:rsidR="00B0498F" w:rsidRPr="003C2917" w:rsidRDefault="00B0498F" w:rsidP="00B0498F">
            <w:pPr>
              <w:rPr>
                <w:rFonts w:cstheme="minorHAnsi"/>
                <w:color w:val="000000"/>
              </w:rPr>
            </w:pPr>
            <w:r w:rsidRPr="00EB4355">
              <w:rPr>
                <w:rFonts w:cstheme="minorHAnsi"/>
                <w:color w:val="000000"/>
              </w:rPr>
              <w:t>Hermannsburg Potters Aboriginal Corporation</w:t>
            </w:r>
          </w:p>
          <w:p w14:paraId="4374D5EF" w14:textId="420B4DF2" w:rsidR="00B0498F" w:rsidRPr="00A14E45" w:rsidRDefault="00B0498F" w:rsidP="00B0498F">
            <w:pPr>
              <w:rPr>
                <w:rFonts w:cstheme="minorHAnsi"/>
                <w:color w:val="000000"/>
              </w:rPr>
            </w:pPr>
          </w:p>
        </w:tc>
        <w:tc>
          <w:tcPr>
            <w:tcW w:w="0" w:type="auto"/>
          </w:tcPr>
          <w:p w14:paraId="74400BE3" w14:textId="6BBE15EA"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22 West Alice</w:t>
            </w:r>
          </w:p>
        </w:tc>
        <w:tc>
          <w:tcPr>
            <w:tcW w:w="0" w:type="auto"/>
          </w:tcPr>
          <w:p w14:paraId="5814EA0A" w14:textId="32920440"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sz w:val="20"/>
              </w:rPr>
              <w:t>5</w:t>
            </w:r>
          </w:p>
        </w:tc>
        <w:tc>
          <w:tcPr>
            <w:tcW w:w="8006" w:type="dxa"/>
          </w:tcPr>
          <w:p w14:paraId="35637519" w14:textId="434EC3C5"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Hermannsburg Potters Aboriginal Corporation will create new employment opportunities in the West Alice Region for roles including gallery coordinator and assistant, creative development coordinator and various roles in their men’s program. The new jobs will support program facilitation, production support, product development and enhance tourism offerings in the community.  </w:t>
            </w:r>
          </w:p>
        </w:tc>
      </w:tr>
      <w:tr w:rsidR="00B0498F" w:rsidRPr="00EB4355" w14:paraId="7C71DBC1"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09B82A7D" w14:textId="62677134" w:rsidR="00B0498F" w:rsidRPr="00EB4355" w:rsidRDefault="00B0498F" w:rsidP="00B0498F">
            <w:pPr>
              <w:rPr>
                <w:rFonts w:cstheme="minorHAnsi"/>
                <w:color w:val="000000"/>
              </w:rPr>
            </w:pPr>
            <w:proofErr w:type="spellStart"/>
            <w:r w:rsidRPr="00EB4355">
              <w:rPr>
                <w:rFonts w:cstheme="minorHAnsi"/>
                <w:color w:val="000000"/>
              </w:rPr>
              <w:t>Urapuntja</w:t>
            </w:r>
            <w:proofErr w:type="spellEnd"/>
            <w:r w:rsidRPr="00EB4355">
              <w:rPr>
                <w:rFonts w:cstheme="minorHAnsi"/>
                <w:color w:val="000000"/>
              </w:rPr>
              <w:t xml:space="preserve"> Health Service Aboriginal Corporation </w:t>
            </w:r>
          </w:p>
        </w:tc>
        <w:tc>
          <w:tcPr>
            <w:tcW w:w="0" w:type="auto"/>
          </w:tcPr>
          <w:p w14:paraId="7942B24E" w14:textId="3FD17AF9" w:rsidR="00B0498F" w:rsidRPr="00EB4355" w:rsidRDefault="00B0498F" w:rsidP="00B0498F">
            <w:pPr>
              <w:rPr>
                <w:rFonts w:cstheme="minorHAnsi"/>
                <w:color w:val="000000"/>
              </w:rPr>
            </w:pPr>
            <w:r w:rsidRPr="00EB4355">
              <w:rPr>
                <w:rFonts w:cstheme="minorHAnsi"/>
                <w:color w:val="000000"/>
              </w:rPr>
              <w:t>24 North East Alice</w:t>
            </w:r>
          </w:p>
        </w:tc>
        <w:tc>
          <w:tcPr>
            <w:tcW w:w="0" w:type="auto"/>
          </w:tcPr>
          <w:p w14:paraId="0EBF63AF" w14:textId="3267100F"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1</w:t>
            </w:r>
          </w:p>
        </w:tc>
        <w:tc>
          <w:tcPr>
            <w:tcW w:w="8006" w:type="dxa"/>
          </w:tcPr>
          <w:p w14:paraId="5F5FE21A" w14:textId="7272F943" w:rsidR="00B0498F" w:rsidRPr="00EB4355" w:rsidRDefault="00B0498F" w:rsidP="00B0498F">
            <w:pPr>
              <w:rPr>
                <w:rFonts w:cstheme="minorHAnsi"/>
                <w:color w:val="000000"/>
              </w:rPr>
            </w:pPr>
            <w:proofErr w:type="spellStart"/>
            <w:r w:rsidRPr="00EB4355">
              <w:rPr>
                <w:rFonts w:cstheme="minorHAnsi"/>
                <w:color w:val="000000"/>
              </w:rPr>
              <w:t>Urapuntja</w:t>
            </w:r>
            <w:proofErr w:type="spellEnd"/>
            <w:r w:rsidRPr="00EB4355">
              <w:rPr>
                <w:rFonts w:cstheme="minorHAnsi"/>
                <w:color w:val="000000"/>
              </w:rPr>
              <w:t xml:space="preserve"> Health Service Aboriginal Corporation will create a new position gain experience and skills in organisational operations including working with the CEO.</w:t>
            </w:r>
          </w:p>
        </w:tc>
      </w:tr>
      <w:tr w:rsidR="00B0498F" w:rsidRPr="00EB4355" w14:paraId="3F6CA9B4"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370872ED" w14:textId="5F5B7E81"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 xml:space="preserve">Canteen Creek </w:t>
            </w:r>
            <w:proofErr w:type="spellStart"/>
            <w:r w:rsidRPr="00EB4355">
              <w:rPr>
                <w:rFonts w:cstheme="minorHAnsi"/>
                <w:color w:val="000000"/>
                <w:sz w:val="20"/>
              </w:rPr>
              <w:t>Owairtilla</w:t>
            </w:r>
            <w:proofErr w:type="spellEnd"/>
            <w:r w:rsidRPr="00EB4355">
              <w:rPr>
                <w:rFonts w:cstheme="minorHAnsi"/>
                <w:color w:val="000000"/>
                <w:sz w:val="20"/>
              </w:rPr>
              <w:t xml:space="preserve"> Aboriginal Corporation</w:t>
            </w:r>
          </w:p>
        </w:tc>
        <w:tc>
          <w:tcPr>
            <w:tcW w:w="0" w:type="auto"/>
          </w:tcPr>
          <w:p w14:paraId="5A2DB2A8" w14:textId="2D0F0675"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 xml:space="preserve">26 South East Barkly </w:t>
            </w:r>
          </w:p>
        </w:tc>
        <w:tc>
          <w:tcPr>
            <w:tcW w:w="0" w:type="auto"/>
          </w:tcPr>
          <w:p w14:paraId="262BB897" w14:textId="65A502C8"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sz w:val="20"/>
              </w:rPr>
              <w:t>3</w:t>
            </w:r>
          </w:p>
        </w:tc>
        <w:tc>
          <w:tcPr>
            <w:tcW w:w="8006" w:type="dxa"/>
          </w:tcPr>
          <w:p w14:paraId="76553F5C" w14:textId="7888C044"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 xml:space="preserve">Canteen Creek </w:t>
            </w:r>
            <w:proofErr w:type="spellStart"/>
            <w:r w:rsidRPr="00EB4355">
              <w:rPr>
                <w:rFonts w:cstheme="minorHAnsi"/>
                <w:color w:val="000000"/>
                <w:sz w:val="20"/>
              </w:rPr>
              <w:t>Owairtilla</w:t>
            </w:r>
            <w:proofErr w:type="spellEnd"/>
            <w:r w:rsidRPr="00EB4355">
              <w:rPr>
                <w:rFonts w:cstheme="minorHAnsi"/>
                <w:color w:val="000000"/>
                <w:sz w:val="20"/>
              </w:rPr>
              <w:t xml:space="preserve"> Aboriginal Corporation will create employment opportunities for youth in the Canteen Creek community. These jobs will focus on workshop skills and environmental services.</w:t>
            </w:r>
          </w:p>
        </w:tc>
      </w:tr>
      <w:tr w:rsidR="00B0498F" w:rsidRPr="00EB4355" w14:paraId="06EF07BE"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3A11E61A" w14:textId="77777777" w:rsidR="00B0498F" w:rsidRPr="003C2917" w:rsidRDefault="00B0498F" w:rsidP="00B0498F">
            <w:pPr>
              <w:rPr>
                <w:rFonts w:cstheme="minorHAnsi"/>
                <w:color w:val="000000"/>
              </w:rPr>
            </w:pPr>
            <w:r w:rsidRPr="00EB4355">
              <w:rPr>
                <w:rFonts w:cstheme="minorHAnsi"/>
                <w:color w:val="000000"/>
              </w:rPr>
              <w:t>Barkly Regional Arts Inc </w:t>
            </w:r>
          </w:p>
          <w:p w14:paraId="46B72CD7" w14:textId="3144DE53" w:rsidR="00B0498F" w:rsidRPr="00EB4355" w:rsidRDefault="00B0498F" w:rsidP="00B0498F">
            <w:pPr>
              <w:rPr>
                <w:rFonts w:cstheme="minorHAnsi"/>
                <w:color w:val="000000"/>
              </w:rPr>
            </w:pPr>
          </w:p>
        </w:tc>
        <w:tc>
          <w:tcPr>
            <w:tcW w:w="0" w:type="auto"/>
          </w:tcPr>
          <w:p w14:paraId="544BE7BC" w14:textId="77777777" w:rsidR="00B0498F" w:rsidRPr="003C2917" w:rsidRDefault="00B0498F" w:rsidP="00B0498F">
            <w:pPr>
              <w:rPr>
                <w:rFonts w:cstheme="minorHAnsi"/>
                <w:color w:val="000000"/>
              </w:rPr>
            </w:pPr>
            <w:r w:rsidRPr="003C2917">
              <w:rPr>
                <w:rFonts w:cstheme="minorHAnsi"/>
                <w:color w:val="000000"/>
              </w:rPr>
              <w:t>26 South East Barkly;28 North Barkly</w:t>
            </w:r>
          </w:p>
          <w:p w14:paraId="416962D1" w14:textId="5BB54604" w:rsidR="00B0498F" w:rsidRPr="00EB4355" w:rsidRDefault="00B0498F" w:rsidP="00B0498F">
            <w:pPr>
              <w:rPr>
                <w:rFonts w:cstheme="minorHAnsi"/>
                <w:color w:val="000000"/>
              </w:rPr>
            </w:pPr>
          </w:p>
        </w:tc>
        <w:tc>
          <w:tcPr>
            <w:tcW w:w="0" w:type="auto"/>
          </w:tcPr>
          <w:p w14:paraId="0300CE03" w14:textId="2459625C" w:rsidR="00B0498F" w:rsidRPr="00EB4355" w:rsidRDefault="00B0498F" w:rsidP="00B0498F">
            <w:pPr>
              <w:pStyle w:val="BodyText"/>
              <w:spacing w:beforeLines="60" w:before="144" w:afterLines="60" w:after="144" w:line="22" w:lineRule="atLeast"/>
              <w:rPr>
                <w:color w:val="000000"/>
                <w:sz w:val="20"/>
              </w:rPr>
            </w:pPr>
            <w:r w:rsidRPr="00EB4355">
              <w:rPr>
                <w:color w:val="000000" w:themeColor="text1"/>
                <w:sz w:val="20"/>
              </w:rPr>
              <w:t>2</w:t>
            </w:r>
          </w:p>
        </w:tc>
        <w:tc>
          <w:tcPr>
            <w:tcW w:w="8006" w:type="dxa"/>
          </w:tcPr>
          <w:p w14:paraId="50EBF3A6" w14:textId="5B875920" w:rsidR="00B0498F" w:rsidRPr="00EB4355" w:rsidRDefault="00B0498F" w:rsidP="00B0498F">
            <w:pPr>
              <w:rPr>
                <w:rFonts w:cstheme="minorHAnsi"/>
                <w:color w:val="000000"/>
              </w:rPr>
            </w:pPr>
            <w:r w:rsidRPr="00EB4355">
              <w:rPr>
                <w:rFonts w:cstheme="minorHAnsi"/>
                <w:color w:val="000000"/>
              </w:rPr>
              <w:t>Barkly Regional Arts will create employment opportunities for new studio technicians to move into a career in music. The employees will gain experience in arts management and event management skills in the Barkly region and help Barkly Regional Arts become an employer of choice in the region.</w:t>
            </w:r>
          </w:p>
        </w:tc>
      </w:tr>
      <w:tr w:rsidR="00B0498F" w:rsidRPr="00EB4355" w14:paraId="4FA6764E"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3A84D60E" w14:textId="77777777" w:rsidR="00B0498F" w:rsidRPr="003C2917" w:rsidRDefault="00B0498F" w:rsidP="00B0498F">
            <w:pPr>
              <w:rPr>
                <w:rFonts w:cstheme="minorHAnsi"/>
                <w:color w:val="000000"/>
              </w:rPr>
            </w:pPr>
            <w:r w:rsidRPr="00EB4355">
              <w:rPr>
                <w:rFonts w:cstheme="minorHAnsi"/>
                <w:color w:val="000000"/>
              </w:rPr>
              <w:t>Barkly Regional Council</w:t>
            </w:r>
          </w:p>
          <w:p w14:paraId="1B08C5BD" w14:textId="0DA97F49" w:rsidR="00B0498F" w:rsidRPr="00A14E45" w:rsidRDefault="00B0498F" w:rsidP="00B0498F">
            <w:pPr>
              <w:rPr>
                <w:rFonts w:cstheme="minorHAnsi"/>
                <w:color w:val="000000"/>
              </w:rPr>
            </w:pPr>
          </w:p>
        </w:tc>
        <w:tc>
          <w:tcPr>
            <w:tcW w:w="0" w:type="auto"/>
          </w:tcPr>
          <w:p w14:paraId="3A96A29A" w14:textId="5789321C"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28 North Barkly</w:t>
            </w:r>
          </w:p>
        </w:tc>
        <w:tc>
          <w:tcPr>
            <w:tcW w:w="0" w:type="auto"/>
          </w:tcPr>
          <w:p w14:paraId="3FE8B79A" w14:textId="4E74770D"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sz w:val="20"/>
              </w:rPr>
              <w:t>1</w:t>
            </w:r>
          </w:p>
        </w:tc>
        <w:tc>
          <w:tcPr>
            <w:tcW w:w="8006" w:type="dxa"/>
          </w:tcPr>
          <w:p w14:paraId="5DD857A0" w14:textId="7F2F7ACF" w:rsidR="00B0498F" w:rsidRPr="00A81D11"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 xml:space="preserve">Barkly Regional Council will create an employment opportunity delivering cultural advice and education services to foster inclusion and understanding of Indigenous cultures in the Barkly region. </w:t>
            </w:r>
            <w:r w:rsidRPr="003C2917">
              <w:rPr>
                <w:rFonts w:cstheme="minorHAnsi"/>
                <w:sz w:val="20"/>
                <w:lang w:val="en-US"/>
              </w:rPr>
              <w:t>Key activities include delivering cultural awareness training, developing and monitoring a Reconciliation Action Plan (RAP), and advising on culturally appropriate policies and programs.</w:t>
            </w:r>
            <w:r w:rsidRPr="00EB4355">
              <w:rPr>
                <w:rFonts w:cstheme="minorHAnsi"/>
                <w:color w:val="000000"/>
                <w:sz w:val="20"/>
              </w:rPr>
              <w:t> </w:t>
            </w:r>
          </w:p>
        </w:tc>
      </w:tr>
      <w:tr w:rsidR="00B0498F" w:rsidRPr="00EB4355" w14:paraId="2DF5B081"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740A803B" w14:textId="77777777" w:rsidR="00B0498F" w:rsidRPr="00E1117F" w:rsidRDefault="00B0498F" w:rsidP="00B0498F">
            <w:pPr>
              <w:rPr>
                <w:rFonts w:cstheme="minorHAnsi"/>
                <w:color w:val="000000"/>
              </w:rPr>
            </w:pPr>
            <w:r w:rsidRPr="00EB4355">
              <w:rPr>
                <w:rFonts w:cstheme="minorHAnsi"/>
                <w:color w:val="000000"/>
              </w:rPr>
              <w:t>Rainbow Gateway Limited</w:t>
            </w:r>
          </w:p>
          <w:p w14:paraId="40157EBB" w14:textId="660BF6DE" w:rsidR="00B0498F" w:rsidRPr="00EB4355" w:rsidRDefault="00B0498F" w:rsidP="00B0498F">
            <w:pPr>
              <w:rPr>
                <w:rFonts w:cstheme="minorHAnsi"/>
                <w:color w:val="000000"/>
              </w:rPr>
            </w:pPr>
          </w:p>
        </w:tc>
        <w:tc>
          <w:tcPr>
            <w:tcW w:w="0" w:type="auto"/>
          </w:tcPr>
          <w:p w14:paraId="0BFC428E" w14:textId="77777777" w:rsidR="00B0498F" w:rsidRPr="00E1117F" w:rsidRDefault="00B0498F" w:rsidP="00B0498F">
            <w:pPr>
              <w:rPr>
                <w:rFonts w:cstheme="minorHAnsi"/>
                <w:color w:val="000000"/>
              </w:rPr>
            </w:pPr>
            <w:r w:rsidRPr="00EB4355">
              <w:rPr>
                <w:rFonts w:cstheme="minorHAnsi"/>
                <w:color w:val="000000"/>
              </w:rPr>
              <w:t>24 North East Alice</w:t>
            </w:r>
          </w:p>
          <w:p w14:paraId="13AB9118" w14:textId="51E6529D" w:rsidR="00B0498F" w:rsidRPr="00EB4355" w:rsidRDefault="00B0498F" w:rsidP="00B0498F">
            <w:pPr>
              <w:rPr>
                <w:rFonts w:cstheme="minorHAnsi"/>
                <w:color w:val="000000"/>
              </w:rPr>
            </w:pPr>
          </w:p>
        </w:tc>
        <w:tc>
          <w:tcPr>
            <w:tcW w:w="0" w:type="auto"/>
          </w:tcPr>
          <w:p w14:paraId="37EA124C" w14:textId="66844C32"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sz w:val="20"/>
              </w:rPr>
              <w:t>5</w:t>
            </w:r>
          </w:p>
        </w:tc>
        <w:tc>
          <w:tcPr>
            <w:tcW w:w="8006" w:type="dxa"/>
          </w:tcPr>
          <w:p w14:paraId="29CCB983" w14:textId="11943E87" w:rsidR="00B0498F" w:rsidRPr="00EB4355" w:rsidRDefault="00B0498F" w:rsidP="00B0498F">
            <w:pPr>
              <w:rPr>
                <w:rFonts w:cstheme="minorHAnsi"/>
                <w:color w:val="000000"/>
              </w:rPr>
            </w:pPr>
            <w:r w:rsidRPr="00EB4355">
              <w:rPr>
                <w:rFonts w:cstheme="minorHAnsi"/>
                <w:color w:val="000000"/>
              </w:rPr>
              <w:t xml:space="preserve">Rainbow Gateway Limited will create positions in sustainable native seed collection and land rehabilitation at </w:t>
            </w:r>
            <w:proofErr w:type="spellStart"/>
            <w:r w:rsidRPr="00EB4355">
              <w:rPr>
                <w:rFonts w:cstheme="minorHAnsi"/>
                <w:color w:val="000000"/>
              </w:rPr>
              <w:t>Ampilatwatja</w:t>
            </w:r>
            <w:proofErr w:type="spellEnd"/>
            <w:r w:rsidRPr="00EB4355">
              <w:rPr>
                <w:rFonts w:cstheme="minorHAnsi"/>
                <w:color w:val="000000"/>
              </w:rPr>
              <w:t xml:space="preserve">. With the support of RJED funding the project will develop workforce capabilities and offer pathways to future employment in land rehabilitation and ranger programs in the region. </w:t>
            </w:r>
          </w:p>
        </w:tc>
      </w:tr>
      <w:tr w:rsidR="00B0498F" w:rsidRPr="00EB4355" w14:paraId="788B55BE"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6E4948CC" w14:textId="77777777" w:rsidR="00B0498F" w:rsidRPr="00E1117F" w:rsidRDefault="00B0498F" w:rsidP="00B0498F">
            <w:pPr>
              <w:rPr>
                <w:rFonts w:cstheme="minorHAnsi"/>
                <w:color w:val="000000"/>
              </w:rPr>
            </w:pPr>
            <w:r w:rsidRPr="00EB4355">
              <w:rPr>
                <w:rFonts w:cstheme="minorHAnsi"/>
                <w:color w:val="000000"/>
              </w:rPr>
              <w:t>Rainbow Gateway Limited</w:t>
            </w:r>
          </w:p>
          <w:p w14:paraId="45811D81" w14:textId="07C6BCE5" w:rsidR="00B0498F" w:rsidRPr="00EB4355" w:rsidRDefault="00B0498F" w:rsidP="00B0498F">
            <w:pPr>
              <w:rPr>
                <w:rFonts w:cstheme="minorHAnsi"/>
                <w:color w:val="000000"/>
              </w:rPr>
            </w:pPr>
          </w:p>
        </w:tc>
        <w:tc>
          <w:tcPr>
            <w:tcW w:w="0" w:type="auto"/>
          </w:tcPr>
          <w:p w14:paraId="59A6B3B1" w14:textId="77777777" w:rsidR="00B0498F" w:rsidRPr="00E1117F" w:rsidRDefault="00B0498F" w:rsidP="00B0498F">
            <w:pPr>
              <w:rPr>
                <w:rFonts w:cstheme="minorHAnsi"/>
                <w:color w:val="000000"/>
              </w:rPr>
            </w:pPr>
            <w:r w:rsidRPr="00EB4355">
              <w:rPr>
                <w:rFonts w:cstheme="minorHAnsi"/>
                <w:color w:val="000000"/>
              </w:rPr>
              <w:t>24 North East Alice</w:t>
            </w:r>
          </w:p>
          <w:p w14:paraId="0555B323" w14:textId="0C7AAF60" w:rsidR="00B0498F" w:rsidRPr="00EB4355" w:rsidRDefault="00B0498F" w:rsidP="00B0498F">
            <w:pPr>
              <w:rPr>
                <w:rFonts w:cstheme="minorHAnsi"/>
                <w:color w:val="000000"/>
              </w:rPr>
            </w:pPr>
          </w:p>
        </w:tc>
        <w:tc>
          <w:tcPr>
            <w:tcW w:w="0" w:type="auto"/>
          </w:tcPr>
          <w:p w14:paraId="43C5EDF4" w14:textId="52D20B73"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sz w:val="20"/>
              </w:rPr>
              <w:t>1</w:t>
            </w:r>
          </w:p>
        </w:tc>
        <w:tc>
          <w:tcPr>
            <w:tcW w:w="8006" w:type="dxa"/>
          </w:tcPr>
          <w:p w14:paraId="1B4671E0" w14:textId="28617E1D" w:rsidR="00B0498F" w:rsidRPr="00EB4355" w:rsidRDefault="00B0498F" w:rsidP="00B0498F">
            <w:pPr>
              <w:rPr>
                <w:rFonts w:cstheme="minorHAnsi"/>
                <w:color w:val="000000"/>
              </w:rPr>
            </w:pPr>
            <w:r w:rsidRPr="00EB4355">
              <w:rPr>
                <w:rFonts w:cstheme="minorHAnsi"/>
                <w:color w:val="000000"/>
              </w:rPr>
              <w:t>Rainbow Gateway Limited will create a new employment opportunity as a trade assistant. Working under Rainbow Gateway's qualified mechanic, this role will help develop essential automotive services skills through hands-on experience. This role will deliver much-needed mechanical services to support community transport needs and road safety.</w:t>
            </w:r>
          </w:p>
        </w:tc>
      </w:tr>
      <w:tr w:rsidR="00B0498F" w:rsidRPr="00EB4355" w14:paraId="629BD02D"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2B97504E" w14:textId="77777777" w:rsidR="00B0498F" w:rsidRPr="00EB4355" w:rsidRDefault="00B0498F" w:rsidP="00B0498F">
            <w:pPr>
              <w:rPr>
                <w:rFonts w:cstheme="minorHAnsi"/>
                <w:color w:val="000000"/>
              </w:rPr>
            </w:pPr>
            <w:r w:rsidRPr="00EB4355">
              <w:rPr>
                <w:rFonts w:cstheme="minorHAnsi"/>
                <w:color w:val="000000"/>
              </w:rPr>
              <w:t>Mutitjulu Community Aboriginal Corporation </w:t>
            </w:r>
          </w:p>
          <w:p w14:paraId="10994581" w14:textId="77777777" w:rsidR="00B0498F" w:rsidRPr="00EB4355" w:rsidRDefault="00B0498F" w:rsidP="00B0498F">
            <w:pPr>
              <w:rPr>
                <w:rFonts w:cstheme="minorHAnsi"/>
                <w:color w:val="000000"/>
              </w:rPr>
            </w:pPr>
          </w:p>
        </w:tc>
        <w:tc>
          <w:tcPr>
            <w:tcW w:w="0" w:type="auto"/>
          </w:tcPr>
          <w:p w14:paraId="66F0978D" w14:textId="77777777" w:rsidR="00B0498F" w:rsidRPr="00EB4355" w:rsidRDefault="00B0498F" w:rsidP="00B0498F">
            <w:pPr>
              <w:rPr>
                <w:rFonts w:cstheme="minorHAnsi"/>
                <w:color w:val="000000"/>
              </w:rPr>
            </w:pPr>
            <w:r w:rsidRPr="00EB4355">
              <w:rPr>
                <w:rFonts w:cstheme="minorHAnsi"/>
                <w:color w:val="000000"/>
              </w:rPr>
              <w:t>21 South West Alice</w:t>
            </w:r>
          </w:p>
          <w:p w14:paraId="65796AA4" w14:textId="77777777" w:rsidR="00B0498F" w:rsidRPr="00EB4355" w:rsidRDefault="00B0498F" w:rsidP="00B0498F">
            <w:pPr>
              <w:pStyle w:val="BodyText"/>
              <w:spacing w:beforeLines="60" w:before="144" w:afterLines="60" w:after="144" w:line="22" w:lineRule="atLeast"/>
              <w:rPr>
                <w:rFonts w:cstheme="minorHAnsi"/>
                <w:color w:val="000000"/>
                <w:sz w:val="20"/>
              </w:rPr>
            </w:pPr>
          </w:p>
        </w:tc>
        <w:tc>
          <w:tcPr>
            <w:tcW w:w="0" w:type="auto"/>
          </w:tcPr>
          <w:p w14:paraId="7DFD0B5D" w14:textId="1F835909"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sz w:val="20"/>
              </w:rPr>
              <w:t>15</w:t>
            </w:r>
          </w:p>
        </w:tc>
        <w:tc>
          <w:tcPr>
            <w:tcW w:w="8006" w:type="dxa"/>
          </w:tcPr>
          <w:p w14:paraId="6FA9DD4D" w14:textId="4F427C85" w:rsidR="00B0498F" w:rsidRPr="00EB4355" w:rsidRDefault="00B0498F" w:rsidP="00B0498F">
            <w:pPr>
              <w:rPr>
                <w:rFonts w:cstheme="minorHAnsi"/>
                <w:color w:val="000000"/>
              </w:rPr>
            </w:pPr>
            <w:r w:rsidRPr="00EB4355">
              <w:rPr>
                <w:rFonts w:cstheme="minorHAnsi"/>
                <w:color w:val="000000"/>
              </w:rPr>
              <w:t>Mutitjulu Community Aboriginal Corporation will create a range of new employment opportunities. The positions aim to maintain community facilities and provide sports programs, the roles include general labourers, vehicle serviceman, tour guides, cleaners, sports and recreation officers.</w:t>
            </w:r>
          </w:p>
        </w:tc>
      </w:tr>
      <w:tr w:rsidR="00B0498F" w:rsidRPr="00EB4355" w14:paraId="42EFFBC7"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0E8E3C45" w14:textId="5821613C" w:rsidR="00B0498F" w:rsidRPr="00EB4355" w:rsidRDefault="00B0498F" w:rsidP="00B0498F">
            <w:pPr>
              <w:rPr>
                <w:rFonts w:cstheme="minorHAnsi"/>
                <w:color w:val="000000"/>
              </w:rPr>
            </w:pPr>
            <w:proofErr w:type="spellStart"/>
            <w:r w:rsidRPr="00EB4355">
              <w:rPr>
                <w:rFonts w:cstheme="minorHAnsi"/>
                <w:color w:val="000000"/>
              </w:rPr>
              <w:t>Julalikari</w:t>
            </w:r>
            <w:proofErr w:type="spellEnd"/>
            <w:r w:rsidRPr="00EB4355">
              <w:rPr>
                <w:rFonts w:cstheme="minorHAnsi"/>
                <w:color w:val="000000"/>
              </w:rPr>
              <w:t xml:space="preserve"> Council Aboriginal Corporation </w:t>
            </w:r>
          </w:p>
        </w:tc>
        <w:tc>
          <w:tcPr>
            <w:tcW w:w="0" w:type="auto"/>
          </w:tcPr>
          <w:p w14:paraId="656347CD" w14:textId="77777777" w:rsidR="00B0498F" w:rsidRPr="00E1117F" w:rsidRDefault="00B0498F" w:rsidP="00B0498F">
            <w:pPr>
              <w:rPr>
                <w:rFonts w:cstheme="minorHAnsi"/>
                <w:color w:val="000000"/>
              </w:rPr>
            </w:pPr>
            <w:r w:rsidRPr="00EB4355">
              <w:rPr>
                <w:rFonts w:cstheme="minorHAnsi"/>
                <w:color w:val="000000"/>
              </w:rPr>
              <w:t>26 South East Barkly</w:t>
            </w:r>
          </w:p>
          <w:p w14:paraId="01AAE874" w14:textId="139C11CB" w:rsidR="00B0498F" w:rsidRPr="00EB4355" w:rsidRDefault="00B0498F" w:rsidP="00B0498F">
            <w:pPr>
              <w:rPr>
                <w:rFonts w:cstheme="minorHAnsi"/>
                <w:color w:val="000000"/>
              </w:rPr>
            </w:pPr>
          </w:p>
        </w:tc>
        <w:tc>
          <w:tcPr>
            <w:tcW w:w="0" w:type="auto"/>
          </w:tcPr>
          <w:p w14:paraId="14A46543" w14:textId="515E1314"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sz w:val="20"/>
              </w:rPr>
              <w:t>8</w:t>
            </w:r>
          </w:p>
        </w:tc>
        <w:tc>
          <w:tcPr>
            <w:tcW w:w="8006" w:type="dxa"/>
          </w:tcPr>
          <w:p w14:paraId="01CD7AE3" w14:textId="4E9ED576" w:rsidR="00B0498F" w:rsidRPr="00EB4355" w:rsidRDefault="00B0498F" w:rsidP="00B0498F">
            <w:pPr>
              <w:rPr>
                <w:rFonts w:cstheme="minorHAnsi"/>
                <w:color w:val="000000"/>
              </w:rPr>
            </w:pPr>
            <w:proofErr w:type="spellStart"/>
            <w:r w:rsidRPr="00EB4355">
              <w:rPr>
                <w:rFonts w:cstheme="minorHAnsi"/>
                <w:color w:val="000000"/>
              </w:rPr>
              <w:t>Julalikari</w:t>
            </w:r>
            <w:proofErr w:type="spellEnd"/>
            <w:r w:rsidRPr="00EB4355">
              <w:rPr>
                <w:rFonts w:cstheme="minorHAnsi"/>
                <w:color w:val="000000"/>
              </w:rPr>
              <w:t xml:space="preserve"> Council Aboriginal Corporation will provide new employment opportunities in the Social, Community, Home Care and Disability Services Industry. The positions will operate in the six Community Centres in Tennant Creek, providing culturally welcoming engagement spaces. </w:t>
            </w:r>
          </w:p>
        </w:tc>
      </w:tr>
      <w:tr w:rsidR="00B0498F" w:rsidRPr="00EB4355" w14:paraId="10B4EE0E"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684880B2" w14:textId="77777777" w:rsidR="00B0498F" w:rsidRPr="0042114C" w:rsidRDefault="00B0498F" w:rsidP="00B0498F">
            <w:pPr>
              <w:rPr>
                <w:rFonts w:cstheme="minorHAnsi"/>
                <w:color w:val="000000"/>
              </w:rPr>
            </w:pPr>
            <w:proofErr w:type="spellStart"/>
            <w:r w:rsidRPr="00EB4355">
              <w:rPr>
                <w:rFonts w:cstheme="minorHAnsi"/>
                <w:color w:val="000000"/>
              </w:rPr>
              <w:t>Urapuntja</w:t>
            </w:r>
            <w:proofErr w:type="spellEnd"/>
            <w:r w:rsidRPr="00EB4355">
              <w:rPr>
                <w:rFonts w:cstheme="minorHAnsi"/>
                <w:color w:val="000000"/>
              </w:rPr>
              <w:t xml:space="preserve"> Aboriginal Corporation</w:t>
            </w:r>
          </w:p>
          <w:p w14:paraId="0B9AECAC" w14:textId="3E6FF64B" w:rsidR="00B0498F" w:rsidRPr="00EB4355" w:rsidRDefault="00B0498F" w:rsidP="00B0498F">
            <w:pPr>
              <w:rPr>
                <w:rFonts w:cstheme="minorHAnsi"/>
                <w:color w:val="000000"/>
              </w:rPr>
            </w:pPr>
          </w:p>
        </w:tc>
        <w:tc>
          <w:tcPr>
            <w:tcW w:w="0" w:type="auto"/>
          </w:tcPr>
          <w:p w14:paraId="4335D633" w14:textId="77777777" w:rsidR="00B0498F" w:rsidRPr="0042114C" w:rsidRDefault="00B0498F" w:rsidP="00B0498F">
            <w:pPr>
              <w:rPr>
                <w:rFonts w:cstheme="minorHAnsi"/>
                <w:color w:val="000000"/>
              </w:rPr>
            </w:pPr>
            <w:r w:rsidRPr="00EB4355">
              <w:rPr>
                <w:rFonts w:cstheme="minorHAnsi"/>
                <w:color w:val="000000"/>
              </w:rPr>
              <w:t>24 North East Alice</w:t>
            </w:r>
          </w:p>
          <w:p w14:paraId="517631C3" w14:textId="407E2A9E" w:rsidR="00B0498F" w:rsidRPr="00EB4355" w:rsidRDefault="00B0498F" w:rsidP="00B0498F">
            <w:pPr>
              <w:rPr>
                <w:rFonts w:cstheme="minorHAnsi"/>
                <w:color w:val="000000"/>
              </w:rPr>
            </w:pPr>
          </w:p>
        </w:tc>
        <w:tc>
          <w:tcPr>
            <w:tcW w:w="0" w:type="auto"/>
          </w:tcPr>
          <w:p w14:paraId="3E5FF748" w14:textId="2BBA25DB"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sz w:val="20"/>
              </w:rPr>
              <w:t>18</w:t>
            </w:r>
          </w:p>
        </w:tc>
        <w:tc>
          <w:tcPr>
            <w:tcW w:w="8006" w:type="dxa"/>
          </w:tcPr>
          <w:p w14:paraId="029E5F26" w14:textId="0EF10466" w:rsidR="00B0498F" w:rsidRPr="00EB4355" w:rsidRDefault="00B0498F" w:rsidP="00B0498F">
            <w:pPr>
              <w:rPr>
                <w:rFonts w:cstheme="minorHAnsi"/>
                <w:color w:val="000000"/>
              </w:rPr>
            </w:pPr>
            <w:proofErr w:type="spellStart"/>
            <w:r w:rsidRPr="00EB4355">
              <w:rPr>
                <w:rFonts w:cstheme="minorHAnsi"/>
                <w:color w:val="000000"/>
              </w:rPr>
              <w:t>Urapuntja</w:t>
            </w:r>
            <w:proofErr w:type="spellEnd"/>
            <w:r w:rsidRPr="00EB4355">
              <w:rPr>
                <w:rFonts w:cstheme="minorHAnsi"/>
                <w:color w:val="000000"/>
              </w:rPr>
              <w:t xml:space="preserve"> Aboriginal Corporation will create employment opportunities across a range of positions including homelands officers, drivers and arts workers. These roles will complement existing jobs created under New Jobs Program Trial.</w:t>
            </w:r>
          </w:p>
        </w:tc>
      </w:tr>
      <w:tr w:rsidR="00B0498F" w:rsidRPr="00EB4355" w14:paraId="4FC04973"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454C19EC" w14:textId="77777777" w:rsidR="00B0498F" w:rsidRPr="0085467C" w:rsidRDefault="00B0498F" w:rsidP="00B0498F">
            <w:pPr>
              <w:rPr>
                <w:rFonts w:asciiTheme="minorHAnsi" w:hAnsiTheme="minorHAnsi" w:cstheme="minorHAnsi"/>
                <w:color w:val="000000"/>
              </w:rPr>
            </w:pPr>
            <w:r w:rsidRPr="00EB4355">
              <w:rPr>
                <w:rFonts w:asciiTheme="minorHAnsi" w:hAnsiTheme="minorHAnsi" w:cstheme="minorHAnsi"/>
                <w:color w:val="000000"/>
              </w:rPr>
              <w:t>Anglicare NT Ltd</w:t>
            </w:r>
          </w:p>
          <w:p w14:paraId="081D39E0" w14:textId="4781454B" w:rsidR="00B0498F" w:rsidRPr="00EB4355" w:rsidRDefault="00B0498F" w:rsidP="00B0498F">
            <w:pPr>
              <w:rPr>
                <w:rFonts w:asciiTheme="minorHAnsi" w:hAnsiTheme="minorHAnsi" w:cstheme="minorHAnsi"/>
                <w:color w:val="000000"/>
              </w:rPr>
            </w:pPr>
          </w:p>
        </w:tc>
        <w:tc>
          <w:tcPr>
            <w:tcW w:w="0" w:type="auto"/>
          </w:tcPr>
          <w:p w14:paraId="015D83C4" w14:textId="77777777" w:rsidR="00B0498F" w:rsidRDefault="00B0498F" w:rsidP="00B0498F">
            <w:pPr>
              <w:rPr>
                <w:rFonts w:asciiTheme="minorHAnsi" w:hAnsiTheme="minorHAnsi" w:cstheme="minorHAnsi"/>
                <w:color w:val="000000"/>
              </w:rPr>
            </w:pPr>
            <w:r w:rsidRPr="0085467C">
              <w:rPr>
                <w:rFonts w:asciiTheme="minorHAnsi" w:hAnsiTheme="minorHAnsi" w:cstheme="minorHAnsi"/>
                <w:color w:val="000000"/>
              </w:rPr>
              <w:t>26 South East Barkly</w:t>
            </w:r>
          </w:p>
          <w:p w14:paraId="64A616CF" w14:textId="3A95013E" w:rsidR="00B0498F" w:rsidRPr="0085467C" w:rsidRDefault="00B0498F" w:rsidP="00B0498F">
            <w:pPr>
              <w:rPr>
                <w:rFonts w:asciiTheme="minorHAnsi" w:hAnsiTheme="minorHAnsi" w:cstheme="minorHAnsi"/>
                <w:color w:val="000000"/>
              </w:rPr>
            </w:pPr>
            <w:r w:rsidRPr="0085467C">
              <w:rPr>
                <w:rFonts w:asciiTheme="minorHAnsi" w:hAnsiTheme="minorHAnsi" w:cstheme="minorHAnsi"/>
                <w:color w:val="000000"/>
              </w:rPr>
              <w:t>28 North Barkly</w:t>
            </w:r>
          </w:p>
          <w:p w14:paraId="53EC9CEA" w14:textId="138B5E1C" w:rsidR="00B0498F" w:rsidRPr="00EB4355" w:rsidRDefault="00B0498F" w:rsidP="00B0498F">
            <w:pPr>
              <w:rPr>
                <w:rFonts w:asciiTheme="minorHAnsi" w:hAnsiTheme="minorHAnsi" w:cstheme="minorHAnsi"/>
                <w:color w:val="000000"/>
              </w:rPr>
            </w:pPr>
          </w:p>
        </w:tc>
        <w:tc>
          <w:tcPr>
            <w:tcW w:w="0" w:type="auto"/>
          </w:tcPr>
          <w:p w14:paraId="374CAD54" w14:textId="10A2E1EC" w:rsidR="00B0498F" w:rsidRPr="00EB4355" w:rsidRDefault="00B0498F" w:rsidP="00B0498F">
            <w:pPr>
              <w:pStyle w:val="BodyText"/>
              <w:spacing w:beforeLines="60" w:before="144" w:afterLines="60" w:after="144" w:line="22" w:lineRule="atLeast"/>
              <w:rPr>
                <w:rFonts w:asciiTheme="minorHAnsi" w:hAnsiTheme="minorHAnsi" w:cstheme="minorHAnsi"/>
                <w:sz w:val="20"/>
              </w:rPr>
            </w:pPr>
            <w:r w:rsidRPr="00EB4355">
              <w:rPr>
                <w:rFonts w:asciiTheme="minorHAnsi" w:hAnsiTheme="minorHAnsi" w:cstheme="minorHAnsi"/>
                <w:sz w:val="20"/>
              </w:rPr>
              <w:t>5</w:t>
            </w:r>
          </w:p>
        </w:tc>
        <w:tc>
          <w:tcPr>
            <w:tcW w:w="8006" w:type="dxa"/>
          </w:tcPr>
          <w:p w14:paraId="13A22DB6" w14:textId="7B949A51" w:rsidR="00B0498F" w:rsidRPr="00EB4355" w:rsidRDefault="00B0498F" w:rsidP="00B0498F">
            <w:pPr>
              <w:rPr>
                <w:rFonts w:asciiTheme="minorHAnsi" w:hAnsiTheme="minorHAnsi" w:cstheme="minorHAnsi"/>
                <w:color w:val="000000"/>
              </w:rPr>
            </w:pPr>
            <w:r w:rsidRPr="00EB4355">
              <w:rPr>
                <w:rFonts w:asciiTheme="minorHAnsi" w:hAnsiTheme="minorHAnsi" w:cstheme="minorHAnsi"/>
                <w:color w:val="000000"/>
              </w:rPr>
              <w:t>Anglicare NT will employ and develop a team of Aboriginal researchers and an administration officer based in Tennant Creek and working across the Barkly communities.  With the support of RJED funding the employees will gather community stories and other data to build local evidence for how to successfully improve the outcomes of children, families and communities in the Barkly.</w:t>
            </w:r>
          </w:p>
        </w:tc>
      </w:tr>
      <w:tr w:rsidR="00B0498F" w:rsidRPr="00EB4355" w14:paraId="40775306"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5B1865A1" w14:textId="2FFB96BF" w:rsidR="00B0498F" w:rsidRPr="00EB4355" w:rsidRDefault="00B0498F" w:rsidP="00B0498F">
            <w:pPr>
              <w:rPr>
                <w:rFonts w:cstheme="minorHAnsi"/>
                <w:color w:val="000000"/>
              </w:rPr>
            </w:pPr>
            <w:r w:rsidRPr="683E115B">
              <w:rPr>
                <w:color w:val="000000" w:themeColor="text1"/>
              </w:rPr>
              <w:t>Kings Narrative Pty Ltd</w:t>
            </w:r>
          </w:p>
        </w:tc>
        <w:tc>
          <w:tcPr>
            <w:tcW w:w="0" w:type="auto"/>
          </w:tcPr>
          <w:p w14:paraId="51FFAAE1" w14:textId="61D2E278" w:rsidR="00B0498F" w:rsidRPr="00EB4355" w:rsidRDefault="00B0498F" w:rsidP="00B0498F">
            <w:pPr>
              <w:rPr>
                <w:rFonts w:cstheme="minorHAnsi"/>
                <w:color w:val="000000"/>
              </w:rPr>
            </w:pPr>
            <w:r w:rsidRPr="600932C4">
              <w:rPr>
                <w:color w:val="000000" w:themeColor="text1"/>
              </w:rPr>
              <w:t>23 Alice Springs</w:t>
            </w:r>
          </w:p>
        </w:tc>
        <w:tc>
          <w:tcPr>
            <w:tcW w:w="0" w:type="auto"/>
          </w:tcPr>
          <w:p w14:paraId="584B47F6" w14:textId="72470190" w:rsidR="00B0498F" w:rsidRPr="00EB4355" w:rsidRDefault="00B0498F" w:rsidP="00B0498F">
            <w:pPr>
              <w:pStyle w:val="BodyText"/>
              <w:spacing w:beforeLines="60" w:before="144" w:afterLines="60" w:after="144" w:line="22" w:lineRule="atLeast"/>
              <w:rPr>
                <w:rFonts w:cstheme="minorHAnsi"/>
                <w:sz w:val="20"/>
              </w:rPr>
            </w:pPr>
            <w:r w:rsidRPr="63D5279C">
              <w:rPr>
                <w:sz w:val="20"/>
              </w:rPr>
              <w:t>4</w:t>
            </w:r>
          </w:p>
        </w:tc>
        <w:tc>
          <w:tcPr>
            <w:tcW w:w="8006" w:type="dxa"/>
          </w:tcPr>
          <w:p w14:paraId="5B149A7B" w14:textId="2913E7B3" w:rsidR="00B0498F" w:rsidRPr="00EB4355" w:rsidRDefault="00B0498F" w:rsidP="00B0498F">
            <w:pPr>
              <w:rPr>
                <w:rFonts w:cstheme="minorHAnsi"/>
                <w:color w:val="000000"/>
              </w:rPr>
            </w:pPr>
            <w:r w:rsidRPr="004718B1">
              <w:rPr>
                <w:rFonts w:eastAsiaTheme="minorEastAsia"/>
                <w:color w:val="000000" w:themeColor="text1"/>
              </w:rPr>
              <w:t>Kings Narrative will be supported with RJED funding to create new employment opportunities including cultural facilitators and junior barbers. The aim of the project is to support community and economic development in Central Australia.</w:t>
            </w:r>
          </w:p>
        </w:tc>
      </w:tr>
      <w:tr w:rsidR="00B0498F" w:rsidRPr="00EB4355" w14:paraId="7AA9278E"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vAlign w:val="center"/>
          </w:tcPr>
          <w:p w14:paraId="1ECEB2AC" w14:textId="77777777" w:rsidR="00B0498F" w:rsidRPr="00EB4355" w:rsidRDefault="00B0498F" w:rsidP="00B0498F">
            <w:pPr>
              <w:pStyle w:val="BodyText"/>
              <w:spacing w:beforeLines="60" w:before="144" w:afterLines="60" w:after="144" w:line="22" w:lineRule="atLeast"/>
              <w:jc w:val="center"/>
              <w:rPr>
                <w:b/>
                <w:bCs/>
                <w:color w:val="FFFFFF" w:themeColor="background1"/>
                <w:sz w:val="20"/>
              </w:rPr>
            </w:pPr>
            <w:r w:rsidRPr="00EB4355">
              <w:rPr>
                <w:rFonts w:cstheme="minorHAnsi"/>
                <w:b/>
                <w:bCs/>
                <w:color w:val="FFFFFF" w:themeColor="background1"/>
                <w:sz w:val="20"/>
              </w:rPr>
              <w:t>Top End and Tiwi Islands</w:t>
            </w:r>
          </w:p>
        </w:tc>
      </w:tr>
      <w:tr w:rsidR="00B0498F" w:rsidRPr="00EB4355" w14:paraId="235413AA"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465F5FD5" w14:textId="7628F975"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Namultja</w:t>
            </w:r>
            <w:proofErr w:type="spellEnd"/>
            <w:r w:rsidRPr="00EB4355">
              <w:rPr>
                <w:rFonts w:cstheme="minorHAnsi"/>
                <w:color w:val="000000"/>
                <w:sz w:val="20"/>
              </w:rPr>
              <w:t xml:space="preserve"> Aboriginal Corporation</w:t>
            </w:r>
          </w:p>
        </w:tc>
        <w:tc>
          <w:tcPr>
            <w:tcW w:w="0" w:type="auto"/>
          </w:tcPr>
          <w:p w14:paraId="53EC41EC" w14:textId="4B169300"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29 Gulf</w:t>
            </w:r>
          </w:p>
        </w:tc>
        <w:tc>
          <w:tcPr>
            <w:tcW w:w="0" w:type="auto"/>
          </w:tcPr>
          <w:p w14:paraId="29A9E8E1" w14:textId="22F52DCA"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2</w:t>
            </w:r>
          </w:p>
        </w:tc>
        <w:tc>
          <w:tcPr>
            <w:tcW w:w="8006" w:type="dxa"/>
          </w:tcPr>
          <w:p w14:paraId="7657DA06" w14:textId="6427C183" w:rsidR="00B0498F" w:rsidRPr="00EB4355" w:rsidRDefault="00B0498F" w:rsidP="00B0498F">
            <w:pPr>
              <w:pStyle w:val="BodyText"/>
              <w:spacing w:beforeLines="60" w:before="144" w:afterLines="60" w:after="144" w:line="22" w:lineRule="atLeast"/>
              <w:rPr>
                <w:sz w:val="20"/>
              </w:rPr>
            </w:pPr>
            <w:proofErr w:type="spellStart"/>
            <w:r w:rsidRPr="00EB4355">
              <w:rPr>
                <w:color w:val="000000" w:themeColor="text1"/>
                <w:sz w:val="20"/>
              </w:rPr>
              <w:t>Namultja</w:t>
            </w:r>
            <w:proofErr w:type="spellEnd"/>
            <w:r w:rsidRPr="00EB4355">
              <w:rPr>
                <w:color w:val="000000" w:themeColor="text1"/>
                <w:sz w:val="20"/>
              </w:rPr>
              <w:t xml:space="preserve"> Aboriginal Corporation will support the Marra People to build opportunities and investment on Country, operating from </w:t>
            </w:r>
            <w:proofErr w:type="spellStart"/>
            <w:r w:rsidRPr="00EB4355">
              <w:rPr>
                <w:color w:val="000000" w:themeColor="text1"/>
                <w:sz w:val="20"/>
              </w:rPr>
              <w:t>Wahmagu</w:t>
            </w:r>
            <w:proofErr w:type="spellEnd"/>
            <w:r w:rsidRPr="00EB4355">
              <w:rPr>
                <w:color w:val="000000" w:themeColor="text1"/>
                <w:sz w:val="20"/>
              </w:rPr>
              <w:t xml:space="preserve"> outstation on the </w:t>
            </w:r>
            <w:proofErr w:type="spellStart"/>
            <w:r w:rsidRPr="00EB4355">
              <w:rPr>
                <w:color w:val="000000" w:themeColor="text1"/>
                <w:sz w:val="20"/>
              </w:rPr>
              <w:t>Limmen</w:t>
            </w:r>
            <w:proofErr w:type="spellEnd"/>
            <w:r w:rsidRPr="00EB4355">
              <w:rPr>
                <w:color w:val="000000" w:themeColor="text1"/>
                <w:sz w:val="20"/>
              </w:rPr>
              <w:t xml:space="preserve"> River. The new roles will focus on administration and outstation maintenance, strengthening the organisation’s capacity to deliver ranger programs, manage facilities and progress strategic goals including training and education.  </w:t>
            </w:r>
          </w:p>
        </w:tc>
      </w:tr>
      <w:tr w:rsidR="00B0498F" w:rsidRPr="00EB4355" w14:paraId="541CDC68"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6B83216B" w14:textId="469FC5F3"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Thamarrurr</w:t>
            </w:r>
            <w:proofErr w:type="spellEnd"/>
            <w:r w:rsidRPr="00EB4355">
              <w:rPr>
                <w:rFonts w:cstheme="minorHAnsi"/>
                <w:color w:val="000000"/>
                <w:sz w:val="20"/>
              </w:rPr>
              <w:t xml:space="preserve"> Development Corporation Limited</w:t>
            </w:r>
          </w:p>
        </w:tc>
        <w:tc>
          <w:tcPr>
            <w:tcW w:w="0" w:type="auto"/>
          </w:tcPr>
          <w:p w14:paraId="20A5FCB6" w14:textId="2D0BE76E"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34 Wadeye</w:t>
            </w:r>
          </w:p>
        </w:tc>
        <w:tc>
          <w:tcPr>
            <w:tcW w:w="0" w:type="auto"/>
          </w:tcPr>
          <w:p w14:paraId="1ADC88E4" w14:textId="4B69C2CA"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10</w:t>
            </w:r>
          </w:p>
        </w:tc>
        <w:tc>
          <w:tcPr>
            <w:tcW w:w="8006" w:type="dxa"/>
          </w:tcPr>
          <w:p w14:paraId="68D66ECA" w14:textId="77777777" w:rsidR="00B0498F" w:rsidRPr="003C2917" w:rsidRDefault="00B0498F" w:rsidP="00B0498F">
            <w:pPr>
              <w:pStyle w:val="BodyText"/>
              <w:spacing w:beforeLines="60" w:before="144" w:afterLines="60" w:after="144" w:line="22" w:lineRule="atLeast"/>
              <w:rPr>
                <w:rStyle w:val="eop"/>
                <w:rFonts w:cstheme="minorHAnsi"/>
                <w:sz w:val="20"/>
              </w:rPr>
            </w:pPr>
            <w:proofErr w:type="spellStart"/>
            <w:r w:rsidRPr="00EB4355">
              <w:rPr>
                <w:rStyle w:val="normaltextrun"/>
                <w:rFonts w:cstheme="minorHAnsi"/>
                <w:sz w:val="20"/>
              </w:rPr>
              <w:t>Darrikardu</w:t>
            </w:r>
            <w:proofErr w:type="spellEnd"/>
            <w:r w:rsidRPr="00EB4355">
              <w:rPr>
                <w:rStyle w:val="normaltextrun"/>
                <w:rFonts w:cstheme="minorHAnsi"/>
                <w:sz w:val="20"/>
              </w:rPr>
              <w:t xml:space="preserve"> Art Collective supports remote artists in the </w:t>
            </w:r>
            <w:proofErr w:type="spellStart"/>
            <w:r w:rsidRPr="00EB4355">
              <w:rPr>
                <w:rStyle w:val="normaltextrun"/>
                <w:rFonts w:cstheme="minorHAnsi"/>
                <w:sz w:val="20"/>
              </w:rPr>
              <w:t>Thamarrurr</w:t>
            </w:r>
            <w:proofErr w:type="spellEnd"/>
            <w:r w:rsidRPr="00EB4355">
              <w:rPr>
                <w:rStyle w:val="normaltextrun"/>
                <w:rFonts w:cstheme="minorHAnsi"/>
                <w:sz w:val="20"/>
              </w:rPr>
              <w:t xml:space="preserve"> Region by providing an online platform to showcase and sell their work, creating pathways for economic independence. RJED funding will strengthen this initiative by improving market access, supporting sustainable income opportunities and enabling artist to live and work on Country while sharing their stories and culture. </w:t>
            </w:r>
            <w:r w:rsidRPr="003C2917">
              <w:rPr>
                <w:rStyle w:val="eop"/>
                <w:rFonts w:cstheme="minorHAnsi"/>
                <w:sz w:val="20"/>
              </w:rPr>
              <w:t> </w:t>
            </w:r>
          </w:p>
          <w:p w14:paraId="197C6434" w14:textId="33629AB9" w:rsidR="00B0498F" w:rsidRPr="00EB4355" w:rsidRDefault="00B0498F" w:rsidP="00B0498F">
            <w:pPr>
              <w:pStyle w:val="BodyText"/>
              <w:spacing w:beforeLines="60" w:before="144" w:afterLines="60" w:after="144" w:line="22" w:lineRule="atLeast"/>
              <w:rPr>
                <w:rFonts w:cstheme="minorHAnsi"/>
                <w:sz w:val="20"/>
              </w:rPr>
            </w:pPr>
          </w:p>
        </w:tc>
      </w:tr>
      <w:tr w:rsidR="00B0498F" w:rsidRPr="00EB4355" w14:paraId="14392D63"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7240607D" w14:textId="16C005C6"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Thamarrurr</w:t>
            </w:r>
            <w:proofErr w:type="spellEnd"/>
            <w:r w:rsidRPr="00EB4355">
              <w:rPr>
                <w:rFonts w:cstheme="minorHAnsi"/>
                <w:color w:val="000000"/>
                <w:sz w:val="20"/>
              </w:rPr>
              <w:t xml:space="preserve"> Development Corporation Limited</w:t>
            </w:r>
          </w:p>
        </w:tc>
        <w:tc>
          <w:tcPr>
            <w:tcW w:w="0" w:type="auto"/>
          </w:tcPr>
          <w:p w14:paraId="2AC28C07" w14:textId="1DE4E4E8"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34 Wadeye</w:t>
            </w:r>
          </w:p>
        </w:tc>
        <w:tc>
          <w:tcPr>
            <w:tcW w:w="0" w:type="auto"/>
          </w:tcPr>
          <w:p w14:paraId="0482C2B0" w14:textId="1908D88C"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10</w:t>
            </w:r>
          </w:p>
        </w:tc>
        <w:tc>
          <w:tcPr>
            <w:tcW w:w="8006" w:type="dxa"/>
          </w:tcPr>
          <w:p w14:paraId="4E9BF704" w14:textId="77777777" w:rsidR="00B0498F" w:rsidRDefault="00B0498F" w:rsidP="00B0498F">
            <w:pPr>
              <w:pStyle w:val="BodyText"/>
              <w:spacing w:beforeLines="60" w:before="144" w:afterLines="60" w:after="144" w:line="22" w:lineRule="atLeast"/>
              <w:rPr>
                <w:rStyle w:val="eop"/>
                <w:rFonts w:cstheme="minorHAnsi"/>
                <w:sz w:val="20"/>
              </w:rPr>
            </w:pPr>
            <w:r w:rsidRPr="003C2917">
              <w:rPr>
                <w:rFonts w:cstheme="minorHAnsi"/>
                <w:sz w:val="20"/>
                <w:lang w:val="en-US"/>
              </w:rPr>
              <w:t xml:space="preserve">The project will support entry level positions within a re-opened Mi Patha food service arcade, which has been closed since 2019. The business will operate as a commercial entity, employing key skilled staff essential to its operation. RJED funding will support the inclusion of </w:t>
            </w:r>
            <w:proofErr w:type="gramStart"/>
            <w:r w:rsidRPr="003C2917">
              <w:rPr>
                <w:rFonts w:cstheme="minorHAnsi"/>
                <w:sz w:val="20"/>
                <w:lang w:val="en-US"/>
              </w:rPr>
              <w:t>unskilled,</w:t>
            </w:r>
            <w:proofErr w:type="gramEnd"/>
            <w:r w:rsidRPr="003C2917">
              <w:rPr>
                <w:rFonts w:cstheme="minorHAnsi"/>
                <w:sz w:val="20"/>
                <w:lang w:val="en-US"/>
              </w:rPr>
              <w:t xml:space="preserve"> entry-level employees who will gain skills in food preparation and hospitality</w:t>
            </w:r>
            <w:r w:rsidRPr="00EB4355">
              <w:rPr>
                <w:rStyle w:val="normaltextrun"/>
                <w:rFonts w:cstheme="minorHAnsi"/>
                <w:sz w:val="20"/>
              </w:rPr>
              <w:t>. </w:t>
            </w:r>
            <w:r w:rsidRPr="00EB4355">
              <w:rPr>
                <w:rStyle w:val="eop"/>
                <w:rFonts w:cstheme="minorHAnsi"/>
                <w:sz w:val="20"/>
              </w:rPr>
              <w:t> </w:t>
            </w:r>
          </w:p>
          <w:p w14:paraId="27737AC2" w14:textId="03682D3C" w:rsidR="00B0498F" w:rsidRPr="00EB4355" w:rsidRDefault="00B0498F" w:rsidP="00B0498F">
            <w:pPr>
              <w:pStyle w:val="BodyText"/>
              <w:spacing w:beforeLines="60" w:before="144" w:afterLines="60" w:after="144" w:line="22" w:lineRule="atLeast"/>
              <w:rPr>
                <w:rFonts w:cstheme="minorHAnsi"/>
                <w:sz w:val="20"/>
              </w:rPr>
            </w:pPr>
          </w:p>
        </w:tc>
      </w:tr>
      <w:tr w:rsidR="00B0498F" w:rsidRPr="00EB4355" w14:paraId="102B7B08"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1577FDF0" w14:textId="77777777" w:rsidR="00B0498F" w:rsidRPr="003C2917" w:rsidRDefault="00B0498F" w:rsidP="00B0498F">
            <w:pPr>
              <w:rPr>
                <w:rFonts w:cstheme="minorHAnsi"/>
                <w:color w:val="000000"/>
              </w:rPr>
            </w:pPr>
            <w:proofErr w:type="spellStart"/>
            <w:r w:rsidRPr="00EB4355">
              <w:rPr>
                <w:rFonts w:cstheme="minorHAnsi"/>
                <w:color w:val="000000"/>
              </w:rPr>
              <w:t>Thamarrurr</w:t>
            </w:r>
            <w:proofErr w:type="spellEnd"/>
            <w:r w:rsidRPr="00EB4355">
              <w:rPr>
                <w:rFonts w:cstheme="minorHAnsi"/>
                <w:color w:val="000000"/>
              </w:rPr>
              <w:t xml:space="preserve"> Development Corporation Ltd</w:t>
            </w:r>
          </w:p>
          <w:p w14:paraId="708ED853" w14:textId="50603256" w:rsidR="00B0498F" w:rsidRPr="00EB4355" w:rsidRDefault="00B0498F" w:rsidP="00B0498F">
            <w:pPr>
              <w:rPr>
                <w:rFonts w:cstheme="minorHAnsi"/>
                <w:color w:val="000000"/>
              </w:rPr>
            </w:pPr>
          </w:p>
        </w:tc>
        <w:tc>
          <w:tcPr>
            <w:tcW w:w="0" w:type="auto"/>
          </w:tcPr>
          <w:p w14:paraId="6A22A603" w14:textId="77777777" w:rsidR="00B0498F" w:rsidRPr="003C2917" w:rsidRDefault="00B0498F" w:rsidP="00B0498F">
            <w:pPr>
              <w:rPr>
                <w:rFonts w:cstheme="minorHAnsi"/>
                <w:color w:val="000000"/>
              </w:rPr>
            </w:pPr>
            <w:r w:rsidRPr="00EB4355">
              <w:rPr>
                <w:rFonts w:cstheme="minorHAnsi"/>
                <w:color w:val="000000"/>
              </w:rPr>
              <w:t>34 Wadeye</w:t>
            </w:r>
          </w:p>
          <w:p w14:paraId="330DCC2F" w14:textId="37559ADB" w:rsidR="00B0498F" w:rsidRPr="00EB4355" w:rsidRDefault="00B0498F" w:rsidP="00B0498F">
            <w:pPr>
              <w:rPr>
                <w:rFonts w:cstheme="minorHAnsi"/>
                <w:color w:val="000000"/>
              </w:rPr>
            </w:pPr>
          </w:p>
        </w:tc>
        <w:tc>
          <w:tcPr>
            <w:tcW w:w="0" w:type="auto"/>
          </w:tcPr>
          <w:p w14:paraId="335EED6F" w14:textId="2FF20163"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3</w:t>
            </w:r>
          </w:p>
        </w:tc>
        <w:tc>
          <w:tcPr>
            <w:tcW w:w="8006" w:type="dxa"/>
          </w:tcPr>
          <w:p w14:paraId="5BC7844E" w14:textId="6BC221B6" w:rsidR="00B0498F" w:rsidRPr="00EB4355" w:rsidRDefault="00B0498F" w:rsidP="00B0498F">
            <w:pPr>
              <w:rPr>
                <w:rFonts w:cstheme="minorHAnsi"/>
                <w:color w:val="000000"/>
              </w:rPr>
            </w:pPr>
            <w:proofErr w:type="spellStart"/>
            <w:r w:rsidRPr="00EB4355">
              <w:rPr>
                <w:rFonts w:cstheme="minorHAnsi"/>
                <w:color w:val="000000"/>
              </w:rPr>
              <w:t>Thamarrurr</w:t>
            </w:r>
            <w:proofErr w:type="spellEnd"/>
            <w:r w:rsidRPr="00EB4355">
              <w:rPr>
                <w:rFonts w:cstheme="minorHAnsi"/>
                <w:color w:val="000000"/>
              </w:rPr>
              <w:t xml:space="preserve"> Development Corporation Limited, in partnership with the </w:t>
            </w:r>
            <w:proofErr w:type="spellStart"/>
            <w:r w:rsidRPr="00EB4355">
              <w:rPr>
                <w:rFonts w:cstheme="minorHAnsi"/>
                <w:color w:val="000000"/>
              </w:rPr>
              <w:t>Nganbe</w:t>
            </w:r>
            <w:proofErr w:type="spellEnd"/>
            <w:r w:rsidRPr="00EB4355">
              <w:rPr>
                <w:rFonts w:cstheme="minorHAnsi"/>
                <w:color w:val="000000"/>
              </w:rPr>
              <w:t xml:space="preserve"> family has successfully trialled a </w:t>
            </w:r>
            <w:proofErr w:type="spellStart"/>
            <w:r w:rsidRPr="00EB4355">
              <w:rPr>
                <w:rFonts w:cstheme="minorHAnsi"/>
                <w:color w:val="000000"/>
              </w:rPr>
              <w:t>Blacklip</w:t>
            </w:r>
            <w:proofErr w:type="spellEnd"/>
            <w:r w:rsidRPr="00EB4355">
              <w:rPr>
                <w:rFonts w:cstheme="minorHAnsi"/>
                <w:color w:val="000000"/>
              </w:rPr>
              <w:t xml:space="preserve"> oyster farm that meets FSANZ standards, demonstrating its potential for commercial growth. The roles created will support the expansion of the oyster farm and traditional fishing initiatives, while </w:t>
            </w:r>
            <w:proofErr w:type="gramStart"/>
            <w:r w:rsidRPr="00EB4355">
              <w:rPr>
                <w:rFonts w:cstheme="minorHAnsi"/>
                <w:color w:val="000000"/>
              </w:rPr>
              <w:t>creating</w:t>
            </w:r>
            <w:proofErr w:type="gramEnd"/>
            <w:r w:rsidRPr="00EB4355">
              <w:rPr>
                <w:rFonts w:cstheme="minorHAnsi"/>
                <w:color w:val="000000"/>
              </w:rPr>
              <w:t xml:space="preserve"> local employment and building skills in aquaculture, and food safety. </w:t>
            </w:r>
          </w:p>
        </w:tc>
      </w:tr>
      <w:tr w:rsidR="00B0498F" w:rsidRPr="00EB4355" w14:paraId="035E407D"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6F1B9B73" w14:textId="5AF112DC"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Tiwi Resources Pty Ltd</w:t>
            </w:r>
          </w:p>
        </w:tc>
        <w:tc>
          <w:tcPr>
            <w:tcW w:w="0" w:type="auto"/>
          </w:tcPr>
          <w:p w14:paraId="112777CD" w14:textId="19E72824"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36 Tiwi</w:t>
            </w:r>
          </w:p>
        </w:tc>
        <w:tc>
          <w:tcPr>
            <w:tcW w:w="0" w:type="auto"/>
          </w:tcPr>
          <w:p w14:paraId="322BB20A" w14:textId="764E44A3"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2</w:t>
            </w:r>
          </w:p>
        </w:tc>
        <w:tc>
          <w:tcPr>
            <w:tcW w:w="8006" w:type="dxa"/>
          </w:tcPr>
          <w:p w14:paraId="5159F6CF" w14:textId="6A54BC9A"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Tiwi Resources will create administrative roles to provide localised support and improve service delivery. These positions will assist with inquiries, medical travel paperwork, purchase orders and meeting coordination, while creating employment opportunities for Tiwi community members and building skills in administration, customer service and community engagement.   </w:t>
            </w:r>
          </w:p>
        </w:tc>
      </w:tr>
      <w:tr w:rsidR="00B0498F" w:rsidRPr="00EB4355" w14:paraId="515257B0"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4FD45C07" w14:textId="77777777" w:rsidR="00B0498F" w:rsidRPr="00EB4355" w:rsidRDefault="00B0498F" w:rsidP="00B0498F">
            <w:pPr>
              <w:rPr>
                <w:rFonts w:cstheme="minorHAnsi"/>
                <w:color w:val="000000"/>
              </w:rPr>
            </w:pPr>
            <w:r w:rsidRPr="00EB4355">
              <w:rPr>
                <w:rFonts w:cstheme="minorHAnsi"/>
                <w:color w:val="000000"/>
              </w:rPr>
              <w:t>Bima Wear Association Inc </w:t>
            </w:r>
          </w:p>
          <w:p w14:paraId="1AFFE2B3" w14:textId="77777777" w:rsidR="00B0498F" w:rsidRPr="00EB4355" w:rsidRDefault="00B0498F" w:rsidP="00B0498F">
            <w:pPr>
              <w:rPr>
                <w:rFonts w:cstheme="minorHAnsi"/>
                <w:color w:val="000000"/>
              </w:rPr>
            </w:pPr>
          </w:p>
        </w:tc>
        <w:tc>
          <w:tcPr>
            <w:tcW w:w="0" w:type="auto"/>
          </w:tcPr>
          <w:p w14:paraId="20DB4A97" w14:textId="77777777" w:rsidR="00B0498F" w:rsidRPr="00EB4355" w:rsidRDefault="00B0498F" w:rsidP="00B0498F">
            <w:pPr>
              <w:rPr>
                <w:rFonts w:cstheme="minorHAnsi"/>
                <w:color w:val="000000"/>
              </w:rPr>
            </w:pPr>
            <w:r w:rsidRPr="00EB4355">
              <w:rPr>
                <w:rFonts w:cstheme="minorHAnsi"/>
                <w:color w:val="000000"/>
              </w:rPr>
              <w:t>36 Tiwi</w:t>
            </w:r>
          </w:p>
          <w:p w14:paraId="11F9DCD7" w14:textId="77777777" w:rsidR="00B0498F" w:rsidRPr="00EB4355" w:rsidRDefault="00B0498F" w:rsidP="00B0498F">
            <w:pPr>
              <w:rPr>
                <w:rFonts w:cstheme="minorHAnsi"/>
                <w:color w:val="000000"/>
              </w:rPr>
            </w:pPr>
          </w:p>
        </w:tc>
        <w:tc>
          <w:tcPr>
            <w:tcW w:w="0" w:type="auto"/>
          </w:tcPr>
          <w:p w14:paraId="3999D4F6" w14:textId="225D9131"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8</w:t>
            </w:r>
          </w:p>
        </w:tc>
        <w:tc>
          <w:tcPr>
            <w:tcW w:w="8006" w:type="dxa"/>
          </w:tcPr>
          <w:p w14:paraId="2D708055" w14:textId="77777777" w:rsidR="00B0498F" w:rsidRPr="003C2917" w:rsidRDefault="00B0498F" w:rsidP="00B0498F">
            <w:pPr>
              <w:rPr>
                <w:rFonts w:cstheme="minorHAnsi"/>
                <w:color w:val="000000"/>
              </w:rPr>
            </w:pPr>
            <w:r w:rsidRPr="00EB4355">
              <w:rPr>
                <w:rFonts w:cstheme="minorHAnsi"/>
                <w:color w:val="000000"/>
              </w:rPr>
              <w:t>Bima Wear will create and share Tiwi culture though employment, local manufacturing, and tourism. This will enable Bima Wear to offer new employment pathways for Tiwi women in sewing, screen printing and developing digital literacy skills, whilst providing cultural experiences to tourist, offering insights into the unique history of one of the oldest Indigenous businesses in Australia.</w:t>
            </w:r>
          </w:p>
          <w:p w14:paraId="5D8BA553" w14:textId="7A97D26C" w:rsidR="00B0498F" w:rsidRPr="00EB4355" w:rsidRDefault="00B0498F" w:rsidP="00B0498F">
            <w:pPr>
              <w:rPr>
                <w:rFonts w:cstheme="minorHAnsi"/>
                <w:color w:val="000000"/>
              </w:rPr>
            </w:pPr>
          </w:p>
        </w:tc>
      </w:tr>
      <w:tr w:rsidR="00B0498F" w:rsidRPr="00EB4355" w14:paraId="1ECAA636"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4FF80389" w14:textId="77777777" w:rsidR="00B0498F" w:rsidRPr="00EB4355" w:rsidRDefault="00B0498F" w:rsidP="00B0498F">
            <w:pPr>
              <w:rPr>
                <w:rFonts w:cstheme="minorHAnsi"/>
                <w:color w:val="000000"/>
              </w:rPr>
            </w:pPr>
            <w:proofErr w:type="spellStart"/>
            <w:r w:rsidRPr="00EB4355">
              <w:rPr>
                <w:rFonts w:cstheme="minorHAnsi"/>
                <w:color w:val="000000"/>
              </w:rPr>
              <w:t>Ngaruwanajirri</w:t>
            </w:r>
            <w:proofErr w:type="spellEnd"/>
            <w:r w:rsidRPr="00EB4355">
              <w:rPr>
                <w:rFonts w:cstheme="minorHAnsi"/>
                <w:color w:val="000000"/>
              </w:rPr>
              <w:t xml:space="preserve"> Inc</w:t>
            </w:r>
          </w:p>
          <w:p w14:paraId="59CCD06D" w14:textId="77777777" w:rsidR="00B0498F" w:rsidRPr="00EB4355" w:rsidRDefault="00B0498F" w:rsidP="00B0498F">
            <w:pPr>
              <w:rPr>
                <w:rFonts w:cstheme="minorHAnsi"/>
                <w:color w:val="000000"/>
              </w:rPr>
            </w:pPr>
          </w:p>
        </w:tc>
        <w:tc>
          <w:tcPr>
            <w:tcW w:w="0" w:type="auto"/>
          </w:tcPr>
          <w:p w14:paraId="2164D039" w14:textId="0D425756" w:rsidR="00B0498F" w:rsidRPr="00EB4355" w:rsidRDefault="00B0498F" w:rsidP="00B0498F">
            <w:pPr>
              <w:rPr>
                <w:rFonts w:cstheme="minorHAnsi"/>
                <w:color w:val="000000"/>
              </w:rPr>
            </w:pPr>
            <w:r w:rsidRPr="00EB4355">
              <w:rPr>
                <w:rFonts w:cstheme="minorHAnsi"/>
                <w:color w:val="000000"/>
              </w:rPr>
              <w:t>36 Tiwi</w:t>
            </w:r>
          </w:p>
        </w:tc>
        <w:tc>
          <w:tcPr>
            <w:tcW w:w="0" w:type="auto"/>
          </w:tcPr>
          <w:p w14:paraId="3394E064" w14:textId="0D2E6454"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7</w:t>
            </w:r>
          </w:p>
        </w:tc>
        <w:tc>
          <w:tcPr>
            <w:tcW w:w="8006" w:type="dxa"/>
          </w:tcPr>
          <w:p w14:paraId="71713351" w14:textId="7075A183" w:rsidR="00B0498F" w:rsidRPr="00EB4355" w:rsidRDefault="00B0498F" w:rsidP="00B0498F">
            <w:pPr>
              <w:rPr>
                <w:rFonts w:cstheme="minorHAnsi"/>
                <w:color w:val="000000"/>
              </w:rPr>
            </w:pPr>
            <w:proofErr w:type="spellStart"/>
            <w:r w:rsidRPr="00EB4355">
              <w:rPr>
                <w:rFonts w:cstheme="minorHAnsi"/>
                <w:color w:val="000000"/>
              </w:rPr>
              <w:t>Ngaruwanajirri</w:t>
            </w:r>
            <w:proofErr w:type="spellEnd"/>
            <w:r w:rsidRPr="00EB4355">
              <w:rPr>
                <w:rFonts w:cstheme="minorHAnsi"/>
                <w:color w:val="000000"/>
              </w:rPr>
              <w:t xml:space="preserve"> will strengthen its long-standing support for Tiwi artists with disabilities in </w:t>
            </w:r>
            <w:proofErr w:type="spellStart"/>
            <w:r w:rsidRPr="00EB4355">
              <w:rPr>
                <w:rFonts w:cstheme="minorHAnsi"/>
                <w:color w:val="000000"/>
              </w:rPr>
              <w:t>Wurrumiyanga</w:t>
            </w:r>
            <w:proofErr w:type="spellEnd"/>
            <w:r w:rsidRPr="00EB4355">
              <w:rPr>
                <w:rFonts w:cstheme="minorHAnsi"/>
                <w:color w:val="000000"/>
              </w:rPr>
              <w:t xml:space="preserve"> by expanding its arts workers program to develop local skills and leadership. The program will provide a structured pathway for Tiwi arts workers, supported by experienced managers and local training organisations, to deliver culturally safe and inclusive support for local artists. </w:t>
            </w:r>
          </w:p>
        </w:tc>
      </w:tr>
      <w:tr w:rsidR="00B0498F" w:rsidRPr="00EB4355" w14:paraId="5F26BC93" w14:textId="77777777" w:rsidTr="00B0498F">
        <w:trPr>
          <w:cnfStyle w:val="000000100000" w:firstRow="0" w:lastRow="0" w:firstColumn="0" w:lastColumn="0" w:oddVBand="0" w:evenVBand="0" w:oddHBand="1" w:evenHBand="0" w:firstRowFirstColumn="0" w:firstRowLastColumn="0" w:lastRowFirstColumn="0" w:lastRowLastColumn="0"/>
          <w:trHeight w:val="300"/>
        </w:trPr>
        <w:tc>
          <w:tcPr>
            <w:tcW w:w="3699" w:type="dxa"/>
          </w:tcPr>
          <w:p w14:paraId="5F571BCA" w14:textId="25B4C4CF" w:rsidR="00B0498F" w:rsidRPr="00EB4355" w:rsidRDefault="00B0498F" w:rsidP="00B0498F">
            <w:pPr>
              <w:pStyle w:val="BodyText"/>
              <w:rPr>
                <w:sz w:val="20"/>
              </w:rPr>
            </w:pPr>
            <w:r w:rsidRPr="00EB4355">
              <w:rPr>
                <w:sz w:val="20"/>
              </w:rPr>
              <w:t>Miriam Rose Foundation Aboriginal Corporation</w:t>
            </w:r>
          </w:p>
        </w:tc>
        <w:tc>
          <w:tcPr>
            <w:tcW w:w="0" w:type="auto"/>
          </w:tcPr>
          <w:p w14:paraId="2BD1FABD" w14:textId="43EBEFA8" w:rsidR="00B0498F" w:rsidRPr="00EB4355" w:rsidRDefault="00B0498F" w:rsidP="00B0498F">
            <w:pPr>
              <w:pStyle w:val="BodyText"/>
              <w:rPr>
                <w:sz w:val="20"/>
              </w:rPr>
            </w:pPr>
            <w:r w:rsidRPr="00EB4355">
              <w:rPr>
                <w:sz w:val="20"/>
              </w:rPr>
              <w:t>35 Darwin Daly</w:t>
            </w:r>
          </w:p>
        </w:tc>
        <w:tc>
          <w:tcPr>
            <w:tcW w:w="0" w:type="auto"/>
          </w:tcPr>
          <w:p w14:paraId="318CDCC8" w14:textId="71605402" w:rsidR="00B0498F" w:rsidRPr="00EB4355" w:rsidRDefault="00B0498F" w:rsidP="00B0498F">
            <w:pPr>
              <w:pStyle w:val="BodyText"/>
              <w:rPr>
                <w:color w:val="000000" w:themeColor="text1"/>
                <w:sz w:val="20"/>
              </w:rPr>
            </w:pPr>
            <w:r w:rsidRPr="00EB4355">
              <w:rPr>
                <w:sz w:val="20"/>
              </w:rPr>
              <w:t>2</w:t>
            </w:r>
          </w:p>
        </w:tc>
        <w:tc>
          <w:tcPr>
            <w:tcW w:w="8006" w:type="dxa"/>
          </w:tcPr>
          <w:p w14:paraId="03FEC05F" w14:textId="36801162" w:rsidR="00B0498F" w:rsidRPr="00EB4355" w:rsidRDefault="00B0498F" w:rsidP="00B0498F">
            <w:pPr>
              <w:pStyle w:val="BodyText"/>
              <w:rPr>
                <w:sz w:val="20"/>
              </w:rPr>
            </w:pPr>
            <w:r w:rsidRPr="00EB4355">
              <w:rPr>
                <w:sz w:val="20"/>
              </w:rPr>
              <w:t>Miriam Rose Foundation Aboriginal Corporation successfully completed the Wellbeing Garden, which has quickly become a valued space for the community – hosting celebrations, gatherings, and quiet reflection. RJED funding will support the garden’s ongoing development and upkeep, while enabling activities such as gardening programs for children and Elders, creating opportunities for social enterprise and promoting wellbeing and empowerment through culturally meaningful projects.</w:t>
            </w:r>
          </w:p>
        </w:tc>
      </w:tr>
      <w:tr w:rsidR="00B0498F" w:rsidRPr="00EB4355" w14:paraId="64D8E27B" w14:textId="77777777" w:rsidTr="00B0498F">
        <w:trPr>
          <w:cnfStyle w:val="000000010000" w:firstRow="0" w:lastRow="0" w:firstColumn="0" w:lastColumn="0" w:oddVBand="0" w:evenVBand="0" w:oddHBand="0" w:evenHBand="1" w:firstRowFirstColumn="0" w:firstRowLastColumn="0" w:lastRowFirstColumn="0" w:lastRowLastColumn="0"/>
          <w:trHeight w:val="300"/>
        </w:trPr>
        <w:tc>
          <w:tcPr>
            <w:tcW w:w="3699" w:type="dxa"/>
          </w:tcPr>
          <w:p w14:paraId="0D7E2208" w14:textId="77777777" w:rsidR="00B0498F" w:rsidRPr="00A00965" w:rsidRDefault="00B0498F" w:rsidP="00B0498F">
            <w:pPr>
              <w:rPr>
                <w:rFonts w:cstheme="minorHAnsi"/>
                <w:color w:val="000000"/>
              </w:rPr>
            </w:pPr>
            <w:r w:rsidRPr="00A00965">
              <w:rPr>
                <w:rFonts w:cstheme="minorHAnsi"/>
                <w:color w:val="000000"/>
              </w:rPr>
              <w:t>West Daly Regional Council </w:t>
            </w:r>
          </w:p>
          <w:p w14:paraId="6C1D38DA" w14:textId="6A27A1FC" w:rsidR="00B0498F" w:rsidRPr="00EB4355" w:rsidRDefault="00B0498F" w:rsidP="00B0498F">
            <w:pPr>
              <w:rPr>
                <w:rFonts w:cstheme="minorHAnsi"/>
              </w:rPr>
            </w:pPr>
          </w:p>
        </w:tc>
        <w:tc>
          <w:tcPr>
            <w:tcW w:w="0" w:type="auto"/>
          </w:tcPr>
          <w:p w14:paraId="3AEC4C72" w14:textId="77777777" w:rsidR="00B0498F" w:rsidRPr="00A00965" w:rsidRDefault="00B0498F" w:rsidP="00B0498F">
            <w:pPr>
              <w:rPr>
                <w:rFonts w:cstheme="minorHAnsi"/>
                <w:color w:val="000000"/>
              </w:rPr>
            </w:pPr>
            <w:r w:rsidRPr="00A00965">
              <w:rPr>
                <w:rFonts w:cstheme="minorHAnsi"/>
                <w:color w:val="000000"/>
              </w:rPr>
              <w:t>34 Wadeye</w:t>
            </w:r>
          </w:p>
          <w:p w14:paraId="7F07F5AD" w14:textId="77777777" w:rsidR="00B0498F" w:rsidRPr="00EB4355" w:rsidRDefault="00B0498F" w:rsidP="00B0498F">
            <w:pPr>
              <w:pStyle w:val="BodyText"/>
              <w:rPr>
                <w:rFonts w:cstheme="minorHAnsi"/>
                <w:sz w:val="20"/>
              </w:rPr>
            </w:pPr>
          </w:p>
        </w:tc>
        <w:tc>
          <w:tcPr>
            <w:tcW w:w="0" w:type="auto"/>
          </w:tcPr>
          <w:p w14:paraId="163D8C74" w14:textId="77777777" w:rsidR="00B0498F" w:rsidRPr="00A00965" w:rsidRDefault="00B0498F" w:rsidP="00B0498F">
            <w:pPr>
              <w:rPr>
                <w:rFonts w:cstheme="minorHAnsi"/>
                <w:color w:val="000000"/>
              </w:rPr>
            </w:pPr>
            <w:r w:rsidRPr="00A00965">
              <w:rPr>
                <w:rFonts w:cstheme="minorHAnsi"/>
                <w:color w:val="000000"/>
              </w:rPr>
              <w:t>8</w:t>
            </w:r>
          </w:p>
          <w:p w14:paraId="29C30067" w14:textId="77777777" w:rsidR="00B0498F" w:rsidRPr="00EB4355" w:rsidRDefault="00B0498F" w:rsidP="00B0498F">
            <w:pPr>
              <w:pStyle w:val="BodyText"/>
              <w:rPr>
                <w:rFonts w:cstheme="minorHAnsi"/>
                <w:sz w:val="20"/>
              </w:rPr>
            </w:pPr>
          </w:p>
        </w:tc>
        <w:tc>
          <w:tcPr>
            <w:tcW w:w="8006" w:type="dxa"/>
          </w:tcPr>
          <w:p w14:paraId="38F3322E" w14:textId="4ADB7E29" w:rsidR="00B0498F" w:rsidRPr="00EB4355" w:rsidRDefault="00B0498F" w:rsidP="00B0498F">
            <w:pPr>
              <w:rPr>
                <w:rFonts w:cstheme="minorHAnsi"/>
                <w:color w:val="000000"/>
              </w:rPr>
            </w:pPr>
            <w:r w:rsidRPr="00A00965">
              <w:rPr>
                <w:rFonts w:cstheme="minorHAnsi"/>
                <w:color w:val="000000"/>
              </w:rPr>
              <w:t>West Daly Regional Council is focused on creating meaningful employment opportunities in the West Daly region by introducing essential roles such as, mechanic apprentices, community engagement assistants and trade assistants. These roles address skill gaps while fostering community development and economic growth.</w:t>
            </w:r>
          </w:p>
        </w:tc>
      </w:tr>
      <w:tr w:rsidR="00B0498F" w:rsidRPr="00EB4355" w14:paraId="18FAA826" w14:textId="77777777" w:rsidTr="00B0498F">
        <w:trPr>
          <w:cnfStyle w:val="000000100000" w:firstRow="0" w:lastRow="0" w:firstColumn="0" w:lastColumn="0" w:oddVBand="0" w:evenVBand="0" w:oddHBand="1" w:evenHBand="0" w:firstRowFirstColumn="0" w:firstRowLastColumn="0" w:lastRowFirstColumn="0" w:lastRowLastColumn="0"/>
          <w:trHeight w:val="300"/>
        </w:trPr>
        <w:tc>
          <w:tcPr>
            <w:tcW w:w="3699" w:type="dxa"/>
          </w:tcPr>
          <w:p w14:paraId="6183BF1D" w14:textId="77777777" w:rsidR="00B0498F" w:rsidRPr="00B9701A" w:rsidRDefault="00B0498F" w:rsidP="00B0498F">
            <w:pPr>
              <w:pStyle w:val="BodyText"/>
              <w:rPr>
                <w:sz w:val="20"/>
              </w:rPr>
            </w:pPr>
            <w:proofErr w:type="spellStart"/>
            <w:r w:rsidRPr="00B9701A">
              <w:rPr>
                <w:sz w:val="20"/>
              </w:rPr>
              <w:t>Ngaliwurru-Wuli</w:t>
            </w:r>
            <w:proofErr w:type="spellEnd"/>
            <w:r w:rsidRPr="00B9701A">
              <w:rPr>
                <w:sz w:val="20"/>
              </w:rPr>
              <w:t xml:space="preserve"> Aboriginal Corporation</w:t>
            </w:r>
          </w:p>
          <w:p w14:paraId="189D8029" w14:textId="77777777" w:rsidR="00B0498F" w:rsidRPr="00EB4355" w:rsidRDefault="00B0498F" w:rsidP="00B0498F">
            <w:pPr>
              <w:rPr>
                <w:rFonts w:cstheme="minorHAnsi"/>
                <w:color w:val="000000"/>
              </w:rPr>
            </w:pPr>
          </w:p>
        </w:tc>
        <w:tc>
          <w:tcPr>
            <w:tcW w:w="0" w:type="auto"/>
          </w:tcPr>
          <w:p w14:paraId="16479BAC" w14:textId="77777777" w:rsidR="00B0498F" w:rsidRPr="00B9701A" w:rsidRDefault="00B0498F" w:rsidP="00B0498F">
            <w:pPr>
              <w:pStyle w:val="BodyText"/>
              <w:rPr>
                <w:sz w:val="20"/>
              </w:rPr>
            </w:pPr>
            <w:r w:rsidRPr="00B9701A">
              <w:rPr>
                <w:sz w:val="20"/>
              </w:rPr>
              <w:t>32 Victoria River</w:t>
            </w:r>
          </w:p>
          <w:p w14:paraId="6D4A7404" w14:textId="77777777" w:rsidR="00B0498F" w:rsidRPr="00EB4355" w:rsidRDefault="00B0498F" w:rsidP="00B0498F">
            <w:pPr>
              <w:rPr>
                <w:rFonts w:cstheme="minorHAnsi"/>
                <w:color w:val="000000"/>
              </w:rPr>
            </w:pPr>
          </w:p>
        </w:tc>
        <w:tc>
          <w:tcPr>
            <w:tcW w:w="0" w:type="auto"/>
          </w:tcPr>
          <w:p w14:paraId="5C51B676" w14:textId="542BCAAF" w:rsidR="00B0498F" w:rsidRPr="00EB4355" w:rsidRDefault="00B0498F" w:rsidP="00B0498F">
            <w:pPr>
              <w:rPr>
                <w:rFonts w:cstheme="minorHAnsi"/>
                <w:color w:val="000000"/>
              </w:rPr>
            </w:pPr>
            <w:r w:rsidRPr="00B9701A">
              <w:t>12</w:t>
            </w:r>
          </w:p>
        </w:tc>
        <w:tc>
          <w:tcPr>
            <w:tcW w:w="8006" w:type="dxa"/>
          </w:tcPr>
          <w:p w14:paraId="45D1B431" w14:textId="2F0B7411" w:rsidR="00B0498F" w:rsidRPr="00EB4355" w:rsidRDefault="00B0498F" w:rsidP="00B0498F">
            <w:pPr>
              <w:rPr>
                <w:rFonts w:cstheme="minorHAnsi"/>
                <w:color w:val="000000"/>
              </w:rPr>
            </w:pPr>
            <w:proofErr w:type="spellStart"/>
            <w:r w:rsidRPr="00B9701A">
              <w:t>Ngaliwurru-Wuli</w:t>
            </w:r>
            <w:proofErr w:type="spellEnd"/>
            <w:r w:rsidRPr="00B9701A">
              <w:t xml:space="preserve"> Aboriginal Corporation focus is on creating meaningful employment opportunities for young people aged 15-24, through practical, hands-on roles in mechanical repairs, lawn mowing, house maintenance, office administration, and community service work. The project will not only offer direct employment opportunities but also equip participants with transferable skills that will help them secure long-term, sustainable employment.</w:t>
            </w:r>
          </w:p>
        </w:tc>
      </w:tr>
      <w:tr w:rsidR="00B0498F" w:rsidRPr="00EB4355" w14:paraId="6F710F2E" w14:textId="77777777" w:rsidTr="00B0498F">
        <w:trPr>
          <w:cnfStyle w:val="000000010000" w:firstRow="0" w:lastRow="0" w:firstColumn="0" w:lastColumn="0" w:oddVBand="0" w:evenVBand="0" w:oddHBand="0" w:evenHBand="1" w:firstRowFirstColumn="0" w:firstRowLastColumn="0" w:lastRowFirstColumn="0" w:lastRowLastColumn="0"/>
          <w:trHeight w:val="300"/>
        </w:trPr>
        <w:tc>
          <w:tcPr>
            <w:tcW w:w="3699" w:type="dxa"/>
          </w:tcPr>
          <w:p w14:paraId="65707781" w14:textId="77777777" w:rsidR="00B0498F" w:rsidRPr="00B9701A" w:rsidRDefault="00B0498F" w:rsidP="00B0498F">
            <w:pPr>
              <w:pStyle w:val="BodyText"/>
              <w:rPr>
                <w:sz w:val="20"/>
              </w:rPr>
            </w:pPr>
            <w:r w:rsidRPr="00B9701A">
              <w:rPr>
                <w:sz w:val="20"/>
              </w:rPr>
              <w:t xml:space="preserve">Western Desert </w:t>
            </w:r>
            <w:proofErr w:type="spellStart"/>
            <w:r w:rsidRPr="00B9701A">
              <w:rPr>
                <w:sz w:val="20"/>
              </w:rPr>
              <w:t>Nganampa</w:t>
            </w:r>
            <w:proofErr w:type="spellEnd"/>
            <w:r w:rsidRPr="00B9701A">
              <w:rPr>
                <w:sz w:val="20"/>
              </w:rPr>
              <w:t xml:space="preserve"> </w:t>
            </w:r>
            <w:proofErr w:type="spellStart"/>
            <w:r w:rsidRPr="00B9701A">
              <w:rPr>
                <w:sz w:val="20"/>
              </w:rPr>
              <w:t>Walytja</w:t>
            </w:r>
            <w:proofErr w:type="spellEnd"/>
            <w:r w:rsidRPr="00B9701A">
              <w:rPr>
                <w:sz w:val="20"/>
              </w:rPr>
              <w:t xml:space="preserve"> </w:t>
            </w:r>
            <w:proofErr w:type="spellStart"/>
            <w:r w:rsidRPr="00B9701A">
              <w:rPr>
                <w:sz w:val="20"/>
              </w:rPr>
              <w:t>Palyantjaku</w:t>
            </w:r>
            <w:proofErr w:type="spellEnd"/>
            <w:r w:rsidRPr="00B9701A">
              <w:rPr>
                <w:sz w:val="20"/>
              </w:rPr>
              <w:t xml:space="preserve"> </w:t>
            </w:r>
            <w:proofErr w:type="spellStart"/>
            <w:r w:rsidRPr="00B9701A">
              <w:rPr>
                <w:sz w:val="20"/>
              </w:rPr>
              <w:t>Tjutaku</w:t>
            </w:r>
            <w:proofErr w:type="spellEnd"/>
          </w:p>
          <w:p w14:paraId="375F7BB9" w14:textId="77777777" w:rsidR="00B0498F" w:rsidRPr="00EB4355" w:rsidRDefault="00B0498F" w:rsidP="00B0498F">
            <w:pPr>
              <w:rPr>
                <w:rFonts w:cstheme="minorHAnsi"/>
                <w:color w:val="000000"/>
              </w:rPr>
            </w:pPr>
          </w:p>
        </w:tc>
        <w:tc>
          <w:tcPr>
            <w:tcW w:w="0" w:type="auto"/>
          </w:tcPr>
          <w:p w14:paraId="26A58D12" w14:textId="77777777" w:rsidR="00B0498F" w:rsidRPr="00B9701A" w:rsidRDefault="00B0498F" w:rsidP="00B0498F">
            <w:pPr>
              <w:pStyle w:val="BodyText"/>
              <w:rPr>
                <w:sz w:val="20"/>
              </w:rPr>
            </w:pPr>
            <w:r w:rsidRPr="00B9701A">
              <w:rPr>
                <w:sz w:val="20"/>
              </w:rPr>
              <w:t>32 Victoria River</w:t>
            </w:r>
          </w:p>
          <w:p w14:paraId="651A4B69" w14:textId="77777777" w:rsidR="00B0498F" w:rsidRPr="00EB4355" w:rsidRDefault="00B0498F" w:rsidP="00B0498F">
            <w:pPr>
              <w:rPr>
                <w:rFonts w:cstheme="minorHAnsi"/>
                <w:color w:val="000000"/>
              </w:rPr>
            </w:pPr>
          </w:p>
        </w:tc>
        <w:tc>
          <w:tcPr>
            <w:tcW w:w="0" w:type="auto"/>
          </w:tcPr>
          <w:p w14:paraId="3CCBE7DE" w14:textId="3821B305" w:rsidR="00B0498F" w:rsidRPr="00EB4355" w:rsidRDefault="00B0498F" w:rsidP="00B0498F">
            <w:pPr>
              <w:rPr>
                <w:rFonts w:cstheme="minorHAnsi"/>
                <w:color w:val="000000"/>
              </w:rPr>
            </w:pPr>
            <w:r w:rsidRPr="00B9701A">
              <w:t>4</w:t>
            </w:r>
          </w:p>
        </w:tc>
        <w:tc>
          <w:tcPr>
            <w:tcW w:w="8006" w:type="dxa"/>
          </w:tcPr>
          <w:p w14:paraId="758AF8A0" w14:textId="7FDDAB97" w:rsidR="00B0498F" w:rsidRPr="00EB4355" w:rsidRDefault="00B0498F" w:rsidP="00B0498F">
            <w:pPr>
              <w:rPr>
                <w:rFonts w:cstheme="minorHAnsi"/>
                <w:color w:val="000000"/>
              </w:rPr>
            </w:pPr>
            <w:r w:rsidRPr="00B9701A">
              <w:t xml:space="preserve">Western Desert </w:t>
            </w:r>
            <w:proofErr w:type="spellStart"/>
            <w:r w:rsidRPr="00B9701A">
              <w:t>Nganampa</w:t>
            </w:r>
            <w:proofErr w:type="spellEnd"/>
            <w:r w:rsidRPr="00B9701A">
              <w:t xml:space="preserve"> </w:t>
            </w:r>
            <w:proofErr w:type="spellStart"/>
            <w:r w:rsidRPr="00B9701A">
              <w:t>Walytja</w:t>
            </w:r>
            <w:proofErr w:type="spellEnd"/>
            <w:r w:rsidRPr="00B9701A">
              <w:t xml:space="preserve"> </w:t>
            </w:r>
            <w:proofErr w:type="spellStart"/>
            <w:r w:rsidRPr="00B9701A">
              <w:t>Palyantjaku</w:t>
            </w:r>
            <w:proofErr w:type="spellEnd"/>
            <w:r w:rsidRPr="00B9701A">
              <w:t xml:space="preserve"> </w:t>
            </w:r>
            <w:proofErr w:type="spellStart"/>
            <w:r w:rsidRPr="00B9701A">
              <w:t>Tjutaku</w:t>
            </w:r>
            <w:proofErr w:type="spellEnd"/>
            <w:r w:rsidRPr="00B9701A">
              <w:t xml:space="preserve"> Aboriginal Corporation will create employment pathways for Indigenous people in remote communities and strengthen Indigenous participation in the health workforce. Piloted in Lajamanu, Purple House will develop a culturally safe dialysis care training program, while also supporting sustainable employment opportunities and community-led healthcare solutions. </w:t>
            </w:r>
          </w:p>
        </w:tc>
      </w:tr>
      <w:tr w:rsidR="00B0498F" w:rsidRPr="00EB4355" w14:paraId="05BEBB71"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vAlign w:val="center"/>
          </w:tcPr>
          <w:p w14:paraId="6F75655E" w14:textId="77777777" w:rsidR="00B0498F" w:rsidRPr="00EB4355" w:rsidRDefault="00B0498F" w:rsidP="00B0498F">
            <w:pPr>
              <w:pStyle w:val="BodyText"/>
              <w:spacing w:beforeLines="60" w:before="144" w:afterLines="60" w:after="144" w:line="22" w:lineRule="atLeast"/>
              <w:jc w:val="center"/>
              <w:rPr>
                <w:rFonts w:cstheme="minorHAnsi"/>
                <w:b/>
                <w:bCs/>
                <w:color w:val="FFFFFF" w:themeColor="background1"/>
                <w:sz w:val="20"/>
              </w:rPr>
            </w:pPr>
            <w:r w:rsidRPr="00EB4355">
              <w:rPr>
                <w:rFonts w:cstheme="minorHAnsi"/>
                <w:b/>
                <w:bCs/>
                <w:color w:val="FFFFFF" w:themeColor="background1"/>
                <w:sz w:val="20"/>
              </w:rPr>
              <w:t>Arnhem Land and Groote Eylandt</w:t>
            </w:r>
          </w:p>
        </w:tc>
      </w:tr>
      <w:tr w:rsidR="00B0498F" w:rsidRPr="00EB4355" w14:paraId="2CC24963"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01298DEF" w14:textId="1542F5E4"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Yagbani</w:t>
            </w:r>
            <w:proofErr w:type="spellEnd"/>
            <w:r w:rsidRPr="00EB4355">
              <w:rPr>
                <w:rFonts w:cstheme="minorHAnsi"/>
                <w:color w:val="000000"/>
                <w:sz w:val="20"/>
              </w:rPr>
              <w:t xml:space="preserve"> Aboriginal Corporation</w:t>
            </w:r>
          </w:p>
        </w:tc>
        <w:tc>
          <w:tcPr>
            <w:tcW w:w="0" w:type="auto"/>
          </w:tcPr>
          <w:p w14:paraId="3236BFEC" w14:textId="5C021F72"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37 West Arnhem</w:t>
            </w:r>
          </w:p>
        </w:tc>
        <w:tc>
          <w:tcPr>
            <w:tcW w:w="0" w:type="auto"/>
          </w:tcPr>
          <w:p w14:paraId="796DA01E" w14:textId="581D00D7"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6</w:t>
            </w:r>
          </w:p>
        </w:tc>
        <w:tc>
          <w:tcPr>
            <w:tcW w:w="8006" w:type="dxa"/>
          </w:tcPr>
          <w:p w14:paraId="7DA48D01" w14:textId="46CC3531"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Yagbani</w:t>
            </w:r>
            <w:proofErr w:type="spellEnd"/>
            <w:r w:rsidRPr="00EB4355">
              <w:rPr>
                <w:rFonts w:cstheme="minorHAnsi"/>
                <w:color w:val="000000"/>
                <w:sz w:val="20"/>
              </w:rPr>
              <w:t xml:space="preserve"> Aboriginal Corporation will create employment opportunities in various roles, including handyman and gardening. These roles will focus on the upkeep of communal spaces, accommodation facilities, and external maintenance of homes for vulnerable residents, ensuring that they remain safe and well-maintained.   </w:t>
            </w:r>
          </w:p>
        </w:tc>
      </w:tr>
      <w:tr w:rsidR="00B0498F" w:rsidRPr="00EB4355" w14:paraId="23314298"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348635B4" w14:textId="56DB7C5E"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Stedman's Construction &amp; Engineering Pty Ltd</w:t>
            </w:r>
          </w:p>
        </w:tc>
        <w:tc>
          <w:tcPr>
            <w:tcW w:w="0" w:type="auto"/>
          </w:tcPr>
          <w:p w14:paraId="1BF3BBBA" w14:textId="77777777" w:rsidR="00B0498F"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37 West Arnhem</w:t>
            </w:r>
          </w:p>
          <w:p w14:paraId="3F2F0F4E" w14:textId="2543251E"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38 Maningrida</w:t>
            </w:r>
          </w:p>
        </w:tc>
        <w:tc>
          <w:tcPr>
            <w:tcW w:w="0" w:type="auto"/>
          </w:tcPr>
          <w:p w14:paraId="0B6AF60F" w14:textId="4D4DAF2C"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6</w:t>
            </w:r>
          </w:p>
        </w:tc>
        <w:tc>
          <w:tcPr>
            <w:tcW w:w="8006" w:type="dxa"/>
          </w:tcPr>
          <w:p w14:paraId="216E654F" w14:textId="72FFCFA1"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Stedmans</w:t>
            </w:r>
            <w:proofErr w:type="spellEnd"/>
            <w:r w:rsidRPr="00EB4355">
              <w:rPr>
                <w:rFonts w:cstheme="minorHAnsi"/>
                <w:color w:val="000000"/>
                <w:sz w:val="20"/>
              </w:rPr>
              <w:t xml:space="preserve"> Construction &amp; Engineering, based in Maningrida, will employ construction workers across the communities of Maningrida, </w:t>
            </w:r>
            <w:proofErr w:type="spellStart"/>
            <w:r w:rsidRPr="00EB4355">
              <w:rPr>
                <w:rFonts w:cstheme="minorHAnsi"/>
                <w:color w:val="000000"/>
                <w:sz w:val="20"/>
              </w:rPr>
              <w:t>Warruwi</w:t>
            </w:r>
            <w:proofErr w:type="spellEnd"/>
            <w:r w:rsidRPr="00EB4355">
              <w:rPr>
                <w:rFonts w:cstheme="minorHAnsi"/>
                <w:color w:val="000000"/>
                <w:sz w:val="20"/>
              </w:rPr>
              <w:t>, and Minjilang. Employees will get experience in all stages of upcoming projects, from groundwork to final finishes, while also supporting existing contracts for repairs and maintenance of remote housing. </w:t>
            </w:r>
          </w:p>
        </w:tc>
      </w:tr>
      <w:tr w:rsidR="00B0498F" w:rsidRPr="00EB4355" w14:paraId="3D6418F9"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33D49238" w14:textId="10EB4C3E" w:rsidR="00B0498F" w:rsidRPr="00EB4355" w:rsidRDefault="00B0498F" w:rsidP="00B0498F">
            <w:pPr>
              <w:rPr>
                <w:rFonts w:cstheme="minorHAnsi"/>
                <w:color w:val="000000"/>
              </w:rPr>
            </w:pPr>
            <w:proofErr w:type="spellStart"/>
            <w:r w:rsidRPr="00EB4355">
              <w:rPr>
                <w:rFonts w:cstheme="minorHAnsi"/>
                <w:color w:val="000000"/>
              </w:rPr>
              <w:t>Marthakal</w:t>
            </w:r>
            <w:proofErr w:type="spellEnd"/>
            <w:r w:rsidRPr="00EB4355">
              <w:rPr>
                <w:rFonts w:cstheme="minorHAnsi"/>
                <w:color w:val="000000"/>
              </w:rPr>
              <w:t xml:space="preserve"> Homelands and Resource Centre Aboriginal Corporation</w:t>
            </w:r>
          </w:p>
        </w:tc>
        <w:tc>
          <w:tcPr>
            <w:tcW w:w="0" w:type="auto"/>
          </w:tcPr>
          <w:p w14:paraId="24F88F8E" w14:textId="53C72F96" w:rsidR="00B0498F" w:rsidRPr="00EB4355" w:rsidRDefault="00B0498F" w:rsidP="00B0498F">
            <w:pPr>
              <w:rPr>
                <w:rFonts w:cstheme="minorHAnsi"/>
                <w:color w:val="000000"/>
              </w:rPr>
            </w:pPr>
            <w:r w:rsidRPr="00EB4355">
              <w:rPr>
                <w:rFonts w:cstheme="minorHAnsi"/>
                <w:color w:val="000000"/>
              </w:rPr>
              <w:t xml:space="preserve">40 </w:t>
            </w:r>
            <w:proofErr w:type="spellStart"/>
            <w:r w:rsidRPr="00EB4355">
              <w:rPr>
                <w:rFonts w:cstheme="minorHAnsi"/>
                <w:color w:val="000000"/>
              </w:rPr>
              <w:t>Galiwin'ku</w:t>
            </w:r>
            <w:proofErr w:type="spellEnd"/>
          </w:p>
        </w:tc>
        <w:tc>
          <w:tcPr>
            <w:tcW w:w="0" w:type="auto"/>
          </w:tcPr>
          <w:p w14:paraId="6EA8030A" w14:textId="247859C5"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5</w:t>
            </w:r>
          </w:p>
        </w:tc>
        <w:tc>
          <w:tcPr>
            <w:tcW w:w="8006" w:type="dxa"/>
          </w:tcPr>
          <w:p w14:paraId="3E898946" w14:textId="22F6B7AF" w:rsidR="00B0498F" w:rsidRPr="00EB4355" w:rsidRDefault="00B0498F" w:rsidP="00B0498F">
            <w:pPr>
              <w:rPr>
                <w:rFonts w:cstheme="minorHAnsi"/>
                <w:color w:val="000000"/>
              </w:rPr>
            </w:pPr>
            <w:proofErr w:type="spellStart"/>
            <w:r w:rsidRPr="00EB4355">
              <w:rPr>
                <w:rFonts w:cstheme="minorHAnsi"/>
                <w:color w:val="000000"/>
              </w:rPr>
              <w:t>Marthakal</w:t>
            </w:r>
            <w:proofErr w:type="spellEnd"/>
            <w:r w:rsidRPr="00EB4355">
              <w:rPr>
                <w:rFonts w:cstheme="minorHAnsi"/>
                <w:color w:val="000000"/>
              </w:rPr>
              <w:t xml:space="preserve"> Homelands and Resource Centre Aboriginal Corporation will build on their transport services. Employment opportunities include deck hand, motor mechanic and bus driver.</w:t>
            </w:r>
          </w:p>
        </w:tc>
      </w:tr>
      <w:tr w:rsidR="00B0498F" w:rsidRPr="00EB4355" w14:paraId="021F4D01"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441EDA6E" w14:textId="655EDC49"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Anindilyakwa Housing Aboriginal Corporation</w:t>
            </w:r>
          </w:p>
        </w:tc>
        <w:tc>
          <w:tcPr>
            <w:tcW w:w="0" w:type="auto"/>
          </w:tcPr>
          <w:p w14:paraId="6EAE7CDC" w14:textId="3ECFB706"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42 Groote</w:t>
            </w:r>
          </w:p>
        </w:tc>
        <w:tc>
          <w:tcPr>
            <w:tcW w:w="0" w:type="auto"/>
          </w:tcPr>
          <w:p w14:paraId="36F8E807" w14:textId="2F4AC5A5"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9</w:t>
            </w:r>
          </w:p>
        </w:tc>
        <w:tc>
          <w:tcPr>
            <w:tcW w:w="8006" w:type="dxa"/>
          </w:tcPr>
          <w:p w14:paraId="05EA21CC" w14:textId="5B5E831D"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Anindilyakwa Housing Aboriginal Corporation will introduce jobs to implement their community and culturally informed housing model in the Groote Region. Positions include repair and maintenance of public housing and administrative positions to negotiate with tenants around rent and other tenancy issues.  </w:t>
            </w:r>
          </w:p>
        </w:tc>
      </w:tr>
      <w:tr w:rsidR="00B0498F" w:rsidRPr="00EB4355" w14:paraId="2155A10D" w14:textId="77777777" w:rsidTr="00B0498F">
        <w:trPr>
          <w:cnfStyle w:val="000000010000" w:firstRow="0" w:lastRow="0" w:firstColumn="0" w:lastColumn="0" w:oddVBand="0" w:evenVBand="0" w:oddHBand="0" w:evenHBand="1" w:firstRowFirstColumn="0" w:firstRowLastColumn="0" w:lastRowFirstColumn="0" w:lastRowLastColumn="0"/>
          <w:trHeight w:val="300"/>
        </w:trPr>
        <w:tc>
          <w:tcPr>
            <w:tcW w:w="3699" w:type="dxa"/>
          </w:tcPr>
          <w:p w14:paraId="05D9D431" w14:textId="3E7B9C01" w:rsidR="00B0498F" w:rsidRPr="00EB4355" w:rsidRDefault="00B0498F" w:rsidP="00B0498F">
            <w:pPr>
              <w:pStyle w:val="BodyText"/>
              <w:rPr>
                <w:rFonts w:eastAsiaTheme="minorEastAsia"/>
                <w:color w:val="000000" w:themeColor="text1"/>
                <w:sz w:val="20"/>
              </w:rPr>
            </w:pPr>
            <w:proofErr w:type="spellStart"/>
            <w:r w:rsidRPr="00EB4355">
              <w:rPr>
                <w:sz w:val="20"/>
              </w:rPr>
              <w:t>Laynhapuy</w:t>
            </w:r>
            <w:proofErr w:type="spellEnd"/>
            <w:r w:rsidRPr="00EB4355">
              <w:rPr>
                <w:sz w:val="20"/>
              </w:rPr>
              <w:t xml:space="preserve"> Homelands Aboriginal Corporation</w:t>
            </w:r>
          </w:p>
        </w:tc>
        <w:tc>
          <w:tcPr>
            <w:tcW w:w="0" w:type="auto"/>
          </w:tcPr>
          <w:p w14:paraId="10AE1174" w14:textId="123236A0" w:rsidR="00B0498F" w:rsidRPr="00EB4355" w:rsidRDefault="00B0498F" w:rsidP="00B0498F">
            <w:pPr>
              <w:pStyle w:val="BodyText"/>
              <w:rPr>
                <w:rFonts w:eastAsiaTheme="minorEastAsia"/>
                <w:color w:val="000000" w:themeColor="text1"/>
                <w:sz w:val="20"/>
              </w:rPr>
            </w:pPr>
            <w:r w:rsidRPr="00EB4355">
              <w:rPr>
                <w:sz w:val="20"/>
              </w:rPr>
              <w:t xml:space="preserve">41 </w:t>
            </w:r>
            <w:proofErr w:type="spellStart"/>
            <w:r w:rsidRPr="00EB4355">
              <w:rPr>
                <w:sz w:val="20"/>
              </w:rPr>
              <w:t>Gapuwiyak</w:t>
            </w:r>
            <w:proofErr w:type="spellEnd"/>
            <w:r w:rsidRPr="00EB4355">
              <w:rPr>
                <w:sz w:val="20"/>
              </w:rPr>
              <w:t>-Yirrkala</w:t>
            </w:r>
          </w:p>
        </w:tc>
        <w:tc>
          <w:tcPr>
            <w:tcW w:w="0" w:type="auto"/>
          </w:tcPr>
          <w:p w14:paraId="00E05BB6" w14:textId="1099EBA9" w:rsidR="00B0498F" w:rsidRPr="00EB4355" w:rsidRDefault="00B0498F" w:rsidP="00B0498F">
            <w:pPr>
              <w:pStyle w:val="BodyText"/>
              <w:rPr>
                <w:rFonts w:eastAsiaTheme="minorEastAsia"/>
                <w:color w:val="000000" w:themeColor="text1"/>
                <w:sz w:val="20"/>
              </w:rPr>
            </w:pPr>
            <w:r w:rsidRPr="00EB4355">
              <w:rPr>
                <w:sz w:val="20"/>
              </w:rPr>
              <w:t>20</w:t>
            </w:r>
          </w:p>
        </w:tc>
        <w:tc>
          <w:tcPr>
            <w:tcW w:w="8006" w:type="dxa"/>
          </w:tcPr>
          <w:p w14:paraId="3A2B11C6" w14:textId="1EB37CBF" w:rsidR="00B0498F" w:rsidRPr="00EB4355" w:rsidRDefault="00B0498F" w:rsidP="00B0498F">
            <w:pPr>
              <w:pStyle w:val="BodyText"/>
              <w:rPr>
                <w:rFonts w:eastAsiaTheme="minorEastAsia"/>
                <w:color w:val="000000" w:themeColor="text1"/>
                <w:sz w:val="20"/>
              </w:rPr>
            </w:pPr>
            <w:proofErr w:type="spellStart"/>
            <w:r w:rsidRPr="00EB4355">
              <w:rPr>
                <w:sz w:val="20"/>
              </w:rPr>
              <w:t>Laynhapuy</w:t>
            </w:r>
            <w:proofErr w:type="spellEnd"/>
            <w:r w:rsidRPr="00EB4355">
              <w:rPr>
                <w:sz w:val="20"/>
              </w:rPr>
              <w:t xml:space="preserve"> Homelands Aboriginal Corporation is a very remote Aboriginal Corporation in Northeast Arnhem Land, NT. RJED funding will support positions in the building, construction and gardening industries, which will provide important local services to an estimated 1,600 residents.  </w:t>
            </w:r>
          </w:p>
        </w:tc>
      </w:tr>
      <w:tr w:rsidR="00B0498F" w:rsidRPr="00EB4355" w14:paraId="2C9899F6" w14:textId="77777777" w:rsidTr="00B0498F">
        <w:trPr>
          <w:cnfStyle w:val="000000100000" w:firstRow="0" w:lastRow="0" w:firstColumn="0" w:lastColumn="0" w:oddVBand="0" w:evenVBand="0" w:oddHBand="1" w:evenHBand="0" w:firstRowFirstColumn="0" w:firstRowLastColumn="0" w:lastRowFirstColumn="0" w:lastRowLastColumn="0"/>
          <w:trHeight w:val="300"/>
        </w:trPr>
        <w:tc>
          <w:tcPr>
            <w:tcW w:w="3699" w:type="dxa"/>
          </w:tcPr>
          <w:p w14:paraId="6D103B53" w14:textId="3C5C5B64" w:rsidR="00B0498F" w:rsidRPr="00EB4355" w:rsidRDefault="00B0498F" w:rsidP="00B0498F">
            <w:pPr>
              <w:pStyle w:val="BodyText"/>
              <w:rPr>
                <w:sz w:val="20"/>
              </w:rPr>
            </w:pPr>
            <w:r w:rsidRPr="00EB4355">
              <w:rPr>
                <w:rFonts w:cstheme="minorHAnsi"/>
                <w:color w:val="000000"/>
                <w:sz w:val="20"/>
              </w:rPr>
              <w:t>Arafura Swamp Rangers Aboriginal Corporation</w:t>
            </w:r>
          </w:p>
        </w:tc>
        <w:tc>
          <w:tcPr>
            <w:tcW w:w="0" w:type="auto"/>
          </w:tcPr>
          <w:p w14:paraId="1DEE91CA" w14:textId="77777777" w:rsidR="00B0498F" w:rsidRDefault="00B0498F" w:rsidP="00B0498F">
            <w:pPr>
              <w:pStyle w:val="BodyText"/>
              <w:rPr>
                <w:rFonts w:cstheme="minorHAnsi"/>
                <w:color w:val="000000"/>
                <w:sz w:val="20"/>
              </w:rPr>
            </w:pPr>
            <w:r w:rsidRPr="00EB4355">
              <w:rPr>
                <w:rFonts w:cstheme="minorHAnsi"/>
                <w:color w:val="000000"/>
                <w:sz w:val="20"/>
              </w:rPr>
              <w:t>33 Central Arnhem</w:t>
            </w:r>
          </w:p>
          <w:p w14:paraId="75A4F13A" w14:textId="77777777" w:rsidR="00B0498F" w:rsidRDefault="00B0498F" w:rsidP="00B0498F">
            <w:pPr>
              <w:pStyle w:val="BodyText"/>
              <w:rPr>
                <w:rFonts w:cstheme="minorHAnsi"/>
                <w:color w:val="000000"/>
                <w:sz w:val="20"/>
              </w:rPr>
            </w:pPr>
            <w:r w:rsidRPr="00EB4355">
              <w:rPr>
                <w:rFonts w:cstheme="minorHAnsi"/>
                <w:color w:val="000000"/>
                <w:sz w:val="20"/>
              </w:rPr>
              <w:t>37 West Arnhem</w:t>
            </w:r>
          </w:p>
          <w:p w14:paraId="2003A4E4" w14:textId="0762D57E" w:rsidR="00B0498F" w:rsidRPr="00EB4355" w:rsidRDefault="00B0498F" w:rsidP="00B0498F">
            <w:pPr>
              <w:pStyle w:val="BodyText"/>
              <w:rPr>
                <w:sz w:val="20"/>
              </w:rPr>
            </w:pPr>
            <w:r w:rsidRPr="00EB4355">
              <w:rPr>
                <w:rFonts w:cstheme="minorHAnsi"/>
                <w:color w:val="000000"/>
                <w:sz w:val="20"/>
              </w:rPr>
              <w:t>39 Millingimbi/</w:t>
            </w:r>
            <w:proofErr w:type="spellStart"/>
            <w:r w:rsidRPr="00EB4355">
              <w:rPr>
                <w:rFonts w:cstheme="minorHAnsi"/>
                <w:color w:val="000000"/>
                <w:sz w:val="20"/>
              </w:rPr>
              <w:t>Raminging</w:t>
            </w:r>
            <w:proofErr w:type="spellEnd"/>
          </w:p>
        </w:tc>
        <w:tc>
          <w:tcPr>
            <w:tcW w:w="0" w:type="auto"/>
          </w:tcPr>
          <w:p w14:paraId="46D97527" w14:textId="2A2E1989" w:rsidR="00B0498F" w:rsidRPr="00EB4355" w:rsidRDefault="00B0498F" w:rsidP="00B0498F">
            <w:pPr>
              <w:pStyle w:val="BodyText"/>
              <w:rPr>
                <w:sz w:val="20"/>
              </w:rPr>
            </w:pPr>
            <w:r w:rsidRPr="00EB4355">
              <w:rPr>
                <w:rFonts w:cstheme="minorHAnsi"/>
                <w:sz w:val="20"/>
              </w:rPr>
              <w:t>6</w:t>
            </w:r>
          </w:p>
        </w:tc>
        <w:tc>
          <w:tcPr>
            <w:tcW w:w="8006" w:type="dxa"/>
          </w:tcPr>
          <w:p w14:paraId="1F702719" w14:textId="3354C9C4" w:rsidR="00B0498F" w:rsidRPr="00EB4355" w:rsidRDefault="00B0498F" w:rsidP="00B0498F">
            <w:pPr>
              <w:pStyle w:val="BodyText"/>
              <w:rPr>
                <w:sz w:val="20"/>
              </w:rPr>
            </w:pPr>
            <w:r w:rsidRPr="00EB4355">
              <w:rPr>
                <w:rFonts w:cstheme="minorHAnsi"/>
                <w:color w:val="000000"/>
                <w:sz w:val="20"/>
              </w:rPr>
              <w:t>Arafura Swamp Rangers Aboriginal Corporation (ASRAC) will employ Yolngu people in Arnhem Land to fill jobs undertaking maintenance of facilities and equipment, and administrative activities. Provides increased and diverse employment opportunities on homelands across ASRAC’s growing operational bases.</w:t>
            </w:r>
          </w:p>
        </w:tc>
      </w:tr>
      <w:tr w:rsidR="00B0498F" w:rsidRPr="00EB4355" w14:paraId="7BA6B4C5" w14:textId="77777777" w:rsidTr="00B0498F">
        <w:trPr>
          <w:cnfStyle w:val="000000010000" w:firstRow="0" w:lastRow="0" w:firstColumn="0" w:lastColumn="0" w:oddVBand="0" w:evenVBand="0" w:oddHBand="0" w:evenHBand="1" w:firstRowFirstColumn="0" w:firstRowLastColumn="0" w:lastRowFirstColumn="0" w:lastRowLastColumn="0"/>
          <w:trHeight w:val="300"/>
        </w:trPr>
        <w:tc>
          <w:tcPr>
            <w:tcW w:w="3699" w:type="dxa"/>
          </w:tcPr>
          <w:p w14:paraId="75574ED3" w14:textId="1900529F" w:rsidR="00B0498F" w:rsidRPr="00EB4355" w:rsidRDefault="00B0498F" w:rsidP="00B0498F">
            <w:pPr>
              <w:pStyle w:val="BodyText"/>
              <w:rPr>
                <w:rFonts w:eastAsiaTheme="minorEastAsia"/>
                <w:color w:val="000000" w:themeColor="text1"/>
                <w:sz w:val="20"/>
              </w:rPr>
            </w:pPr>
            <w:proofErr w:type="spellStart"/>
            <w:r w:rsidRPr="00EB4355">
              <w:rPr>
                <w:sz w:val="20"/>
              </w:rPr>
              <w:t>Dinybulu</w:t>
            </w:r>
            <w:proofErr w:type="spellEnd"/>
            <w:r w:rsidRPr="00EB4355">
              <w:rPr>
                <w:sz w:val="20"/>
              </w:rPr>
              <w:t xml:space="preserve"> Regional Services Pty Ltd</w:t>
            </w:r>
          </w:p>
        </w:tc>
        <w:tc>
          <w:tcPr>
            <w:tcW w:w="0" w:type="auto"/>
          </w:tcPr>
          <w:p w14:paraId="3177FA67" w14:textId="716E48F7" w:rsidR="00B0498F" w:rsidRPr="00EB4355" w:rsidRDefault="00B0498F" w:rsidP="00B0498F">
            <w:pPr>
              <w:pStyle w:val="BodyText"/>
              <w:rPr>
                <w:rFonts w:eastAsiaTheme="minorEastAsia"/>
                <w:color w:val="000000" w:themeColor="text1"/>
                <w:sz w:val="20"/>
              </w:rPr>
            </w:pPr>
            <w:r w:rsidRPr="00EB4355">
              <w:rPr>
                <w:sz w:val="20"/>
              </w:rPr>
              <w:t>39 Millingimbi/Ramingining</w:t>
            </w:r>
          </w:p>
        </w:tc>
        <w:tc>
          <w:tcPr>
            <w:tcW w:w="0" w:type="auto"/>
          </w:tcPr>
          <w:p w14:paraId="62CDFDBC" w14:textId="18B2226C" w:rsidR="00B0498F" w:rsidRPr="00EB4355" w:rsidRDefault="00B0498F" w:rsidP="00B0498F">
            <w:pPr>
              <w:pStyle w:val="BodyText"/>
              <w:rPr>
                <w:rFonts w:eastAsiaTheme="minorEastAsia"/>
                <w:color w:val="000000" w:themeColor="text1"/>
                <w:sz w:val="20"/>
              </w:rPr>
            </w:pPr>
            <w:r w:rsidRPr="00EB4355">
              <w:rPr>
                <w:sz w:val="20"/>
              </w:rPr>
              <w:t>3</w:t>
            </w:r>
          </w:p>
        </w:tc>
        <w:tc>
          <w:tcPr>
            <w:tcW w:w="8006" w:type="dxa"/>
          </w:tcPr>
          <w:p w14:paraId="138BF79B" w14:textId="05C6A5A9" w:rsidR="00B0498F" w:rsidRPr="00EB4355" w:rsidRDefault="00B0498F" w:rsidP="00B0498F">
            <w:pPr>
              <w:pStyle w:val="BodyText"/>
              <w:rPr>
                <w:rFonts w:eastAsiaTheme="minorEastAsia"/>
                <w:color w:val="000000" w:themeColor="text1"/>
                <w:sz w:val="20"/>
              </w:rPr>
            </w:pPr>
            <w:proofErr w:type="spellStart"/>
            <w:r w:rsidRPr="00EB4355">
              <w:rPr>
                <w:sz w:val="20"/>
              </w:rPr>
              <w:t>Dinybulu</w:t>
            </w:r>
            <w:proofErr w:type="spellEnd"/>
            <w:r w:rsidRPr="00EB4355">
              <w:rPr>
                <w:sz w:val="20"/>
              </w:rPr>
              <w:t xml:space="preserve"> Regional Services Pty Ltd will create new employment opportunities for members of the local community in a freight and logistics hub in the Ramingining region. Roles include skills in forklift driving and customer service.</w:t>
            </w:r>
          </w:p>
        </w:tc>
      </w:tr>
      <w:tr w:rsidR="00B0498F" w:rsidRPr="00EB4355" w14:paraId="42BA4486" w14:textId="77777777" w:rsidTr="00B0498F">
        <w:trPr>
          <w:cnfStyle w:val="000000100000" w:firstRow="0" w:lastRow="0" w:firstColumn="0" w:lastColumn="0" w:oddVBand="0" w:evenVBand="0" w:oddHBand="1" w:evenHBand="0" w:firstRowFirstColumn="0" w:firstRowLastColumn="0" w:lastRowFirstColumn="0" w:lastRowLastColumn="0"/>
          <w:trHeight w:val="300"/>
        </w:trPr>
        <w:tc>
          <w:tcPr>
            <w:tcW w:w="3699" w:type="dxa"/>
          </w:tcPr>
          <w:p w14:paraId="4571E400" w14:textId="686E9A66" w:rsidR="00B0498F" w:rsidRPr="00EB4355" w:rsidRDefault="00B0498F" w:rsidP="00B0498F">
            <w:pPr>
              <w:pStyle w:val="BodyText"/>
              <w:rPr>
                <w:rFonts w:eastAsiaTheme="minorEastAsia"/>
                <w:color w:val="000000" w:themeColor="text1"/>
                <w:sz w:val="20"/>
              </w:rPr>
            </w:pPr>
            <w:proofErr w:type="spellStart"/>
            <w:r w:rsidRPr="00EB4355">
              <w:rPr>
                <w:sz w:val="20"/>
              </w:rPr>
              <w:t>Injalak</w:t>
            </w:r>
            <w:proofErr w:type="spellEnd"/>
            <w:r w:rsidRPr="00EB4355">
              <w:rPr>
                <w:sz w:val="20"/>
              </w:rPr>
              <w:t xml:space="preserve"> Arts &amp; Crafts Aboriginal Corporation</w:t>
            </w:r>
          </w:p>
        </w:tc>
        <w:tc>
          <w:tcPr>
            <w:tcW w:w="0" w:type="auto"/>
          </w:tcPr>
          <w:p w14:paraId="3D44A659" w14:textId="2F63B6B3" w:rsidR="00B0498F" w:rsidRPr="00EB4355" w:rsidRDefault="00B0498F" w:rsidP="00B0498F">
            <w:pPr>
              <w:pStyle w:val="BodyText"/>
              <w:rPr>
                <w:rFonts w:eastAsiaTheme="minorEastAsia"/>
                <w:color w:val="000000" w:themeColor="text1"/>
                <w:sz w:val="20"/>
              </w:rPr>
            </w:pPr>
            <w:r w:rsidRPr="00EB4355">
              <w:rPr>
                <w:sz w:val="20"/>
              </w:rPr>
              <w:t>37 West Arnhem</w:t>
            </w:r>
          </w:p>
        </w:tc>
        <w:tc>
          <w:tcPr>
            <w:tcW w:w="0" w:type="auto"/>
          </w:tcPr>
          <w:p w14:paraId="0DAE6FB7" w14:textId="76439549" w:rsidR="00B0498F" w:rsidRPr="00EB4355" w:rsidRDefault="00B0498F" w:rsidP="00B0498F">
            <w:pPr>
              <w:pStyle w:val="BodyText"/>
              <w:rPr>
                <w:rFonts w:eastAsiaTheme="minorEastAsia"/>
                <w:color w:val="000000" w:themeColor="text1"/>
                <w:sz w:val="20"/>
              </w:rPr>
            </w:pPr>
            <w:r w:rsidRPr="00EB4355">
              <w:rPr>
                <w:sz w:val="20"/>
              </w:rPr>
              <w:t>4</w:t>
            </w:r>
          </w:p>
        </w:tc>
        <w:tc>
          <w:tcPr>
            <w:tcW w:w="8006" w:type="dxa"/>
          </w:tcPr>
          <w:p w14:paraId="7800689D" w14:textId="6BD67497" w:rsidR="00B0498F" w:rsidRPr="00EB4355" w:rsidRDefault="00B0498F" w:rsidP="00B0498F">
            <w:pPr>
              <w:pStyle w:val="BodyText"/>
              <w:rPr>
                <w:rFonts w:eastAsiaTheme="minorEastAsia"/>
                <w:color w:val="000000" w:themeColor="text1"/>
                <w:sz w:val="20"/>
              </w:rPr>
            </w:pPr>
            <w:proofErr w:type="spellStart"/>
            <w:r w:rsidRPr="00EB4355">
              <w:rPr>
                <w:sz w:val="20"/>
              </w:rPr>
              <w:t>Injalak</w:t>
            </w:r>
            <w:proofErr w:type="spellEnd"/>
            <w:r w:rsidRPr="00EB4355">
              <w:rPr>
                <w:sz w:val="20"/>
              </w:rPr>
              <w:t xml:space="preserve"> Arts will employ hospitality staff at their café. RJED funding will support the opening of the café, the first such meeting space for the 1200 residents of </w:t>
            </w:r>
            <w:proofErr w:type="spellStart"/>
            <w:r w:rsidRPr="00EB4355">
              <w:rPr>
                <w:sz w:val="20"/>
              </w:rPr>
              <w:t>Gunbalanya</w:t>
            </w:r>
            <w:proofErr w:type="spellEnd"/>
            <w:r w:rsidRPr="00EB4355">
              <w:rPr>
                <w:sz w:val="20"/>
              </w:rPr>
              <w:t>, building on the central role which the Arts Centre already plays in the community and serve residents, local workers and tourists.</w:t>
            </w:r>
          </w:p>
        </w:tc>
      </w:tr>
      <w:tr w:rsidR="00B0498F" w:rsidRPr="00EB4355" w14:paraId="39EE7082" w14:textId="77777777" w:rsidTr="00B0498F">
        <w:trPr>
          <w:cnfStyle w:val="000000010000" w:firstRow="0" w:lastRow="0" w:firstColumn="0" w:lastColumn="0" w:oddVBand="0" w:evenVBand="0" w:oddHBand="0" w:evenHBand="1" w:firstRowFirstColumn="0" w:firstRowLastColumn="0" w:lastRowFirstColumn="0" w:lastRowLastColumn="0"/>
          <w:trHeight w:val="300"/>
        </w:trPr>
        <w:tc>
          <w:tcPr>
            <w:tcW w:w="3699" w:type="dxa"/>
          </w:tcPr>
          <w:p w14:paraId="7EE39B52" w14:textId="4856AB60" w:rsidR="00B0498F" w:rsidRPr="00EB4355" w:rsidRDefault="00B0498F" w:rsidP="00B0498F">
            <w:pPr>
              <w:pStyle w:val="BodyText"/>
              <w:rPr>
                <w:rFonts w:eastAsiaTheme="minorEastAsia"/>
                <w:color w:val="000000" w:themeColor="text1"/>
                <w:sz w:val="20"/>
              </w:rPr>
            </w:pPr>
            <w:proofErr w:type="spellStart"/>
            <w:r w:rsidRPr="00EB4355">
              <w:rPr>
                <w:sz w:val="20"/>
              </w:rPr>
              <w:t>Wangurri</w:t>
            </w:r>
            <w:proofErr w:type="spellEnd"/>
            <w:r w:rsidRPr="00EB4355">
              <w:rPr>
                <w:sz w:val="20"/>
              </w:rPr>
              <w:t xml:space="preserve"> </w:t>
            </w:r>
            <w:proofErr w:type="spellStart"/>
            <w:r w:rsidRPr="00EB4355">
              <w:rPr>
                <w:sz w:val="20"/>
              </w:rPr>
              <w:t>Djerrkura</w:t>
            </w:r>
            <w:proofErr w:type="spellEnd"/>
            <w:r w:rsidRPr="00EB4355">
              <w:rPr>
                <w:sz w:val="20"/>
              </w:rPr>
              <w:t xml:space="preserve"> Aboriginal Corporation</w:t>
            </w:r>
          </w:p>
        </w:tc>
        <w:tc>
          <w:tcPr>
            <w:tcW w:w="0" w:type="auto"/>
          </w:tcPr>
          <w:p w14:paraId="7CCAA666" w14:textId="5DB8DC36" w:rsidR="00B0498F" w:rsidRPr="00EB4355" w:rsidRDefault="00B0498F" w:rsidP="00B0498F">
            <w:pPr>
              <w:pStyle w:val="BodyText"/>
              <w:rPr>
                <w:rFonts w:eastAsiaTheme="minorEastAsia"/>
                <w:color w:val="000000" w:themeColor="text1"/>
                <w:sz w:val="20"/>
              </w:rPr>
            </w:pPr>
            <w:r w:rsidRPr="00EB4355">
              <w:rPr>
                <w:sz w:val="20"/>
              </w:rPr>
              <w:t xml:space="preserve">41 </w:t>
            </w:r>
            <w:proofErr w:type="spellStart"/>
            <w:r w:rsidRPr="00EB4355">
              <w:rPr>
                <w:sz w:val="20"/>
              </w:rPr>
              <w:t>Gapuwiyak</w:t>
            </w:r>
            <w:proofErr w:type="spellEnd"/>
            <w:r w:rsidRPr="00EB4355">
              <w:rPr>
                <w:sz w:val="20"/>
              </w:rPr>
              <w:t>-Yirrkala</w:t>
            </w:r>
          </w:p>
        </w:tc>
        <w:tc>
          <w:tcPr>
            <w:tcW w:w="0" w:type="auto"/>
          </w:tcPr>
          <w:p w14:paraId="055EA2F3" w14:textId="419508BD" w:rsidR="00B0498F" w:rsidRPr="00EB4355" w:rsidRDefault="00B0498F" w:rsidP="00B0498F">
            <w:pPr>
              <w:pStyle w:val="BodyText"/>
              <w:rPr>
                <w:rFonts w:eastAsiaTheme="minorEastAsia"/>
                <w:color w:val="000000" w:themeColor="text1"/>
                <w:sz w:val="20"/>
              </w:rPr>
            </w:pPr>
            <w:r w:rsidRPr="00EB4355">
              <w:rPr>
                <w:sz w:val="20"/>
              </w:rPr>
              <w:t>3</w:t>
            </w:r>
          </w:p>
        </w:tc>
        <w:tc>
          <w:tcPr>
            <w:tcW w:w="8006" w:type="dxa"/>
          </w:tcPr>
          <w:p w14:paraId="1A9DFC8D" w14:textId="10467E2B" w:rsidR="00B0498F" w:rsidRPr="00EB4355" w:rsidRDefault="00B0498F" w:rsidP="00B0498F">
            <w:pPr>
              <w:pStyle w:val="BodyText"/>
              <w:rPr>
                <w:rFonts w:eastAsiaTheme="minorEastAsia"/>
                <w:color w:val="000000" w:themeColor="text1"/>
                <w:sz w:val="20"/>
              </w:rPr>
            </w:pPr>
            <w:proofErr w:type="spellStart"/>
            <w:r w:rsidRPr="00EB4355">
              <w:rPr>
                <w:sz w:val="20"/>
              </w:rPr>
              <w:t>Wangurri</w:t>
            </w:r>
            <w:proofErr w:type="spellEnd"/>
            <w:r w:rsidRPr="00EB4355">
              <w:rPr>
                <w:sz w:val="20"/>
              </w:rPr>
              <w:t xml:space="preserve"> </w:t>
            </w:r>
            <w:proofErr w:type="spellStart"/>
            <w:r w:rsidRPr="00EB4355">
              <w:rPr>
                <w:sz w:val="20"/>
              </w:rPr>
              <w:t>Djerrkura</w:t>
            </w:r>
            <w:proofErr w:type="spellEnd"/>
            <w:r w:rsidRPr="00EB4355">
              <w:rPr>
                <w:sz w:val="20"/>
              </w:rPr>
              <w:t xml:space="preserve"> Aboriginal Corporation is a Yolngu owned and operated tourism business that supports the development of </w:t>
            </w:r>
            <w:proofErr w:type="spellStart"/>
            <w:r w:rsidRPr="00EB4355">
              <w:rPr>
                <w:sz w:val="20"/>
              </w:rPr>
              <w:t>Buymarr</w:t>
            </w:r>
            <w:proofErr w:type="spellEnd"/>
            <w:r w:rsidRPr="00EB4355">
              <w:rPr>
                <w:sz w:val="20"/>
              </w:rPr>
              <w:t xml:space="preserve"> homeland and homeland residents to live and work in the community. Funded positions include tour guides and maintenance workers and will increase the socio-economic and wellbeing outcomes of people in the </w:t>
            </w:r>
            <w:proofErr w:type="spellStart"/>
            <w:r w:rsidRPr="00EB4355">
              <w:rPr>
                <w:sz w:val="20"/>
              </w:rPr>
              <w:t>Gapuwiyak</w:t>
            </w:r>
            <w:proofErr w:type="spellEnd"/>
            <w:r w:rsidRPr="00EB4355">
              <w:rPr>
                <w:sz w:val="20"/>
              </w:rPr>
              <w:t>-Yirrkala region.</w:t>
            </w:r>
          </w:p>
        </w:tc>
      </w:tr>
      <w:tr w:rsidR="00B0498F" w:rsidRPr="00EB4355" w14:paraId="57F8E758"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tcPr>
          <w:p w14:paraId="0B5F096A" w14:textId="77777777" w:rsidR="00B0498F" w:rsidRPr="00EB4355" w:rsidRDefault="00B0498F" w:rsidP="00B0498F">
            <w:pPr>
              <w:pStyle w:val="BodyText"/>
              <w:spacing w:beforeLines="60" w:before="144" w:afterLines="60" w:after="144" w:line="22" w:lineRule="atLeast"/>
              <w:jc w:val="center"/>
              <w:rPr>
                <w:rFonts w:cstheme="minorHAnsi"/>
                <w:b/>
                <w:bCs/>
                <w:color w:val="FFFFFF" w:themeColor="background1"/>
                <w:sz w:val="20"/>
              </w:rPr>
            </w:pPr>
            <w:r w:rsidRPr="00EB4355">
              <w:rPr>
                <w:rFonts w:cstheme="minorHAnsi"/>
                <w:b/>
                <w:bCs/>
                <w:color w:val="FFFFFF" w:themeColor="background1"/>
                <w:sz w:val="20"/>
              </w:rPr>
              <w:t>New South Wales</w:t>
            </w:r>
          </w:p>
        </w:tc>
      </w:tr>
      <w:tr w:rsidR="00B0498F" w:rsidRPr="00EB4355" w14:paraId="10332A29"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02D011E2" w14:textId="408FCC02"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Menindee Local Aboriginal Land Council</w:t>
            </w:r>
          </w:p>
        </w:tc>
        <w:tc>
          <w:tcPr>
            <w:tcW w:w="0" w:type="auto"/>
          </w:tcPr>
          <w:p w14:paraId="034AC8B2" w14:textId="72A8B3FB"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43 Far West (NSW)</w:t>
            </w:r>
          </w:p>
        </w:tc>
        <w:tc>
          <w:tcPr>
            <w:tcW w:w="0" w:type="auto"/>
          </w:tcPr>
          <w:p w14:paraId="670213FB" w14:textId="1DE14D4D"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sz w:val="20"/>
              </w:rPr>
              <w:t>2</w:t>
            </w:r>
          </w:p>
        </w:tc>
        <w:tc>
          <w:tcPr>
            <w:tcW w:w="8006" w:type="dxa"/>
          </w:tcPr>
          <w:p w14:paraId="55C56150" w14:textId="4F3397D9"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Menindee Local Aboriginal Land Council is enhancing the management of Appin Station, to support sustainable land and livestock management. The new roles support the implementation of sustainable practices and contribute to the region’s economic and cultural development.</w:t>
            </w:r>
          </w:p>
        </w:tc>
      </w:tr>
      <w:tr w:rsidR="00B0498F" w:rsidRPr="00EB4355" w14:paraId="0BE8A514" w14:textId="77777777" w:rsidTr="00B0498F">
        <w:trPr>
          <w:cnfStyle w:val="000000100000" w:firstRow="0" w:lastRow="0" w:firstColumn="0" w:lastColumn="0" w:oddVBand="0" w:evenVBand="0" w:oddHBand="1" w:evenHBand="0" w:firstRowFirstColumn="0" w:firstRowLastColumn="0" w:lastRowFirstColumn="0" w:lastRowLastColumn="0"/>
          <w:trHeight w:val="300"/>
        </w:trPr>
        <w:tc>
          <w:tcPr>
            <w:tcW w:w="3699" w:type="dxa"/>
          </w:tcPr>
          <w:p w14:paraId="15E5102F" w14:textId="264D24C0" w:rsidR="00B0498F" w:rsidRPr="00EB4355" w:rsidRDefault="00B0498F" w:rsidP="00B0498F">
            <w:pPr>
              <w:spacing w:before="0" w:after="0"/>
              <w:rPr>
                <w:rFonts w:eastAsiaTheme="minorEastAsia"/>
                <w:color w:val="000000" w:themeColor="text1"/>
              </w:rPr>
            </w:pPr>
            <w:proofErr w:type="spellStart"/>
            <w:r w:rsidRPr="00EB4355">
              <w:rPr>
                <w:rFonts w:eastAsiaTheme="minorEastAsia"/>
                <w:color w:val="000000" w:themeColor="text1"/>
              </w:rPr>
              <w:t>Baaka</w:t>
            </w:r>
            <w:proofErr w:type="spellEnd"/>
            <w:r w:rsidRPr="00EB4355">
              <w:rPr>
                <w:rFonts w:eastAsiaTheme="minorEastAsia"/>
                <w:color w:val="000000" w:themeColor="text1"/>
              </w:rPr>
              <w:t xml:space="preserve"> </w:t>
            </w:r>
            <w:proofErr w:type="spellStart"/>
            <w:r w:rsidRPr="00EB4355">
              <w:rPr>
                <w:rFonts w:eastAsiaTheme="minorEastAsia"/>
                <w:color w:val="000000" w:themeColor="text1"/>
              </w:rPr>
              <w:t>Baaka</w:t>
            </w:r>
            <w:proofErr w:type="spellEnd"/>
            <w:r w:rsidRPr="00EB4355">
              <w:rPr>
                <w:rFonts w:eastAsiaTheme="minorEastAsia"/>
                <w:color w:val="000000" w:themeColor="text1"/>
              </w:rPr>
              <w:t xml:space="preserve"> Cultural Centre Wilcannia Aboriginal Corporation</w:t>
            </w:r>
          </w:p>
        </w:tc>
        <w:tc>
          <w:tcPr>
            <w:tcW w:w="0" w:type="auto"/>
          </w:tcPr>
          <w:p w14:paraId="090A1925" w14:textId="77777777" w:rsidR="00B0498F" w:rsidRPr="00EB4355" w:rsidRDefault="00B0498F" w:rsidP="00B0498F">
            <w:pPr>
              <w:rPr>
                <w:rFonts w:cstheme="minorHAnsi"/>
                <w:color w:val="000000"/>
              </w:rPr>
            </w:pPr>
            <w:r w:rsidRPr="00EB4355">
              <w:rPr>
                <w:rFonts w:cstheme="minorHAnsi"/>
                <w:color w:val="000000"/>
              </w:rPr>
              <w:t>43 Far West (NSW)</w:t>
            </w:r>
          </w:p>
          <w:p w14:paraId="0FAA91C6" w14:textId="6373472D" w:rsidR="00B0498F" w:rsidRPr="00B42514" w:rsidRDefault="00B0498F" w:rsidP="00B0498F">
            <w:pPr>
              <w:rPr>
                <w:rFonts w:cstheme="minorHAnsi"/>
                <w:color w:val="000000"/>
              </w:rPr>
            </w:pPr>
            <w:r w:rsidRPr="00EB4355">
              <w:rPr>
                <w:rFonts w:eastAsiaTheme="minorEastAsia"/>
                <w:color w:val="000000" w:themeColor="text1"/>
              </w:rPr>
              <w:t xml:space="preserve"> </w:t>
            </w:r>
          </w:p>
        </w:tc>
        <w:tc>
          <w:tcPr>
            <w:tcW w:w="0" w:type="auto"/>
          </w:tcPr>
          <w:p w14:paraId="1DA72356" w14:textId="08E89DFA" w:rsidR="00B0498F" w:rsidRPr="00EB4355" w:rsidRDefault="00B0498F" w:rsidP="00B0498F">
            <w:pPr>
              <w:pStyle w:val="BodyText"/>
              <w:spacing w:line="22" w:lineRule="atLeast"/>
              <w:rPr>
                <w:rFonts w:eastAsiaTheme="minorEastAsia"/>
                <w:sz w:val="20"/>
              </w:rPr>
            </w:pPr>
            <w:r>
              <w:rPr>
                <w:rFonts w:eastAsiaTheme="minorEastAsia"/>
                <w:sz w:val="20"/>
              </w:rPr>
              <w:t>9</w:t>
            </w:r>
          </w:p>
        </w:tc>
        <w:tc>
          <w:tcPr>
            <w:tcW w:w="8006" w:type="dxa"/>
          </w:tcPr>
          <w:p w14:paraId="30035BE1" w14:textId="4C5059D3" w:rsidR="00B0498F" w:rsidRPr="00EB4355" w:rsidRDefault="00B0498F" w:rsidP="00B0498F">
            <w:pPr>
              <w:spacing w:before="0" w:after="0"/>
              <w:rPr>
                <w:rFonts w:eastAsiaTheme="minorEastAsia"/>
                <w:color w:val="000000" w:themeColor="text1"/>
              </w:rPr>
            </w:pPr>
            <w:r w:rsidRPr="00EB4355">
              <w:rPr>
                <w:rFonts w:eastAsiaTheme="minorEastAsia"/>
                <w:color w:val="000000" w:themeColor="text1"/>
              </w:rPr>
              <w:t xml:space="preserve">RJED funding will support employment opportunities for the BAAKA cultural and arts centre opening this year, including roles in arts programs, administration, visitor services and hospitality, while also fostering economic growth and cultural engagement in </w:t>
            </w:r>
            <w:proofErr w:type="spellStart"/>
            <w:r w:rsidRPr="00EB4355">
              <w:rPr>
                <w:rFonts w:eastAsiaTheme="minorEastAsia"/>
                <w:color w:val="000000" w:themeColor="text1"/>
              </w:rPr>
              <w:t>Wilicannia</w:t>
            </w:r>
            <w:proofErr w:type="spellEnd"/>
            <w:r w:rsidRPr="00EB4355">
              <w:rPr>
                <w:rFonts w:eastAsiaTheme="minorEastAsia"/>
                <w:color w:val="000000" w:themeColor="text1"/>
              </w:rPr>
              <w:t xml:space="preserve"> through community-led initiatives and artistic development.</w:t>
            </w:r>
          </w:p>
        </w:tc>
      </w:tr>
      <w:tr w:rsidR="00B0498F" w:rsidRPr="00EB4355" w14:paraId="78F4B683" w14:textId="77777777" w:rsidTr="00ED1687">
        <w:trPr>
          <w:cnfStyle w:val="000000010000" w:firstRow="0" w:lastRow="0" w:firstColumn="0" w:lastColumn="0" w:oddVBand="0" w:evenVBand="0" w:oddHBand="0" w:evenHBand="1" w:firstRowFirstColumn="0" w:firstRowLastColumn="0" w:lastRowFirstColumn="0" w:lastRowLastColumn="0"/>
        </w:trPr>
        <w:tc>
          <w:tcPr>
            <w:tcW w:w="14885" w:type="dxa"/>
            <w:gridSpan w:val="4"/>
            <w:shd w:val="clear" w:color="auto" w:fill="006E69" w:themeFill="accent2" w:themeFillShade="BF"/>
            <w:vAlign w:val="center"/>
          </w:tcPr>
          <w:p w14:paraId="771197AD" w14:textId="77777777" w:rsidR="00B0498F" w:rsidRPr="00EB4355" w:rsidRDefault="00B0498F" w:rsidP="00B0498F">
            <w:pPr>
              <w:pStyle w:val="BodyText"/>
              <w:spacing w:beforeLines="60" w:before="144" w:afterLines="60" w:after="144" w:line="22" w:lineRule="atLeast"/>
              <w:jc w:val="center"/>
              <w:rPr>
                <w:rFonts w:cstheme="minorHAnsi"/>
                <w:b/>
                <w:bCs/>
                <w:color w:val="FFFFFF" w:themeColor="background1"/>
                <w:sz w:val="20"/>
              </w:rPr>
            </w:pPr>
            <w:r w:rsidRPr="00EB4355">
              <w:rPr>
                <w:rFonts w:cstheme="minorHAnsi"/>
                <w:b/>
                <w:bCs/>
                <w:color w:val="FFFFFF" w:themeColor="background1"/>
                <w:sz w:val="20"/>
              </w:rPr>
              <w:t>North Queensland</w:t>
            </w:r>
          </w:p>
        </w:tc>
      </w:tr>
      <w:tr w:rsidR="00B0498F" w:rsidRPr="00EB4355" w14:paraId="126D4C45"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5F0ACABB" w14:textId="7879B5C7"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Myuma</w:t>
            </w:r>
            <w:proofErr w:type="spellEnd"/>
            <w:r w:rsidRPr="00EB4355">
              <w:rPr>
                <w:rFonts w:cstheme="minorHAnsi"/>
                <w:color w:val="000000"/>
                <w:sz w:val="20"/>
              </w:rPr>
              <w:t xml:space="preserve"> Pty Ltd</w:t>
            </w:r>
          </w:p>
        </w:tc>
        <w:tc>
          <w:tcPr>
            <w:tcW w:w="0" w:type="auto"/>
          </w:tcPr>
          <w:p w14:paraId="67244BDB" w14:textId="77777777" w:rsidR="00B0498F"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47 Cloncurry</w:t>
            </w:r>
          </w:p>
          <w:p w14:paraId="251C43C3" w14:textId="77777777" w:rsidR="00B0498F"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48 West Isa/Alpurrurulam</w:t>
            </w:r>
          </w:p>
          <w:p w14:paraId="7F56BA0E" w14:textId="3E823AF3" w:rsidR="00B0498F" w:rsidRPr="00B0498F"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49 Doomadgee</w:t>
            </w:r>
          </w:p>
        </w:tc>
        <w:tc>
          <w:tcPr>
            <w:tcW w:w="0" w:type="auto"/>
          </w:tcPr>
          <w:p w14:paraId="3D2CB481" w14:textId="1C4719B6"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1</w:t>
            </w:r>
          </w:p>
        </w:tc>
        <w:tc>
          <w:tcPr>
            <w:tcW w:w="8006" w:type="dxa"/>
          </w:tcPr>
          <w:p w14:paraId="771597CB" w14:textId="434AC7D6" w:rsidR="00B0498F" w:rsidRPr="00EB4355" w:rsidRDefault="00B0498F" w:rsidP="00B0498F">
            <w:pPr>
              <w:pStyle w:val="BodyText"/>
              <w:spacing w:beforeLines="60" w:before="144" w:afterLines="60" w:after="144" w:line="22" w:lineRule="atLeast"/>
              <w:rPr>
                <w:rFonts w:cstheme="minorHAnsi"/>
                <w:sz w:val="20"/>
              </w:rPr>
            </w:pPr>
            <w:proofErr w:type="spellStart"/>
            <w:r w:rsidRPr="00EB4355">
              <w:rPr>
                <w:rFonts w:cstheme="minorHAnsi"/>
                <w:color w:val="000000"/>
                <w:sz w:val="20"/>
              </w:rPr>
              <w:t>Myuma</w:t>
            </w:r>
            <w:proofErr w:type="spellEnd"/>
            <w:r w:rsidRPr="00EB4355">
              <w:rPr>
                <w:rFonts w:cstheme="minorHAnsi"/>
                <w:color w:val="000000"/>
                <w:sz w:val="20"/>
              </w:rPr>
              <w:t xml:space="preserve"> will create a position for a motor mechanic trade assistant. Located at </w:t>
            </w:r>
            <w:proofErr w:type="spellStart"/>
            <w:r w:rsidRPr="00EB4355">
              <w:rPr>
                <w:rFonts w:cstheme="minorHAnsi"/>
                <w:color w:val="000000"/>
                <w:sz w:val="20"/>
              </w:rPr>
              <w:t>Dugalunji</w:t>
            </w:r>
            <w:proofErr w:type="spellEnd"/>
            <w:r w:rsidRPr="00EB4355">
              <w:rPr>
                <w:rFonts w:cstheme="minorHAnsi"/>
                <w:color w:val="000000"/>
                <w:sz w:val="20"/>
              </w:rPr>
              <w:t xml:space="preserve"> Camp facility, this role will provide essential automotive services while developing trade skills through hands-on experience. </w:t>
            </w:r>
          </w:p>
        </w:tc>
      </w:tr>
      <w:tr w:rsidR="00B0498F" w:rsidRPr="00EB4355" w14:paraId="27FF80D1"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26E12533" w14:textId="77777777" w:rsidR="00B0498F" w:rsidRPr="00EB4355" w:rsidRDefault="00B0498F" w:rsidP="00B0498F">
            <w:pPr>
              <w:rPr>
                <w:rFonts w:cstheme="minorHAnsi"/>
                <w:color w:val="000000"/>
              </w:rPr>
            </w:pPr>
            <w:r w:rsidRPr="00EB4355">
              <w:rPr>
                <w:rFonts w:cstheme="minorHAnsi"/>
                <w:color w:val="000000"/>
              </w:rPr>
              <w:t>Rainbow Gateway Limited</w:t>
            </w:r>
          </w:p>
          <w:p w14:paraId="3EDCC6A5" w14:textId="77777777" w:rsidR="00B0498F" w:rsidRPr="00EB4355" w:rsidRDefault="00B0498F" w:rsidP="00B0498F">
            <w:pPr>
              <w:rPr>
                <w:rFonts w:cstheme="minorHAnsi"/>
                <w:color w:val="000000"/>
              </w:rPr>
            </w:pPr>
          </w:p>
        </w:tc>
        <w:tc>
          <w:tcPr>
            <w:tcW w:w="0" w:type="auto"/>
          </w:tcPr>
          <w:p w14:paraId="47E38885" w14:textId="77777777" w:rsidR="00B0498F" w:rsidRDefault="00B0498F" w:rsidP="00B0498F">
            <w:pPr>
              <w:rPr>
                <w:rFonts w:cstheme="minorHAnsi"/>
                <w:color w:val="000000"/>
              </w:rPr>
            </w:pPr>
            <w:r w:rsidRPr="00EB4355">
              <w:rPr>
                <w:rFonts w:cstheme="minorHAnsi"/>
                <w:color w:val="000000"/>
              </w:rPr>
              <w:t>47 Cloncurry</w:t>
            </w:r>
          </w:p>
          <w:p w14:paraId="265CE1CE" w14:textId="363C71B9" w:rsidR="00B0498F" w:rsidRPr="00EB4355" w:rsidRDefault="00B0498F" w:rsidP="00B0498F">
            <w:pPr>
              <w:rPr>
                <w:rFonts w:cstheme="minorHAnsi"/>
                <w:color w:val="000000"/>
              </w:rPr>
            </w:pPr>
            <w:r w:rsidRPr="00EB4355">
              <w:rPr>
                <w:rFonts w:cstheme="minorHAnsi"/>
                <w:color w:val="000000"/>
              </w:rPr>
              <w:t>48 West Isa/</w:t>
            </w:r>
            <w:proofErr w:type="spellStart"/>
            <w:r w:rsidRPr="00EB4355">
              <w:rPr>
                <w:rFonts w:cstheme="minorHAnsi"/>
                <w:color w:val="000000"/>
              </w:rPr>
              <w:t>Alpurrurulam</w:t>
            </w:r>
            <w:proofErr w:type="spellEnd"/>
          </w:p>
          <w:p w14:paraId="3A695511" w14:textId="77777777" w:rsidR="00B0498F" w:rsidRPr="00EB4355" w:rsidRDefault="00B0498F" w:rsidP="00B0498F">
            <w:pPr>
              <w:rPr>
                <w:rFonts w:cstheme="minorHAnsi"/>
                <w:color w:val="000000"/>
              </w:rPr>
            </w:pPr>
          </w:p>
        </w:tc>
        <w:tc>
          <w:tcPr>
            <w:tcW w:w="0" w:type="auto"/>
          </w:tcPr>
          <w:p w14:paraId="75F136C1" w14:textId="06DE0579"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4</w:t>
            </w:r>
          </w:p>
        </w:tc>
        <w:tc>
          <w:tcPr>
            <w:tcW w:w="8006" w:type="dxa"/>
          </w:tcPr>
          <w:p w14:paraId="118A46A8" w14:textId="77777777" w:rsidR="00B0498F" w:rsidRPr="003C2917" w:rsidRDefault="00B0498F" w:rsidP="00B0498F">
            <w:pPr>
              <w:rPr>
                <w:rFonts w:cstheme="minorHAnsi"/>
                <w:color w:val="000000"/>
              </w:rPr>
            </w:pPr>
            <w:r w:rsidRPr="00EB4355">
              <w:rPr>
                <w:rFonts w:cstheme="minorHAnsi"/>
                <w:color w:val="000000"/>
              </w:rPr>
              <w:t xml:space="preserve">Rainbow Gateway Limited will create positions in sustainable native seed collection and land rehabilitation at </w:t>
            </w:r>
            <w:proofErr w:type="spellStart"/>
            <w:r w:rsidRPr="00EB4355">
              <w:rPr>
                <w:rFonts w:cstheme="minorHAnsi"/>
                <w:color w:val="000000"/>
              </w:rPr>
              <w:t>Alpurrurulam</w:t>
            </w:r>
            <w:proofErr w:type="spellEnd"/>
            <w:r w:rsidRPr="00EB4355">
              <w:rPr>
                <w:rFonts w:cstheme="minorHAnsi"/>
                <w:color w:val="000000"/>
              </w:rPr>
              <w:t xml:space="preserve"> and West Isa. The project will develop workforce capabilities and offer pathways to future employment in land rehabilitation and ranger programs in the region.</w:t>
            </w:r>
          </w:p>
          <w:p w14:paraId="41CE7230" w14:textId="0E84A3BD" w:rsidR="00B0498F" w:rsidRPr="00EB4355" w:rsidRDefault="00B0498F" w:rsidP="00B0498F">
            <w:pPr>
              <w:rPr>
                <w:rFonts w:cstheme="minorHAnsi"/>
                <w:color w:val="000000"/>
              </w:rPr>
            </w:pPr>
          </w:p>
        </w:tc>
      </w:tr>
      <w:tr w:rsidR="00B0498F" w:rsidRPr="00EB4355" w14:paraId="316443EE"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00C548F7" w14:textId="77777777" w:rsidR="00B0498F" w:rsidRPr="00EB4355" w:rsidRDefault="00B0498F" w:rsidP="00B0498F">
            <w:pPr>
              <w:rPr>
                <w:rFonts w:cstheme="minorHAnsi"/>
                <w:color w:val="000000"/>
              </w:rPr>
            </w:pPr>
            <w:proofErr w:type="spellStart"/>
            <w:r w:rsidRPr="00EB4355">
              <w:rPr>
                <w:rFonts w:cstheme="minorHAnsi"/>
                <w:color w:val="000000"/>
              </w:rPr>
              <w:t>Myuma</w:t>
            </w:r>
            <w:proofErr w:type="spellEnd"/>
            <w:r w:rsidRPr="00EB4355">
              <w:rPr>
                <w:rFonts w:cstheme="minorHAnsi"/>
                <w:color w:val="000000"/>
              </w:rPr>
              <w:t xml:space="preserve"> Pty Ltd </w:t>
            </w:r>
          </w:p>
          <w:p w14:paraId="1051BFC9" w14:textId="77777777" w:rsidR="00B0498F" w:rsidRPr="00EB4355" w:rsidRDefault="00B0498F" w:rsidP="00B0498F">
            <w:pPr>
              <w:rPr>
                <w:rFonts w:cstheme="minorHAnsi"/>
                <w:color w:val="000000"/>
              </w:rPr>
            </w:pPr>
          </w:p>
        </w:tc>
        <w:tc>
          <w:tcPr>
            <w:tcW w:w="0" w:type="auto"/>
          </w:tcPr>
          <w:p w14:paraId="2DB3D3E2" w14:textId="77777777" w:rsidR="00B0498F" w:rsidRDefault="00B0498F" w:rsidP="00B0498F">
            <w:pPr>
              <w:rPr>
                <w:rFonts w:cstheme="minorHAnsi"/>
                <w:color w:val="000000"/>
              </w:rPr>
            </w:pPr>
            <w:r w:rsidRPr="00EB4355">
              <w:rPr>
                <w:rFonts w:cstheme="minorHAnsi"/>
                <w:color w:val="000000"/>
              </w:rPr>
              <w:t>47 Cloncurry</w:t>
            </w:r>
          </w:p>
          <w:p w14:paraId="1F485A22" w14:textId="77777777" w:rsidR="00B0498F" w:rsidRDefault="00B0498F" w:rsidP="00B0498F">
            <w:pPr>
              <w:rPr>
                <w:rFonts w:cstheme="minorHAnsi"/>
                <w:color w:val="000000"/>
              </w:rPr>
            </w:pPr>
            <w:r w:rsidRPr="00EB4355">
              <w:rPr>
                <w:rFonts w:cstheme="minorHAnsi"/>
                <w:color w:val="000000"/>
              </w:rPr>
              <w:t>48 West Isa/</w:t>
            </w:r>
            <w:proofErr w:type="spellStart"/>
            <w:r w:rsidRPr="00EB4355">
              <w:rPr>
                <w:rFonts w:cstheme="minorHAnsi"/>
                <w:color w:val="000000"/>
              </w:rPr>
              <w:t>Alpurrurulam</w:t>
            </w:r>
            <w:proofErr w:type="spellEnd"/>
          </w:p>
          <w:p w14:paraId="2B8CEC78" w14:textId="7848E364" w:rsidR="00B0498F" w:rsidRPr="00EB4355" w:rsidRDefault="00B0498F" w:rsidP="00B0498F">
            <w:pPr>
              <w:rPr>
                <w:rFonts w:cstheme="minorHAnsi"/>
                <w:color w:val="000000"/>
              </w:rPr>
            </w:pPr>
            <w:r w:rsidRPr="00EB4355">
              <w:rPr>
                <w:rFonts w:cstheme="minorHAnsi"/>
                <w:color w:val="000000"/>
              </w:rPr>
              <w:t>49 Doomadgee</w:t>
            </w:r>
          </w:p>
          <w:p w14:paraId="2F6DC3F8" w14:textId="77777777" w:rsidR="00B0498F" w:rsidRPr="00EB4355" w:rsidRDefault="00B0498F" w:rsidP="00B0498F">
            <w:pPr>
              <w:rPr>
                <w:rFonts w:cstheme="minorHAnsi"/>
                <w:color w:val="000000"/>
              </w:rPr>
            </w:pPr>
          </w:p>
        </w:tc>
        <w:tc>
          <w:tcPr>
            <w:tcW w:w="0" w:type="auto"/>
          </w:tcPr>
          <w:p w14:paraId="2103C6DB" w14:textId="587430A3"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6</w:t>
            </w:r>
          </w:p>
        </w:tc>
        <w:tc>
          <w:tcPr>
            <w:tcW w:w="8006" w:type="dxa"/>
          </w:tcPr>
          <w:p w14:paraId="2C180AD4" w14:textId="0B735C33" w:rsidR="00B0498F" w:rsidRPr="00EB4355" w:rsidRDefault="00B0498F" w:rsidP="00B0498F">
            <w:pPr>
              <w:rPr>
                <w:rFonts w:cstheme="minorHAnsi"/>
                <w:color w:val="000000"/>
              </w:rPr>
            </w:pPr>
            <w:proofErr w:type="spellStart"/>
            <w:r w:rsidRPr="00EB4355">
              <w:rPr>
                <w:rFonts w:cstheme="minorHAnsi"/>
                <w:color w:val="000000"/>
              </w:rPr>
              <w:t>Myuma</w:t>
            </w:r>
            <w:proofErr w:type="spellEnd"/>
            <w:r w:rsidRPr="00EB4355">
              <w:rPr>
                <w:rFonts w:cstheme="minorHAnsi"/>
                <w:color w:val="000000"/>
              </w:rPr>
              <w:t xml:space="preserve"> will create employment opportunities in the construction industry. The employees will undertake a range of civil works on roads, resource projects and pastoral properties across the regions of Mt Isa, </w:t>
            </w:r>
            <w:proofErr w:type="spellStart"/>
            <w:r w:rsidRPr="00EB4355">
              <w:rPr>
                <w:rFonts w:cstheme="minorHAnsi"/>
                <w:color w:val="000000"/>
              </w:rPr>
              <w:t>Alpurrurulam</w:t>
            </w:r>
            <w:proofErr w:type="spellEnd"/>
            <w:r w:rsidRPr="00EB4355">
              <w:rPr>
                <w:rFonts w:cstheme="minorHAnsi"/>
                <w:color w:val="000000"/>
              </w:rPr>
              <w:t>, Cloncurry and Doomadgee.</w:t>
            </w:r>
          </w:p>
        </w:tc>
      </w:tr>
      <w:tr w:rsidR="00B0498F" w:rsidRPr="00EB4355" w14:paraId="5B973E91"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6E8EBDED" w14:textId="5F8AA9C4"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Palm Island Aboriginal Shire Council</w:t>
            </w:r>
          </w:p>
        </w:tc>
        <w:tc>
          <w:tcPr>
            <w:tcW w:w="0" w:type="auto"/>
          </w:tcPr>
          <w:p w14:paraId="75191D56" w14:textId="36FD837D"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50 Palm Island</w:t>
            </w:r>
          </w:p>
        </w:tc>
        <w:tc>
          <w:tcPr>
            <w:tcW w:w="0" w:type="auto"/>
          </w:tcPr>
          <w:p w14:paraId="5F877057" w14:textId="386AD0B1"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2</w:t>
            </w:r>
          </w:p>
        </w:tc>
        <w:tc>
          <w:tcPr>
            <w:tcW w:w="8006" w:type="dxa"/>
          </w:tcPr>
          <w:p w14:paraId="69ED9C6F" w14:textId="26B19666"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Palm Island Aboriginal Shire Council will create apprentice mechanic positions to address the critical community need for local vehicle repairs. The positions will provide valuable opportunities for youth on Palm Island.  </w:t>
            </w:r>
          </w:p>
        </w:tc>
      </w:tr>
      <w:tr w:rsidR="00B0498F" w:rsidRPr="00EB4355" w14:paraId="2FCA00C9"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54481E43" w14:textId="088F03A5"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Mornington Shire Council</w:t>
            </w:r>
          </w:p>
        </w:tc>
        <w:tc>
          <w:tcPr>
            <w:tcW w:w="0" w:type="auto"/>
          </w:tcPr>
          <w:p w14:paraId="6DBDC528" w14:textId="0E4766DC"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51 Wellesley Islands</w:t>
            </w:r>
          </w:p>
        </w:tc>
        <w:tc>
          <w:tcPr>
            <w:tcW w:w="0" w:type="auto"/>
          </w:tcPr>
          <w:p w14:paraId="2441810D" w14:textId="49864350"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10</w:t>
            </w:r>
          </w:p>
        </w:tc>
        <w:tc>
          <w:tcPr>
            <w:tcW w:w="8006" w:type="dxa"/>
          </w:tcPr>
          <w:p w14:paraId="00008A65" w14:textId="77FD9E0E"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Mornington Shire Council will create employment opportunities across a range of trades. The positions will build community capacity from within to enhance community wellbeing. </w:t>
            </w:r>
          </w:p>
        </w:tc>
      </w:tr>
      <w:tr w:rsidR="00B0498F" w:rsidRPr="00EB4355" w14:paraId="6A9A0ABF"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738CEC6B" w14:textId="02089788" w:rsidR="00B0498F" w:rsidRPr="00EB4355" w:rsidRDefault="00B0498F" w:rsidP="00B0498F">
            <w:pPr>
              <w:rPr>
                <w:rFonts w:cstheme="minorHAnsi"/>
                <w:color w:val="000000"/>
              </w:rPr>
            </w:pPr>
            <w:r w:rsidRPr="00EB4355">
              <w:rPr>
                <w:rFonts w:cstheme="minorHAnsi"/>
                <w:color w:val="000000"/>
              </w:rPr>
              <w:t>Cairns Regional Community Development &amp; Employment Aboriginal &amp; Torres Strait Islander Corporation</w:t>
            </w:r>
          </w:p>
        </w:tc>
        <w:tc>
          <w:tcPr>
            <w:tcW w:w="0" w:type="auto"/>
          </w:tcPr>
          <w:p w14:paraId="0056C4DA" w14:textId="78B21F48"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52 Western Tablelands</w:t>
            </w:r>
          </w:p>
        </w:tc>
        <w:tc>
          <w:tcPr>
            <w:tcW w:w="0" w:type="auto"/>
          </w:tcPr>
          <w:p w14:paraId="1BCA9BF7" w14:textId="5EAC68DC"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sz w:val="20"/>
              </w:rPr>
              <w:t>10</w:t>
            </w:r>
          </w:p>
        </w:tc>
        <w:tc>
          <w:tcPr>
            <w:tcW w:w="8006" w:type="dxa"/>
          </w:tcPr>
          <w:p w14:paraId="46CE121F" w14:textId="0008A7D9"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Cairns Regional Community Development Employment Aboriginal Torres Strait Islander Corporation will create new employment opportunities, including yard maintenance, cleaner, administration support and cultural and wellbeing mentor assistant.  </w:t>
            </w:r>
          </w:p>
        </w:tc>
      </w:tr>
      <w:tr w:rsidR="00B0498F" w:rsidRPr="00EB4355" w14:paraId="589E2D54"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671BEFF8" w14:textId="77777777" w:rsidR="00B0498F" w:rsidRPr="00EB4355" w:rsidRDefault="00B0498F" w:rsidP="00B0498F">
            <w:pPr>
              <w:rPr>
                <w:rFonts w:cstheme="minorHAnsi"/>
                <w:color w:val="000000"/>
              </w:rPr>
            </w:pPr>
            <w:r w:rsidRPr="00EB4355">
              <w:rPr>
                <w:rFonts w:cstheme="minorHAnsi"/>
                <w:color w:val="000000"/>
              </w:rPr>
              <w:t>Terrence Arthur Pates</w:t>
            </w:r>
          </w:p>
          <w:p w14:paraId="07F0FDE3" w14:textId="77777777" w:rsidR="00B0498F" w:rsidRPr="00EB4355" w:rsidRDefault="00B0498F" w:rsidP="00B0498F">
            <w:pPr>
              <w:rPr>
                <w:rFonts w:cstheme="minorHAnsi"/>
                <w:color w:val="000000"/>
              </w:rPr>
            </w:pPr>
          </w:p>
        </w:tc>
        <w:tc>
          <w:tcPr>
            <w:tcW w:w="0" w:type="auto"/>
          </w:tcPr>
          <w:p w14:paraId="35D1E984" w14:textId="77777777" w:rsidR="00B0498F" w:rsidRPr="00EB4355" w:rsidRDefault="00B0498F" w:rsidP="00B0498F">
            <w:pPr>
              <w:rPr>
                <w:rFonts w:cstheme="minorHAnsi"/>
                <w:color w:val="000000"/>
              </w:rPr>
            </w:pPr>
            <w:r w:rsidRPr="00EB4355">
              <w:rPr>
                <w:rFonts w:cstheme="minorHAnsi"/>
                <w:color w:val="000000"/>
              </w:rPr>
              <w:t>52 Western Tablelands</w:t>
            </w:r>
          </w:p>
          <w:p w14:paraId="53D1B50B" w14:textId="77777777" w:rsidR="00B0498F" w:rsidRPr="00EB4355" w:rsidRDefault="00B0498F" w:rsidP="00B0498F">
            <w:pPr>
              <w:rPr>
                <w:rFonts w:cstheme="minorHAnsi"/>
                <w:color w:val="000000"/>
              </w:rPr>
            </w:pPr>
          </w:p>
        </w:tc>
        <w:tc>
          <w:tcPr>
            <w:tcW w:w="0" w:type="auto"/>
          </w:tcPr>
          <w:p w14:paraId="2F1B3A05" w14:textId="60D77EDF"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4</w:t>
            </w:r>
          </w:p>
        </w:tc>
        <w:tc>
          <w:tcPr>
            <w:tcW w:w="8006" w:type="dxa"/>
          </w:tcPr>
          <w:p w14:paraId="4BBACED9" w14:textId="7D784EC8" w:rsidR="00B0498F" w:rsidRPr="00EB4355" w:rsidRDefault="00B0498F" w:rsidP="00B0498F">
            <w:pPr>
              <w:rPr>
                <w:rFonts w:cstheme="minorHAnsi"/>
                <w:color w:val="000000"/>
              </w:rPr>
            </w:pPr>
            <w:r w:rsidRPr="00EB4355">
              <w:rPr>
                <w:rFonts w:cstheme="minorHAnsi"/>
                <w:color w:val="000000"/>
              </w:rPr>
              <w:t xml:space="preserve">Frogs Kuranda will create new employment opportunities in the hospitality industry. Kuranda locals will be employed across a range of positions. </w:t>
            </w:r>
          </w:p>
        </w:tc>
      </w:tr>
      <w:tr w:rsidR="00B0498F" w:rsidRPr="00EB4355" w14:paraId="76370C68"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7F90993B" w14:textId="77777777" w:rsidR="00B0498F" w:rsidRPr="00EB4355" w:rsidRDefault="00B0498F" w:rsidP="00B0498F">
            <w:pPr>
              <w:rPr>
                <w:rFonts w:cstheme="minorHAnsi"/>
                <w:color w:val="000000"/>
              </w:rPr>
            </w:pPr>
            <w:r w:rsidRPr="00EB4355">
              <w:rPr>
                <w:rFonts w:cstheme="minorHAnsi"/>
                <w:color w:val="000000"/>
              </w:rPr>
              <w:t>Community Owned Enterprises Ltd</w:t>
            </w:r>
          </w:p>
          <w:p w14:paraId="284E5AA3" w14:textId="77777777" w:rsidR="00B0498F" w:rsidRPr="00EB4355" w:rsidRDefault="00B0498F" w:rsidP="00B0498F">
            <w:pPr>
              <w:rPr>
                <w:rFonts w:cstheme="minorHAnsi"/>
                <w:color w:val="000000"/>
              </w:rPr>
            </w:pPr>
          </w:p>
        </w:tc>
        <w:tc>
          <w:tcPr>
            <w:tcW w:w="0" w:type="auto"/>
          </w:tcPr>
          <w:p w14:paraId="69536238" w14:textId="77777777" w:rsidR="00B0498F" w:rsidRPr="00EB4355" w:rsidRDefault="00B0498F" w:rsidP="00B0498F">
            <w:pPr>
              <w:rPr>
                <w:rFonts w:cstheme="minorHAnsi"/>
                <w:color w:val="000000"/>
              </w:rPr>
            </w:pPr>
            <w:r w:rsidRPr="00EB4355">
              <w:rPr>
                <w:rFonts w:cstheme="minorHAnsi"/>
                <w:color w:val="000000"/>
              </w:rPr>
              <w:t>54 Cook Region</w:t>
            </w:r>
          </w:p>
          <w:p w14:paraId="229C10F6" w14:textId="77777777" w:rsidR="00B0498F" w:rsidRPr="00EB4355" w:rsidRDefault="00B0498F" w:rsidP="00B0498F">
            <w:pPr>
              <w:rPr>
                <w:rFonts w:cstheme="minorHAnsi"/>
                <w:color w:val="000000"/>
              </w:rPr>
            </w:pPr>
          </w:p>
        </w:tc>
        <w:tc>
          <w:tcPr>
            <w:tcW w:w="0" w:type="auto"/>
          </w:tcPr>
          <w:p w14:paraId="58436B68" w14:textId="7BEAB10C"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7</w:t>
            </w:r>
          </w:p>
        </w:tc>
        <w:tc>
          <w:tcPr>
            <w:tcW w:w="8006" w:type="dxa"/>
          </w:tcPr>
          <w:p w14:paraId="172B610E" w14:textId="7C590095" w:rsidR="00B0498F" w:rsidRPr="00EB4355" w:rsidRDefault="00B0498F" w:rsidP="00B0498F">
            <w:pPr>
              <w:rPr>
                <w:rFonts w:cstheme="minorHAnsi"/>
                <w:color w:val="000000"/>
              </w:rPr>
            </w:pPr>
            <w:r w:rsidRPr="00EB4355">
              <w:rPr>
                <w:rFonts w:cstheme="minorHAnsi"/>
                <w:color w:val="000000"/>
              </w:rPr>
              <w:t xml:space="preserve">Community Owned Enterprises will create new employment opportunities in the horticultural industry. </w:t>
            </w:r>
            <w:proofErr w:type="spellStart"/>
            <w:r w:rsidRPr="00EB4355">
              <w:rPr>
                <w:rFonts w:cstheme="minorHAnsi"/>
                <w:color w:val="000000"/>
              </w:rPr>
              <w:t>Wujal</w:t>
            </w:r>
            <w:proofErr w:type="spellEnd"/>
            <w:r w:rsidRPr="00EB4355">
              <w:rPr>
                <w:rFonts w:cstheme="minorHAnsi"/>
                <w:color w:val="000000"/>
              </w:rPr>
              <w:t xml:space="preserve"> </w:t>
            </w:r>
            <w:proofErr w:type="spellStart"/>
            <w:r w:rsidRPr="00EB4355">
              <w:rPr>
                <w:rFonts w:cstheme="minorHAnsi"/>
                <w:color w:val="000000"/>
              </w:rPr>
              <w:t>Wujal</w:t>
            </w:r>
            <w:proofErr w:type="spellEnd"/>
            <w:r w:rsidRPr="00EB4355">
              <w:rPr>
                <w:rFonts w:cstheme="minorHAnsi"/>
                <w:color w:val="000000"/>
              </w:rPr>
              <w:t xml:space="preserve"> Nursery &amp; Market Garden and the surrounding region will benefit from the new positions created, enhancing food security, preserving cultural knowledge &amp; fostering economic resilience.</w:t>
            </w:r>
          </w:p>
        </w:tc>
      </w:tr>
      <w:tr w:rsidR="00B0498F" w:rsidRPr="00EB4355" w14:paraId="17936475"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42B0A48F" w14:textId="77777777" w:rsidR="00B0498F" w:rsidRPr="00EB4355" w:rsidRDefault="00B0498F" w:rsidP="00B0498F">
            <w:pPr>
              <w:rPr>
                <w:rFonts w:cstheme="minorHAnsi"/>
                <w:color w:val="000000"/>
              </w:rPr>
            </w:pPr>
            <w:r w:rsidRPr="00EB4355">
              <w:rPr>
                <w:rFonts w:cstheme="minorHAnsi"/>
                <w:color w:val="000000"/>
              </w:rPr>
              <w:t>Angela Lui</w:t>
            </w:r>
          </w:p>
          <w:p w14:paraId="19FE16C9" w14:textId="77777777" w:rsidR="00B0498F" w:rsidRPr="00EB4355" w:rsidRDefault="00B0498F" w:rsidP="00B0498F">
            <w:pPr>
              <w:rPr>
                <w:rFonts w:cstheme="minorHAnsi"/>
                <w:color w:val="000000"/>
              </w:rPr>
            </w:pPr>
          </w:p>
        </w:tc>
        <w:tc>
          <w:tcPr>
            <w:tcW w:w="0" w:type="auto"/>
          </w:tcPr>
          <w:p w14:paraId="0DA5C7DC" w14:textId="77777777" w:rsidR="00B0498F" w:rsidRPr="00EB4355" w:rsidRDefault="00B0498F" w:rsidP="00B0498F">
            <w:pPr>
              <w:rPr>
                <w:rFonts w:cstheme="minorHAnsi"/>
                <w:color w:val="000000"/>
              </w:rPr>
            </w:pPr>
            <w:r w:rsidRPr="00EB4355">
              <w:rPr>
                <w:rFonts w:cstheme="minorHAnsi"/>
                <w:color w:val="000000"/>
              </w:rPr>
              <w:t>57 Western Cape</w:t>
            </w:r>
          </w:p>
          <w:p w14:paraId="3DFC0548" w14:textId="77777777" w:rsidR="00B0498F" w:rsidRPr="00EB4355" w:rsidRDefault="00B0498F" w:rsidP="00B0498F">
            <w:pPr>
              <w:rPr>
                <w:rFonts w:cstheme="minorHAnsi"/>
                <w:color w:val="000000"/>
              </w:rPr>
            </w:pPr>
          </w:p>
        </w:tc>
        <w:tc>
          <w:tcPr>
            <w:tcW w:w="0" w:type="auto"/>
          </w:tcPr>
          <w:p w14:paraId="08637DC4" w14:textId="58DE398F"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4</w:t>
            </w:r>
          </w:p>
        </w:tc>
        <w:tc>
          <w:tcPr>
            <w:tcW w:w="8006" w:type="dxa"/>
          </w:tcPr>
          <w:p w14:paraId="04BB114D" w14:textId="24EEE878" w:rsidR="00B0498F" w:rsidRPr="00EB4355" w:rsidRDefault="00B0498F" w:rsidP="00B0498F">
            <w:pPr>
              <w:rPr>
                <w:rFonts w:cstheme="minorHAnsi"/>
                <w:color w:val="000000"/>
              </w:rPr>
            </w:pPr>
            <w:proofErr w:type="spellStart"/>
            <w:r w:rsidRPr="00EB4355">
              <w:rPr>
                <w:rFonts w:cstheme="minorHAnsi"/>
                <w:color w:val="000000"/>
              </w:rPr>
              <w:t>Napranum</w:t>
            </w:r>
            <w:proofErr w:type="spellEnd"/>
            <w:r w:rsidRPr="00EB4355">
              <w:rPr>
                <w:rFonts w:cstheme="minorHAnsi"/>
                <w:color w:val="000000"/>
              </w:rPr>
              <w:t xml:space="preserve"> Takeaway and Catering will create new employment opportunities in the hospitality industry. Positions will include a range of </w:t>
            </w:r>
            <w:proofErr w:type="gramStart"/>
            <w:r w:rsidRPr="00EB4355">
              <w:rPr>
                <w:rFonts w:cstheme="minorHAnsi"/>
                <w:color w:val="000000"/>
              </w:rPr>
              <w:t>kitchen based</w:t>
            </w:r>
            <w:proofErr w:type="gramEnd"/>
            <w:r w:rsidRPr="00EB4355">
              <w:rPr>
                <w:rFonts w:cstheme="minorHAnsi"/>
                <w:color w:val="000000"/>
              </w:rPr>
              <w:t xml:space="preserve"> roles and will support locals in </w:t>
            </w:r>
            <w:proofErr w:type="spellStart"/>
            <w:r w:rsidRPr="00EB4355">
              <w:rPr>
                <w:rFonts w:cstheme="minorHAnsi"/>
                <w:color w:val="000000"/>
              </w:rPr>
              <w:t>Napranum</w:t>
            </w:r>
            <w:proofErr w:type="spellEnd"/>
            <w:r w:rsidRPr="00EB4355">
              <w:rPr>
                <w:rFonts w:cstheme="minorHAnsi"/>
                <w:color w:val="000000"/>
              </w:rPr>
              <w:t xml:space="preserve"> and nearby Weipa.</w:t>
            </w:r>
          </w:p>
        </w:tc>
      </w:tr>
      <w:tr w:rsidR="00B0498F" w:rsidRPr="00EB4355" w14:paraId="3AF8D145"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62F5F0E9" w14:textId="41423B6F" w:rsidR="00B0498F" w:rsidRPr="00B0498F" w:rsidRDefault="00B0498F" w:rsidP="00B0498F">
            <w:pPr>
              <w:rPr>
                <w:rFonts w:cstheme="minorHAnsi"/>
                <w:color w:val="000000"/>
              </w:rPr>
            </w:pPr>
            <w:proofErr w:type="spellStart"/>
            <w:r w:rsidRPr="00EB4355">
              <w:rPr>
                <w:rFonts w:cstheme="minorHAnsi"/>
                <w:color w:val="000000"/>
              </w:rPr>
              <w:t>Caysea</w:t>
            </w:r>
            <w:proofErr w:type="spellEnd"/>
            <w:r w:rsidRPr="00EB4355">
              <w:rPr>
                <w:rFonts w:cstheme="minorHAnsi"/>
                <w:color w:val="000000"/>
              </w:rPr>
              <w:t xml:space="preserve"> Ventures Pty Ltd</w:t>
            </w:r>
          </w:p>
        </w:tc>
        <w:tc>
          <w:tcPr>
            <w:tcW w:w="0" w:type="auto"/>
          </w:tcPr>
          <w:p w14:paraId="102817A1" w14:textId="07FBF5E4"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59 Torres Strait</w:t>
            </w:r>
          </w:p>
        </w:tc>
        <w:tc>
          <w:tcPr>
            <w:tcW w:w="0" w:type="auto"/>
          </w:tcPr>
          <w:p w14:paraId="6D1F2E10" w14:textId="037FA83F"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sz w:val="20"/>
              </w:rPr>
              <w:t>3</w:t>
            </w:r>
          </w:p>
        </w:tc>
        <w:tc>
          <w:tcPr>
            <w:tcW w:w="8006" w:type="dxa"/>
          </w:tcPr>
          <w:p w14:paraId="60370CF4" w14:textId="0FE0B30F"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 xml:space="preserve">Lola Digital will create new positions in social media and creative project assistance. The jobs will give employment opportunities for local people in the </w:t>
            </w:r>
            <w:proofErr w:type="spellStart"/>
            <w:r w:rsidRPr="00EB4355">
              <w:rPr>
                <w:rFonts w:cstheme="minorHAnsi"/>
                <w:color w:val="000000"/>
                <w:sz w:val="20"/>
              </w:rPr>
              <w:t>Zenadth</w:t>
            </w:r>
            <w:proofErr w:type="spellEnd"/>
            <w:r w:rsidRPr="00EB4355">
              <w:rPr>
                <w:rFonts w:cstheme="minorHAnsi"/>
                <w:color w:val="000000"/>
                <w:sz w:val="20"/>
              </w:rPr>
              <w:t xml:space="preserve"> Kes region. </w:t>
            </w:r>
          </w:p>
        </w:tc>
      </w:tr>
      <w:tr w:rsidR="00B0498F" w:rsidRPr="00EB4355" w14:paraId="71D4154B"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76811BBB" w14:textId="0FB36F8F"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 xml:space="preserve">Ngan </w:t>
            </w:r>
            <w:proofErr w:type="spellStart"/>
            <w:r w:rsidRPr="00EB4355">
              <w:rPr>
                <w:rFonts w:cstheme="minorHAnsi"/>
                <w:color w:val="000000"/>
                <w:sz w:val="20"/>
              </w:rPr>
              <w:t>Aak</w:t>
            </w:r>
            <w:proofErr w:type="spellEnd"/>
            <w:r w:rsidRPr="00EB4355">
              <w:rPr>
                <w:rFonts w:cstheme="minorHAnsi"/>
                <w:color w:val="000000"/>
                <w:sz w:val="20"/>
              </w:rPr>
              <w:t>-Kunch Aboriginal Corporation RNTBC</w:t>
            </w:r>
          </w:p>
        </w:tc>
        <w:tc>
          <w:tcPr>
            <w:tcW w:w="0" w:type="auto"/>
          </w:tcPr>
          <w:p w14:paraId="5211C2B4" w14:textId="2507ADBB"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60 Aurukun/Coen</w:t>
            </w:r>
          </w:p>
        </w:tc>
        <w:tc>
          <w:tcPr>
            <w:tcW w:w="0" w:type="auto"/>
          </w:tcPr>
          <w:p w14:paraId="0E675147" w14:textId="554B95BF"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4</w:t>
            </w:r>
          </w:p>
        </w:tc>
        <w:tc>
          <w:tcPr>
            <w:tcW w:w="8006" w:type="dxa"/>
          </w:tcPr>
          <w:p w14:paraId="2CA5DB20" w14:textId="130222E6"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 xml:space="preserve">Ngan </w:t>
            </w:r>
            <w:proofErr w:type="spellStart"/>
            <w:r w:rsidRPr="00EB4355">
              <w:rPr>
                <w:rFonts w:cstheme="minorHAnsi"/>
                <w:color w:val="000000"/>
                <w:sz w:val="20"/>
              </w:rPr>
              <w:t>Aak</w:t>
            </w:r>
            <w:proofErr w:type="spellEnd"/>
            <w:r w:rsidRPr="00EB4355">
              <w:rPr>
                <w:rFonts w:cstheme="minorHAnsi"/>
                <w:color w:val="000000"/>
                <w:sz w:val="20"/>
              </w:rPr>
              <w:t>-Kunch Aboriginal Corporation will create new employment positions for locals in Aurukun, reducing reliance on FIFO staff and ensuring culturally appropriate service delivery. Positions will include community engagement officer and administration.  </w:t>
            </w:r>
          </w:p>
        </w:tc>
      </w:tr>
      <w:tr w:rsidR="00B0498F" w:rsidRPr="00EB4355" w14:paraId="15007136"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258A86F1" w14:textId="3BE4529E" w:rsidR="00B0498F" w:rsidRPr="00EB4355" w:rsidRDefault="00B0498F" w:rsidP="00B0498F">
            <w:pPr>
              <w:pStyle w:val="BodyText"/>
              <w:rPr>
                <w:rFonts w:cstheme="minorHAnsi"/>
                <w:sz w:val="20"/>
              </w:rPr>
            </w:pPr>
            <w:r w:rsidRPr="00EB4355">
              <w:rPr>
                <w:rFonts w:cstheme="minorHAnsi"/>
                <w:sz w:val="20"/>
              </w:rPr>
              <w:t xml:space="preserve">Buda </w:t>
            </w:r>
            <w:proofErr w:type="spellStart"/>
            <w:r w:rsidRPr="00EB4355">
              <w:rPr>
                <w:rFonts w:cstheme="minorHAnsi"/>
                <w:sz w:val="20"/>
              </w:rPr>
              <w:t>Dji</w:t>
            </w:r>
            <w:proofErr w:type="spellEnd"/>
            <w:r w:rsidRPr="00EB4355">
              <w:rPr>
                <w:rFonts w:cstheme="minorHAnsi"/>
                <w:sz w:val="20"/>
              </w:rPr>
              <w:t xml:space="preserve"> Aboriginal Development Association Aboriginal Corporation</w:t>
            </w:r>
          </w:p>
        </w:tc>
        <w:tc>
          <w:tcPr>
            <w:tcW w:w="0" w:type="auto"/>
          </w:tcPr>
          <w:p w14:paraId="5A4ACAB7" w14:textId="77777777" w:rsidR="00B0498F" w:rsidRPr="00EB4355" w:rsidRDefault="00B0498F" w:rsidP="00B0498F">
            <w:pPr>
              <w:rPr>
                <w:rFonts w:cstheme="minorHAnsi"/>
                <w:color w:val="000000"/>
              </w:rPr>
            </w:pPr>
            <w:r w:rsidRPr="00EB4355">
              <w:rPr>
                <w:rFonts w:cstheme="minorHAnsi"/>
                <w:color w:val="000000"/>
              </w:rPr>
              <w:t>52 Western Tablelands</w:t>
            </w:r>
          </w:p>
          <w:p w14:paraId="7940BEFF" w14:textId="77777777" w:rsidR="00B0498F" w:rsidRPr="00EB4355" w:rsidRDefault="00B0498F" w:rsidP="00B0498F">
            <w:pPr>
              <w:pStyle w:val="BodyText"/>
              <w:spacing w:beforeLines="60" w:before="144" w:afterLines="60" w:after="144" w:line="22" w:lineRule="atLeast"/>
              <w:rPr>
                <w:rFonts w:cstheme="minorHAnsi"/>
                <w:color w:val="000000"/>
                <w:sz w:val="20"/>
              </w:rPr>
            </w:pPr>
          </w:p>
        </w:tc>
        <w:tc>
          <w:tcPr>
            <w:tcW w:w="0" w:type="auto"/>
          </w:tcPr>
          <w:p w14:paraId="43EC3C64" w14:textId="44C565CA"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6</w:t>
            </w:r>
          </w:p>
        </w:tc>
        <w:tc>
          <w:tcPr>
            <w:tcW w:w="8006" w:type="dxa"/>
          </w:tcPr>
          <w:p w14:paraId="58D596A1" w14:textId="7574088D" w:rsidR="00B0498F" w:rsidRPr="00EB4355" w:rsidRDefault="00B0498F" w:rsidP="00B0498F">
            <w:pPr>
              <w:rPr>
                <w:rFonts w:cstheme="minorHAnsi"/>
                <w:color w:val="000000"/>
              </w:rPr>
            </w:pPr>
            <w:r w:rsidRPr="00EB4355">
              <w:rPr>
                <w:rFonts w:cstheme="minorHAnsi"/>
                <w:color w:val="000000"/>
              </w:rPr>
              <w:t xml:space="preserve">Buda </w:t>
            </w:r>
            <w:proofErr w:type="spellStart"/>
            <w:r w:rsidRPr="00EB4355">
              <w:rPr>
                <w:rFonts w:cstheme="minorHAnsi"/>
                <w:color w:val="000000"/>
              </w:rPr>
              <w:t>Dji</w:t>
            </w:r>
            <w:proofErr w:type="spellEnd"/>
            <w:r w:rsidRPr="00EB4355">
              <w:rPr>
                <w:rFonts w:cstheme="minorHAnsi"/>
                <w:color w:val="000000"/>
              </w:rPr>
              <w:t xml:space="preserve"> Aboriginal Development Association will create new jobs in cultural custodian roles. These employment opportunities will provide local employees with an opportunity to play a vital role in promoting cultural heritage, supporting community events, continuing culture in a sustainable way and ensuring the delivery of high-quality services.​</w:t>
            </w:r>
          </w:p>
        </w:tc>
      </w:tr>
      <w:tr w:rsidR="00B0498F" w:rsidRPr="00EB4355" w14:paraId="1ECF18BE"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2A93BF37" w14:textId="0341B5C7" w:rsidR="00B0498F" w:rsidRPr="00EB4355" w:rsidRDefault="00B0498F" w:rsidP="00B0498F">
            <w:pPr>
              <w:pStyle w:val="BodyText"/>
              <w:rPr>
                <w:rFonts w:cstheme="minorHAnsi"/>
                <w:sz w:val="20"/>
              </w:rPr>
            </w:pPr>
            <w:r w:rsidRPr="00EB4355">
              <w:rPr>
                <w:rFonts w:cstheme="minorHAnsi"/>
                <w:sz w:val="20"/>
              </w:rPr>
              <w:t>Ang-</w:t>
            </w:r>
            <w:proofErr w:type="spellStart"/>
            <w:r w:rsidRPr="00EB4355">
              <w:rPr>
                <w:rFonts w:cstheme="minorHAnsi"/>
                <w:sz w:val="20"/>
              </w:rPr>
              <w:t>Gnarra</w:t>
            </w:r>
            <w:proofErr w:type="spellEnd"/>
            <w:r w:rsidRPr="00EB4355">
              <w:rPr>
                <w:rFonts w:cstheme="minorHAnsi"/>
                <w:sz w:val="20"/>
              </w:rPr>
              <w:t xml:space="preserve"> Aboriginal Corporation of Laura</w:t>
            </w:r>
          </w:p>
        </w:tc>
        <w:tc>
          <w:tcPr>
            <w:tcW w:w="0" w:type="auto"/>
          </w:tcPr>
          <w:p w14:paraId="14F06B39" w14:textId="0AE755C2" w:rsidR="00B0498F" w:rsidRPr="00EB4355" w:rsidRDefault="00B0498F" w:rsidP="00B0498F">
            <w:pPr>
              <w:rPr>
                <w:rFonts w:cstheme="minorHAnsi"/>
                <w:color w:val="000000"/>
              </w:rPr>
            </w:pPr>
            <w:r w:rsidRPr="00EB4355">
              <w:rPr>
                <w:rFonts w:cstheme="minorHAnsi"/>
                <w:color w:val="000000"/>
              </w:rPr>
              <w:t>54 Cook Region</w:t>
            </w:r>
          </w:p>
        </w:tc>
        <w:tc>
          <w:tcPr>
            <w:tcW w:w="0" w:type="auto"/>
          </w:tcPr>
          <w:p w14:paraId="664E36A8" w14:textId="163547AC"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11</w:t>
            </w:r>
          </w:p>
        </w:tc>
        <w:tc>
          <w:tcPr>
            <w:tcW w:w="8006" w:type="dxa"/>
          </w:tcPr>
          <w:p w14:paraId="7D0408B6" w14:textId="1D90178E" w:rsidR="00B0498F" w:rsidRPr="00EB4355" w:rsidRDefault="00B0498F" w:rsidP="00B0498F">
            <w:pPr>
              <w:rPr>
                <w:rFonts w:cstheme="minorHAnsi"/>
                <w:color w:val="000000"/>
              </w:rPr>
            </w:pPr>
            <w:r w:rsidRPr="00EB4355">
              <w:rPr>
                <w:rFonts w:cstheme="minorHAnsi"/>
                <w:color w:val="000000"/>
              </w:rPr>
              <w:t>Ang-</w:t>
            </w:r>
            <w:proofErr w:type="spellStart"/>
            <w:r w:rsidRPr="00EB4355">
              <w:rPr>
                <w:rFonts w:cstheme="minorHAnsi"/>
                <w:color w:val="000000"/>
              </w:rPr>
              <w:t>Gnarra</w:t>
            </w:r>
            <w:proofErr w:type="spellEnd"/>
            <w:r w:rsidRPr="00EB4355">
              <w:rPr>
                <w:rFonts w:cstheme="minorHAnsi"/>
                <w:color w:val="000000"/>
              </w:rPr>
              <w:t xml:space="preserve"> Aboriginal Corporation of Laura will create employment opportunities in Laura. Positions will include bus driver, tour guide and administration. </w:t>
            </w:r>
          </w:p>
        </w:tc>
      </w:tr>
      <w:tr w:rsidR="00B0498F" w:rsidRPr="00EB4355" w14:paraId="087B3D26"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15AC349F" w14:textId="74F8AE40" w:rsidR="00B0498F" w:rsidRPr="00EB4355" w:rsidRDefault="00B0498F" w:rsidP="00B0498F">
            <w:pPr>
              <w:pStyle w:val="BodyText"/>
              <w:rPr>
                <w:rFonts w:cstheme="minorHAnsi"/>
                <w:sz w:val="20"/>
              </w:rPr>
            </w:pPr>
            <w:proofErr w:type="spellStart"/>
            <w:r w:rsidRPr="00EB4355">
              <w:rPr>
                <w:rFonts w:cstheme="minorHAnsi"/>
                <w:sz w:val="20"/>
              </w:rPr>
              <w:t>Juunjuwarra</w:t>
            </w:r>
            <w:proofErr w:type="spellEnd"/>
            <w:r w:rsidRPr="00EB4355">
              <w:rPr>
                <w:rFonts w:cstheme="minorHAnsi"/>
                <w:sz w:val="20"/>
              </w:rPr>
              <w:t xml:space="preserve"> Aboriginal Corporation</w:t>
            </w:r>
          </w:p>
        </w:tc>
        <w:tc>
          <w:tcPr>
            <w:tcW w:w="0" w:type="auto"/>
          </w:tcPr>
          <w:p w14:paraId="54B62393" w14:textId="4A502090" w:rsidR="00B0498F" w:rsidRPr="00EB4355" w:rsidRDefault="00B0498F" w:rsidP="00B0498F">
            <w:pPr>
              <w:rPr>
                <w:rFonts w:cstheme="minorHAnsi"/>
                <w:color w:val="000000"/>
              </w:rPr>
            </w:pPr>
            <w:r w:rsidRPr="00EB4355">
              <w:rPr>
                <w:rFonts w:cstheme="minorHAnsi"/>
                <w:color w:val="000000"/>
              </w:rPr>
              <w:t>54 Cook Region</w:t>
            </w:r>
          </w:p>
        </w:tc>
        <w:tc>
          <w:tcPr>
            <w:tcW w:w="0" w:type="auto"/>
          </w:tcPr>
          <w:p w14:paraId="6A7FA13B" w14:textId="0F2CBAF3"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6</w:t>
            </w:r>
          </w:p>
        </w:tc>
        <w:tc>
          <w:tcPr>
            <w:tcW w:w="8006" w:type="dxa"/>
          </w:tcPr>
          <w:p w14:paraId="24AC7E6F" w14:textId="7EFE1857" w:rsidR="00B0498F" w:rsidRPr="00EB4355" w:rsidRDefault="00B0498F" w:rsidP="00B0498F">
            <w:pPr>
              <w:rPr>
                <w:rFonts w:cstheme="minorHAnsi"/>
                <w:color w:val="000000"/>
              </w:rPr>
            </w:pPr>
            <w:proofErr w:type="spellStart"/>
            <w:r w:rsidRPr="00EB4355">
              <w:rPr>
                <w:rFonts w:cstheme="minorHAnsi"/>
                <w:color w:val="000000"/>
              </w:rPr>
              <w:t>Juunjuwarra</w:t>
            </w:r>
            <w:proofErr w:type="spellEnd"/>
            <w:r w:rsidRPr="00EB4355">
              <w:rPr>
                <w:rFonts w:cstheme="minorHAnsi"/>
                <w:color w:val="000000"/>
              </w:rPr>
              <w:t xml:space="preserve"> Aboriginal Corporation will create employment opportunities across a range of roles in the Cape York Peninsula. </w:t>
            </w:r>
          </w:p>
        </w:tc>
      </w:tr>
      <w:tr w:rsidR="00B0498F" w:rsidRPr="00EB4355" w14:paraId="4DA0B425"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7AE57F97" w14:textId="6B8C1FA9" w:rsidR="00B0498F" w:rsidRPr="00EB4355" w:rsidRDefault="00B0498F" w:rsidP="00B0498F">
            <w:pPr>
              <w:pStyle w:val="BodyText"/>
              <w:rPr>
                <w:rFonts w:cstheme="minorHAnsi"/>
                <w:sz w:val="20"/>
              </w:rPr>
            </w:pPr>
            <w:proofErr w:type="spellStart"/>
            <w:r w:rsidRPr="00EB4355">
              <w:rPr>
                <w:rFonts w:cstheme="minorHAnsi"/>
                <w:sz w:val="20"/>
              </w:rPr>
              <w:t>Mabuygiw</w:t>
            </w:r>
            <w:proofErr w:type="spellEnd"/>
            <w:r w:rsidRPr="00EB4355">
              <w:rPr>
                <w:rFonts w:cstheme="minorHAnsi"/>
                <w:sz w:val="20"/>
              </w:rPr>
              <w:t xml:space="preserve"> </w:t>
            </w:r>
            <w:proofErr w:type="spellStart"/>
            <w:r w:rsidRPr="00EB4355">
              <w:rPr>
                <w:rFonts w:cstheme="minorHAnsi"/>
                <w:sz w:val="20"/>
              </w:rPr>
              <w:t>Garkaziw</w:t>
            </w:r>
            <w:proofErr w:type="spellEnd"/>
            <w:r w:rsidRPr="00EB4355">
              <w:rPr>
                <w:rFonts w:cstheme="minorHAnsi"/>
                <w:sz w:val="20"/>
              </w:rPr>
              <w:t xml:space="preserve"> </w:t>
            </w:r>
            <w:proofErr w:type="spellStart"/>
            <w:r w:rsidRPr="00EB4355">
              <w:rPr>
                <w:rFonts w:cstheme="minorHAnsi"/>
                <w:sz w:val="20"/>
              </w:rPr>
              <w:t>Kupay</w:t>
            </w:r>
            <w:proofErr w:type="spellEnd"/>
            <w:r w:rsidRPr="00EB4355">
              <w:rPr>
                <w:rFonts w:cstheme="minorHAnsi"/>
                <w:sz w:val="20"/>
              </w:rPr>
              <w:t xml:space="preserve"> Torres Strait Islander Corporation</w:t>
            </w:r>
          </w:p>
        </w:tc>
        <w:tc>
          <w:tcPr>
            <w:tcW w:w="0" w:type="auto"/>
          </w:tcPr>
          <w:p w14:paraId="6FEB58FB" w14:textId="1A2CF8C3" w:rsidR="00B0498F" w:rsidRPr="00EB4355" w:rsidRDefault="00B0498F" w:rsidP="00B0498F">
            <w:pPr>
              <w:rPr>
                <w:rFonts w:cstheme="minorHAnsi"/>
                <w:color w:val="000000"/>
              </w:rPr>
            </w:pPr>
            <w:r w:rsidRPr="00EB4355">
              <w:rPr>
                <w:rFonts w:cstheme="minorHAnsi"/>
                <w:color w:val="000000"/>
              </w:rPr>
              <w:t>59 Torres Strait</w:t>
            </w:r>
          </w:p>
        </w:tc>
        <w:tc>
          <w:tcPr>
            <w:tcW w:w="0" w:type="auto"/>
          </w:tcPr>
          <w:p w14:paraId="32C19B02" w14:textId="58989908"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5</w:t>
            </w:r>
          </w:p>
        </w:tc>
        <w:tc>
          <w:tcPr>
            <w:tcW w:w="8006" w:type="dxa"/>
          </w:tcPr>
          <w:p w14:paraId="48645F16" w14:textId="65D0C28C" w:rsidR="00B0498F" w:rsidRPr="00EB4355" w:rsidRDefault="00B0498F" w:rsidP="00B0498F">
            <w:pPr>
              <w:rPr>
                <w:rFonts w:cstheme="minorHAnsi"/>
                <w:color w:val="000000"/>
              </w:rPr>
            </w:pPr>
            <w:proofErr w:type="spellStart"/>
            <w:r w:rsidRPr="00EB4355">
              <w:rPr>
                <w:rFonts w:cstheme="minorHAnsi"/>
                <w:color w:val="000000"/>
              </w:rPr>
              <w:t>Mabuygiw</w:t>
            </w:r>
            <w:proofErr w:type="spellEnd"/>
            <w:r w:rsidRPr="00EB4355">
              <w:rPr>
                <w:rFonts w:cstheme="minorHAnsi"/>
                <w:color w:val="000000"/>
              </w:rPr>
              <w:t xml:space="preserve"> </w:t>
            </w:r>
            <w:proofErr w:type="spellStart"/>
            <w:r w:rsidRPr="00EB4355">
              <w:rPr>
                <w:rFonts w:cstheme="minorHAnsi"/>
                <w:color w:val="000000"/>
              </w:rPr>
              <w:t>Garkaziw</w:t>
            </w:r>
            <w:proofErr w:type="spellEnd"/>
            <w:r w:rsidRPr="00EB4355">
              <w:rPr>
                <w:rFonts w:cstheme="minorHAnsi"/>
                <w:color w:val="000000"/>
              </w:rPr>
              <w:t xml:space="preserve"> </w:t>
            </w:r>
            <w:proofErr w:type="spellStart"/>
            <w:r w:rsidRPr="00EB4355">
              <w:rPr>
                <w:rFonts w:cstheme="minorHAnsi"/>
                <w:color w:val="000000"/>
              </w:rPr>
              <w:t>Kupay</w:t>
            </w:r>
            <w:proofErr w:type="spellEnd"/>
            <w:r w:rsidRPr="00EB4355">
              <w:rPr>
                <w:rFonts w:cstheme="minorHAnsi"/>
                <w:color w:val="000000"/>
              </w:rPr>
              <w:t xml:space="preserve"> Torres Strait Islander Corporation will create new land and sea officer positions as well as a project coordinator role in the Torres Strait. </w:t>
            </w:r>
          </w:p>
        </w:tc>
      </w:tr>
      <w:tr w:rsidR="00B0498F" w:rsidRPr="00EB4355" w14:paraId="559CAC1C"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292BD186" w14:textId="4C845E3F" w:rsidR="00B0498F" w:rsidRPr="00EB4355" w:rsidRDefault="00B0498F" w:rsidP="00B0498F">
            <w:pPr>
              <w:pStyle w:val="BodyText"/>
              <w:rPr>
                <w:rFonts w:cstheme="minorHAnsi"/>
                <w:sz w:val="20"/>
              </w:rPr>
            </w:pPr>
            <w:r w:rsidRPr="00EB4355">
              <w:rPr>
                <w:rFonts w:cstheme="minorHAnsi"/>
                <w:sz w:val="20"/>
              </w:rPr>
              <w:t>Aurukun Shire Council</w:t>
            </w:r>
          </w:p>
        </w:tc>
        <w:tc>
          <w:tcPr>
            <w:tcW w:w="0" w:type="auto"/>
          </w:tcPr>
          <w:p w14:paraId="0D207E5E" w14:textId="77777777" w:rsidR="00B0498F" w:rsidRPr="00EB4355" w:rsidRDefault="00B0498F" w:rsidP="00B0498F">
            <w:pPr>
              <w:rPr>
                <w:rFonts w:cstheme="minorHAnsi"/>
                <w:color w:val="000000"/>
              </w:rPr>
            </w:pPr>
            <w:r w:rsidRPr="00EB4355">
              <w:rPr>
                <w:rFonts w:cstheme="minorHAnsi"/>
                <w:color w:val="000000"/>
              </w:rPr>
              <w:t>60 Aurukun/Coen</w:t>
            </w:r>
          </w:p>
          <w:p w14:paraId="73C93E60" w14:textId="77777777" w:rsidR="00B0498F" w:rsidRPr="00EB4355" w:rsidRDefault="00B0498F" w:rsidP="00B0498F">
            <w:pPr>
              <w:pStyle w:val="BodyText"/>
              <w:spacing w:beforeLines="60" w:before="144" w:afterLines="60" w:after="144" w:line="22" w:lineRule="atLeast"/>
              <w:rPr>
                <w:rFonts w:cstheme="minorHAnsi"/>
                <w:color w:val="000000"/>
                <w:sz w:val="20"/>
              </w:rPr>
            </w:pPr>
          </w:p>
        </w:tc>
        <w:tc>
          <w:tcPr>
            <w:tcW w:w="0" w:type="auto"/>
          </w:tcPr>
          <w:p w14:paraId="0A6AE050" w14:textId="3A5BA904"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9</w:t>
            </w:r>
          </w:p>
        </w:tc>
        <w:tc>
          <w:tcPr>
            <w:tcW w:w="8006" w:type="dxa"/>
          </w:tcPr>
          <w:p w14:paraId="412C2538" w14:textId="7FC449B4" w:rsidR="00B0498F" w:rsidRPr="00EB4355" w:rsidRDefault="00B0498F" w:rsidP="00B0498F">
            <w:pPr>
              <w:rPr>
                <w:rFonts w:cstheme="minorHAnsi"/>
                <w:color w:val="000000"/>
              </w:rPr>
            </w:pPr>
            <w:r w:rsidRPr="00EB4355">
              <w:rPr>
                <w:rFonts w:cstheme="minorHAnsi"/>
                <w:color w:val="000000"/>
              </w:rPr>
              <w:t>Aurukun Shire Council will create a range of jobs across the Aurukun Shire. Positions will include administration, cleaners, drivers and trade apprentices.</w:t>
            </w:r>
          </w:p>
        </w:tc>
      </w:tr>
      <w:tr w:rsidR="00B0498F" w:rsidRPr="00EB4355" w14:paraId="31736BAE"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30F9D643" w14:textId="23154F88" w:rsidR="00B0498F" w:rsidRPr="00EB4355" w:rsidRDefault="00B0498F" w:rsidP="00B0498F">
            <w:pPr>
              <w:pStyle w:val="BodyText"/>
              <w:rPr>
                <w:rFonts w:cstheme="minorHAnsi"/>
                <w:sz w:val="20"/>
              </w:rPr>
            </w:pPr>
            <w:proofErr w:type="spellStart"/>
            <w:r w:rsidRPr="00EB4355">
              <w:rPr>
                <w:rFonts w:cstheme="minorHAnsi"/>
                <w:sz w:val="20"/>
              </w:rPr>
              <w:t>Ngoonbi</w:t>
            </w:r>
            <w:proofErr w:type="spellEnd"/>
            <w:r w:rsidRPr="00EB4355">
              <w:rPr>
                <w:rFonts w:cstheme="minorHAnsi"/>
                <w:sz w:val="20"/>
              </w:rPr>
              <w:t xml:space="preserve"> Community Services Indigenous Corporation</w:t>
            </w:r>
          </w:p>
        </w:tc>
        <w:tc>
          <w:tcPr>
            <w:tcW w:w="0" w:type="auto"/>
          </w:tcPr>
          <w:p w14:paraId="6558BEF0" w14:textId="0398DB98" w:rsidR="00B0498F" w:rsidRPr="00EB4355" w:rsidRDefault="00B0498F" w:rsidP="00B0498F">
            <w:pPr>
              <w:rPr>
                <w:rFonts w:cstheme="minorHAnsi"/>
                <w:color w:val="000000"/>
              </w:rPr>
            </w:pPr>
            <w:r w:rsidRPr="00EB4355">
              <w:rPr>
                <w:rFonts w:cstheme="minorHAnsi"/>
                <w:color w:val="000000"/>
              </w:rPr>
              <w:t>52 Western Tablelands</w:t>
            </w:r>
          </w:p>
        </w:tc>
        <w:tc>
          <w:tcPr>
            <w:tcW w:w="0" w:type="auto"/>
          </w:tcPr>
          <w:p w14:paraId="18A1F081" w14:textId="1743F89C"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7</w:t>
            </w:r>
          </w:p>
        </w:tc>
        <w:tc>
          <w:tcPr>
            <w:tcW w:w="8006" w:type="dxa"/>
          </w:tcPr>
          <w:p w14:paraId="2F642F32" w14:textId="1653ACB5" w:rsidR="00B0498F" w:rsidRPr="00EB4355" w:rsidRDefault="00B0498F" w:rsidP="00B0498F">
            <w:pPr>
              <w:rPr>
                <w:rFonts w:cstheme="minorHAnsi"/>
                <w:color w:val="000000"/>
              </w:rPr>
            </w:pPr>
            <w:proofErr w:type="spellStart"/>
            <w:r w:rsidRPr="00EB4355">
              <w:rPr>
                <w:rFonts w:cstheme="minorHAnsi"/>
                <w:color w:val="000000"/>
              </w:rPr>
              <w:t>Ngoonbi</w:t>
            </w:r>
            <w:proofErr w:type="spellEnd"/>
            <w:r w:rsidRPr="00EB4355">
              <w:rPr>
                <w:rFonts w:cstheme="minorHAnsi"/>
                <w:color w:val="000000"/>
              </w:rPr>
              <w:t xml:space="preserve"> Community Services Indigenous Corporation will create a range of positions in the Western Tablelands. Employment opportunities will include administration, hospitality, data assistant and construction labourer. </w:t>
            </w:r>
          </w:p>
        </w:tc>
      </w:tr>
      <w:tr w:rsidR="00B0498F" w:rsidRPr="00EB4355" w14:paraId="7E490CBB"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33F6B5DF" w14:textId="379D05DE" w:rsidR="00B0498F" w:rsidRPr="00EB4355" w:rsidRDefault="00B0498F" w:rsidP="00B0498F">
            <w:pPr>
              <w:pStyle w:val="BodyText"/>
              <w:rPr>
                <w:rFonts w:cstheme="minorHAnsi"/>
                <w:sz w:val="20"/>
              </w:rPr>
            </w:pPr>
            <w:r w:rsidRPr="00EB4355">
              <w:rPr>
                <w:rFonts w:cstheme="minorHAnsi"/>
                <w:sz w:val="20"/>
              </w:rPr>
              <w:t xml:space="preserve">Torres Shire Council </w:t>
            </w:r>
          </w:p>
        </w:tc>
        <w:tc>
          <w:tcPr>
            <w:tcW w:w="0" w:type="auto"/>
          </w:tcPr>
          <w:p w14:paraId="1DF6ED9E" w14:textId="77777777" w:rsidR="00B0498F" w:rsidRPr="00EB4355" w:rsidRDefault="00B0498F" w:rsidP="00B0498F">
            <w:pPr>
              <w:rPr>
                <w:rFonts w:cstheme="minorHAnsi"/>
                <w:color w:val="000000"/>
              </w:rPr>
            </w:pPr>
            <w:r w:rsidRPr="00EB4355">
              <w:rPr>
                <w:rFonts w:cstheme="minorHAnsi"/>
                <w:color w:val="000000"/>
              </w:rPr>
              <w:t>59 Torres Strait</w:t>
            </w:r>
          </w:p>
          <w:p w14:paraId="5488EC72" w14:textId="77777777" w:rsidR="00B0498F" w:rsidRPr="00EB4355" w:rsidRDefault="00B0498F" w:rsidP="00B0498F">
            <w:pPr>
              <w:pStyle w:val="BodyText"/>
              <w:spacing w:beforeLines="60" w:before="144" w:afterLines="60" w:after="144" w:line="22" w:lineRule="atLeast"/>
              <w:rPr>
                <w:rFonts w:cstheme="minorHAnsi"/>
                <w:color w:val="000000"/>
                <w:sz w:val="20"/>
              </w:rPr>
            </w:pPr>
          </w:p>
        </w:tc>
        <w:tc>
          <w:tcPr>
            <w:tcW w:w="0" w:type="auto"/>
          </w:tcPr>
          <w:p w14:paraId="23E3A3D6" w14:textId="05E887C1"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5</w:t>
            </w:r>
          </w:p>
        </w:tc>
        <w:tc>
          <w:tcPr>
            <w:tcW w:w="8006" w:type="dxa"/>
          </w:tcPr>
          <w:p w14:paraId="6F111B16" w14:textId="31B41686" w:rsidR="00B0498F" w:rsidRPr="00EB4355" w:rsidRDefault="00B0498F" w:rsidP="00B0498F">
            <w:pPr>
              <w:rPr>
                <w:rFonts w:cstheme="minorHAnsi"/>
                <w:color w:val="000000"/>
              </w:rPr>
            </w:pPr>
            <w:r w:rsidRPr="00EB4355">
              <w:rPr>
                <w:rFonts w:cstheme="minorHAnsi"/>
                <w:color w:val="000000"/>
              </w:rPr>
              <w:t>Torres Shire Council will create new employment opportunities, positions will include parks and gardens officer, customer experience officer, and communications officer. These jobs will improve service delivery for all members of the Aurukun community.</w:t>
            </w:r>
          </w:p>
        </w:tc>
      </w:tr>
      <w:tr w:rsidR="00B0498F" w:rsidRPr="00EB4355" w14:paraId="65B09CDA"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178CBC0D" w14:textId="3D005618" w:rsidR="00B0498F" w:rsidRPr="00B0498F" w:rsidRDefault="00B0498F" w:rsidP="00B0498F">
            <w:pPr>
              <w:rPr>
                <w:rFonts w:cstheme="minorHAnsi"/>
                <w:color w:val="000000"/>
              </w:rPr>
            </w:pPr>
            <w:r w:rsidRPr="00EB4355">
              <w:rPr>
                <w:rFonts w:cstheme="minorHAnsi"/>
                <w:color w:val="000000"/>
              </w:rPr>
              <w:t>Cape York Employment Pty Ltd</w:t>
            </w:r>
          </w:p>
        </w:tc>
        <w:tc>
          <w:tcPr>
            <w:tcW w:w="0" w:type="auto"/>
          </w:tcPr>
          <w:p w14:paraId="7C66FF0E" w14:textId="77777777" w:rsidR="00B0498F" w:rsidRDefault="00B0498F" w:rsidP="00B0498F">
            <w:pPr>
              <w:rPr>
                <w:rFonts w:cstheme="minorHAnsi"/>
                <w:color w:val="000000"/>
              </w:rPr>
            </w:pPr>
            <w:r w:rsidRPr="00EB4355">
              <w:rPr>
                <w:rFonts w:cstheme="minorHAnsi"/>
                <w:color w:val="000000"/>
              </w:rPr>
              <w:t>56 Central Cape</w:t>
            </w:r>
          </w:p>
          <w:p w14:paraId="2074684B" w14:textId="7C12E84E" w:rsidR="00B0498F" w:rsidRPr="00EB4355" w:rsidRDefault="00B0498F" w:rsidP="00B0498F">
            <w:pPr>
              <w:rPr>
                <w:rFonts w:cstheme="minorHAnsi"/>
                <w:color w:val="000000"/>
              </w:rPr>
            </w:pPr>
            <w:r w:rsidRPr="00EB4355">
              <w:rPr>
                <w:rFonts w:cstheme="minorHAnsi"/>
                <w:color w:val="000000"/>
              </w:rPr>
              <w:t>60 Aurukun/Coen</w:t>
            </w:r>
          </w:p>
        </w:tc>
        <w:tc>
          <w:tcPr>
            <w:tcW w:w="0" w:type="auto"/>
          </w:tcPr>
          <w:p w14:paraId="2CD1CF80" w14:textId="24CB6918"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9</w:t>
            </w:r>
          </w:p>
        </w:tc>
        <w:tc>
          <w:tcPr>
            <w:tcW w:w="8006" w:type="dxa"/>
          </w:tcPr>
          <w:p w14:paraId="3E83E9E4" w14:textId="31C51907" w:rsidR="00B0498F" w:rsidRPr="00EB4355" w:rsidRDefault="00B0498F" w:rsidP="00B0498F">
            <w:pPr>
              <w:rPr>
                <w:rFonts w:cstheme="minorHAnsi"/>
                <w:color w:val="000000"/>
              </w:rPr>
            </w:pPr>
            <w:r w:rsidRPr="00EB4355">
              <w:rPr>
                <w:rFonts w:cstheme="minorHAnsi"/>
                <w:color w:val="000000"/>
              </w:rPr>
              <w:t>Cape York Employment will create new employment opportunities in the community services sector in Aurukun, Coen and Lockhart River.</w:t>
            </w:r>
          </w:p>
        </w:tc>
      </w:tr>
      <w:tr w:rsidR="00B0498F" w:rsidRPr="00EB4355" w14:paraId="58AA2175"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tcPr>
          <w:p w14:paraId="46E05475" w14:textId="45793AB2" w:rsidR="00B0498F" w:rsidRPr="00EB4355" w:rsidRDefault="00B0498F" w:rsidP="00B0498F">
            <w:pPr>
              <w:rPr>
                <w:rFonts w:cstheme="minorHAnsi"/>
                <w:color w:val="000000"/>
              </w:rPr>
            </w:pPr>
            <w:r w:rsidRPr="00FC665D">
              <w:rPr>
                <w:rFonts w:ascii="Calibri" w:eastAsiaTheme="minorEastAsia" w:hAnsi="Calibri" w:cs="Calibri"/>
                <w:color w:val="000000" w:themeColor="text1"/>
              </w:rPr>
              <w:t>Kowanyama Community Enterprise Co-operative</w:t>
            </w:r>
          </w:p>
        </w:tc>
        <w:tc>
          <w:tcPr>
            <w:tcW w:w="0" w:type="auto"/>
          </w:tcPr>
          <w:p w14:paraId="2714FA5A" w14:textId="56CD8A44" w:rsidR="00B0498F" w:rsidRPr="00EB4355" w:rsidRDefault="00B0498F" w:rsidP="00B0498F">
            <w:pPr>
              <w:rPr>
                <w:rFonts w:cstheme="minorHAnsi"/>
                <w:color w:val="000000"/>
              </w:rPr>
            </w:pPr>
            <w:r w:rsidRPr="00FC665D">
              <w:rPr>
                <w:rFonts w:ascii="Calibri" w:eastAsia="Aptos Narrow" w:hAnsi="Calibri" w:cs="Calibri"/>
                <w:color w:val="000000" w:themeColor="text1"/>
              </w:rPr>
              <w:t>55 Kowanyama/</w:t>
            </w:r>
            <w:proofErr w:type="spellStart"/>
            <w:r w:rsidRPr="00FC665D">
              <w:rPr>
                <w:rFonts w:ascii="Calibri" w:eastAsia="Aptos Narrow" w:hAnsi="Calibri" w:cs="Calibri"/>
                <w:color w:val="000000" w:themeColor="text1"/>
              </w:rPr>
              <w:t>Pormpuraaw</w:t>
            </w:r>
            <w:proofErr w:type="spellEnd"/>
          </w:p>
        </w:tc>
        <w:tc>
          <w:tcPr>
            <w:tcW w:w="0" w:type="auto"/>
          </w:tcPr>
          <w:p w14:paraId="6AD50D1C" w14:textId="263E371C" w:rsidR="00B0498F" w:rsidRPr="00EB4355" w:rsidRDefault="00B0498F" w:rsidP="00B0498F">
            <w:pPr>
              <w:pStyle w:val="BodyText"/>
              <w:spacing w:beforeLines="60" w:before="144" w:afterLines="60" w:after="144" w:line="22" w:lineRule="atLeast"/>
              <w:rPr>
                <w:rFonts w:cstheme="minorHAnsi"/>
                <w:color w:val="000000"/>
                <w:sz w:val="20"/>
              </w:rPr>
            </w:pPr>
            <w:r w:rsidRPr="00FC665D">
              <w:rPr>
                <w:rFonts w:ascii="Calibri" w:hAnsi="Calibri" w:cs="Calibri"/>
                <w:color w:val="000000" w:themeColor="text1"/>
                <w:sz w:val="20"/>
              </w:rPr>
              <w:t>4</w:t>
            </w:r>
          </w:p>
        </w:tc>
        <w:tc>
          <w:tcPr>
            <w:tcW w:w="8006" w:type="dxa"/>
          </w:tcPr>
          <w:p w14:paraId="0A64D0C7" w14:textId="3BD4EFEF" w:rsidR="00B0498F" w:rsidRPr="00EB4355" w:rsidRDefault="00B0498F" w:rsidP="00B0498F">
            <w:pPr>
              <w:rPr>
                <w:rFonts w:cstheme="minorHAnsi"/>
                <w:color w:val="000000"/>
              </w:rPr>
            </w:pPr>
            <w:r w:rsidRPr="00FC665D">
              <w:rPr>
                <w:rFonts w:ascii="Calibri" w:eastAsia="Aptos" w:hAnsi="Calibri" w:cs="Calibri"/>
                <w:color w:val="000000" w:themeColor="text1"/>
              </w:rPr>
              <w:t>Kowanyama Community Enterprise Co-operative create new employment opportunities across a range of businesses including bakery and retail. Positions will provide opportunities for local people in Kowanyama, Cape York.</w:t>
            </w:r>
          </w:p>
        </w:tc>
      </w:tr>
      <w:tr w:rsidR="00B0498F" w:rsidRPr="00EB4355" w14:paraId="5F5947D5"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vAlign w:val="center"/>
          </w:tcPr>
          <w:p w14:paraId="437E4CE8" w14:textId="77777777" w:rsidR="00B0498F" w:rsidRPr="00EB4355" w:rsidRDefault="00B0498F" w:rsidP="00B0498F">
            <w:pPr>
              <w:jc w:val="center"/>
              <w:rPr>
                <w:rFonts w:cstheme="minorHAnsi"/>
                <w:b/>
                <w:bCs/>
                <w:color w:val="FFFFFF" w:themeColor="background1"/>
              </w:rPr>
            </w:pPr>
            <w:r w:rsidRPr="00EB4355">
              <w:rPr>
                <w:rFonts w:cstheme="minorHAnsi"/>
                <w:b/>
                <w:bCs/>
                <w:color w:val="FFFFFF" w:themeColor="background1"/>
              </w:rPr>
              <w:t>South Queensland</w:t>
            </w:r>
          </w:p>
        </w:tc>
      </w:tr>
      <w:tr w:rsidR="00B0498F" w:rsidRPr="00EB4355" w14:paraId="63E61FE0"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shd w:val="clear" w:color="auto" w:fill="auto"/>
          </w:tcPr>
          <w:p w14:paraId="7F259143" w14:textId="1EF0040B" w:rsidR="00B0498F" w:rsidRPr="00EB4355" w:rsidRDefault="00B0498F" w:rsidP="00B0498F">
            <w:pPr>
              <w:pStyle w:val="BodyText"/>
              <w:rPr>
                <w:rFonts w:cstheme="minorHAnsi"/>
                <w:sz w:val="20"/>
              </w:rPr>
            </w:pPr>
            <w:r w:rsidRPr="00EB4355">
              <w:rPr>
                <w:rFonts w:cstheme="minorHAnsi"/>
                <w:color w:val="000000"/>
                <w:sz w:val="20"/>
              </w:rPr>
              <w:t>Queensland Little Athletics Association Inc.</w:t>
            </w:r>
          </w:p>
        </w:tc>
        <w:tc>
          <w:tcPr>
            <w:tcW w:w="0" w:type="auto"/>
            <w:shd w:val="clear" w:color="auto" w:fill="auto"/>
          </w:tcPr>
          <w:p w14:paraId="78D7DABB" w14:textId="3E67B543" w:rsidR="00B0498F" w:rsidRPr="00EB4355" w:rsidRDefault="00B0498F" w:rsidP="00B0498F">
            <w:pPr>
              <w:rPr>
                <w:rFonts w:cstheme="minorHAnsi"/>
                <w:color w:val="000000"/>
              </w:rPr>
            </w:pPr>
            <w:r w:rsidRPr="00EB4355">
              <w:rPr>
                <w:rFonts w:cstheme="minorHAnsi"/>
                <w:color w:val="000000"/>
              </w:rPr>
              <w:t>45 South West</w:t>
            </w:r>
          </w:p>
          <w:p w14:paraId="0BEF35BE" w14:textId="77777777" w:rsidR="00B0498F" w:rsidRPr="00EB4355" w:rsidRDefault="00B0498F" w:rsidP="00B0498F">
            <w:pPr>
              <w:rPr>
                <w:rFonts w:cstheme="minorHAnsi"/>
                <w:color w:val="000000"/>
              </w:rPr>
            </w:pPr>
            <w:r w:rsidRPr="00EB4355">
              <w:rPr>
                <w:rFonts w:cstheme="minorHAnsi"/>
                <w:color w:val="000000"/>
              </w:rPr>
              <w:t>46 Central West</w:t>
            </w:r>
          </w:p>
          <w:p w14:paraId="56E92F88" w14:textId="77777777" w:rsidR="00B0498F" w:rsidRPr="00EB4355" w:rsidRDefault="00B0498F" w:rsidP="00B0498F">
            <w:pPr>
              <w:rPr>
                <w:rFonts w:cstheme="minorHAnsi"/>
                <w:color w:val="000000"/>
              </w:rPr>
            </w:pPr>
          </w:p>
        </w:tc>
        <w:tc>
          <w:tcPr>
            <w:tcW w:w="0" w:type="auto"/>
            <w:shd w:val="clear" w:color="auto" w:fill="auto"/>
          </w:tcPr>
          <w:p w14:paraId="4AD15B95" w14:textId="196C1ABA"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color w:val="000000"/>
                <w:sz w:val="20"/>
              </w:rPr>
              <w:t>1</w:t>
            </w:r>
          </w:p>
        </w:tc>
        <w:tc>
          <w:tcPr>
            <w:tcW w:w="8006" w:type="dxa"/>
            <w:shd w:val="clear" w:color="auto" w:fill="auto"/>
          </w:tcPr>
          <w:p w14:paraId="5CB3418A" w14:textId="2B4E5C69" w:rsidR="00B0498F" w:rsidRPr="00EB4355" w:rsidRDefault="00B0498F" w:rsidP="00B0498F">
            <w:pPr>
              <w:rPr>
                <w:rFonts w:cstheme="minorHAnsi"/>
                <w:color w:val="000000"/>
              </w:rPr>
            </w:pPr>
            <w:r w:rsidRPr="00EB4355">
              <w:rPr>
                <w:rFonts w:cstheme="minorHAnsi"/>
                <w:color w:val="000000"/>
              </w:rPr>
              <w:t xml:space="preserve">Little Athletics Queensland is introducing a new regional development officer role to deliver fun and engaging athletics programs across remote communities, beginning in </w:t>
            </w:r>
            <w:proofErr w:type="gramStart"/>
            <w:r w:rsidRPr="00EB4355">
              <w:rPr>
                <w:rFonts w:cstheme="minorHAnsi"/>
                <w:color w:val="000000"/>
              </w:rPr>
              <w:t>South West</w:t>
            </w:r>
            <w:proofErr w:type="gramEnd"/>
            <w:r w:rsidRPr="00EB4355">
              <w:rPr>
                <w:rFonts w:cstheme="minorHAnsi"/>
                <w:color w:val="000000"/>
              </w:rPr>
              <w:t xml:space="preserve"> Queensland. This role will inspire local children through sport while laying groundwork for future regional programs and support.</w:t>
            </w:r>
          </w:p>
        </w:tc>
      </w:tr>
      <w:tr w:rsidR="00B0498F" w:rsidRPr="00EB4355" w14:paraId="7E95DDE0"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0E61BEED" w14:textId="2E61D209" w:rsidR="00B0498F" w:rsidRPr="00EB4355" w:rsidRDefault="00B0498F" w:rsidP="00B0498F">
            <w:pPr>
              <w:pStyle w:val="BodyText"/>
              <w:rPr>
                <w:rFonts w:cstheme="minorHAnsi"/>
                <w:color w:val="000000"/>
                <w:sz w:val="20"/>
              </w:rPr>
            </w:pPr>
            <w:r w:rsidRPr="003C2917">
              <w:rPr>
                <w:rFonts w:cstheme="minorHAnsi"/>
                <w:color w:val="000000"/>
                <w:sz w:val="20"/>
              </w:rPr>
              <w:t>RESQ Plus Pty. Ltd.</w:t>
            </w:r>
          </w:p>
        </w:tc>
        <w:tc>
          <w:tcPr>
            <w:tcW w:w="0" w:type="auto"/>
          </w:tcPr>
          <w:p w14:paraId="79C366A0" w14:textId="2BA194D9" w:rsidR="00B0498F" w:rsidRPr="003C2917" w:rsidRDefault="00B0498F" w:rsidP="00B0498F">
            <w:pPr>
              <w:rPr>
                <w:rFonts w:cstheme="minorHAnsi"/>
                <w:color w:val="000000"/>
              </w:rPr>
            </w:pPr>
            <w:r w:rsidRPr="003C2917">
              <w:rPr>
                <w:rFonts w:cstheme="minorHAnsi"/>
                <w:color w:val="000000"/>
              </w:rPr>
              <w:t>45 South West</w:t>
            </w:r>
          </w:p>
          <w:p w14:paraId="584513A4" w14:textId="77777777" w:rsidR="00B0498F" w:rsidRPr="003C2917" w:rsidRDefault="00B0498F" w:rsidP="00B0498F">
            <w:pPr>
              <w:rPr>
                <w:rFonts w:cstheme="minorHAnsi"/>
                <w:color w:val="000000"/>
              </w:rPr>
            </w:pPr>
            <w:r w:rsidRPr="003C2917">
              <w:rPr>
                <w:rFonts w:cstheme="minorHAnsi"/>
                <w:color w:val="000000"/>
              </w:rPr>
              <w:t>46 Central West</w:t>
            </w:r>
          </w:p>
          <w:p w14:paraId="78FF77E3" w14:textId="77777777" w:rsidR="00B0498F" w:rsidRPr="00EB4355" w:rsidRDefault="00B0498F" w:rsidP="00B0498F">
            <w:pPr>
              <w:rPr>
                <w:rFonts w:cstheme="minorHAnsi"/>
                <w:color w:val="000000"/>
              </w:rPr>
            </w:pPr>
          </w:p>
        </w:tc>
        <w:tc>
          <w:tcPr>
            <w:tcW w:w="0" w:type="auto"/>
          </w:tcPr>
          <w:p w14:paraId="7BA745E2" w14:textId="01685010" w:rsidR="00B0498F" w:rsidRPr="00EB4355" w:rsidRDefault="00B0498F" w:rsidP="00B0498F">
            <w:pPr>
              <w:pStyle w:val="BodyText"/>
              <w:spacing w:beforeLines="60" w:before="144" w:afterLines="60" w:after="144" w:line="22" w:lineRule="atLeast"/>
              <w:rPr>
                <w:rFonts w:cstheme="minorHAnsi"/>
                <w:color w:val="000000"/>
                <w:sz w:val="20"/>
              </w:rPr>
            </w:pPr>
            <w:r w:rsidRPr="003C2917">
              <w:rPr>
                <w:rFonts w:cstheme="minorHAnsi"/>
                <w:color w:val="000000"/>
                <w:sz w:val="20"/>
              </w:rPr>
              <w:t>4</w:t>
            </w:r>
          </w:p>
        </w:tc>
        <w:tc>
          <w:tcPr>
            <w:tcW w:w="8006" w:type="dxa"/>
          </w:tcPr>
          <w:p w14:paraId="5B30EA35" w14:textId="7B075024" w:rsidR="00B0498F" w:rsidRPr="00EB4355" w:rsidRDefault="00B0498F" w:rsidP="00B0498F">
            <w:pPr>
              <w:rPr>
                <w:rFonts w:cstheme="minorHAnsi"/>
                <w:color w:val="000000"/>
              </w:rPr>
            </w:pPr>
            <w:r w:rsidRPr="003C2917">
              <w:rPr>
                <w:color w:val="000000" w:themeColor="text1"/>
              </w:rPr>
              <w:t>RESQ Plus will deliver a 12-month traineeship program across Longreach, Charleville, Blackall and Cunnamulla to build skills and experience in the social services sector. Trainees will complete a Certificate in Community Services or Business, gain on-the-job training, participate in local work placements and receive cultural learning and mentoring to support their professional and personal growth.</w:t>
            </w:r>
          </w:p>
        </w:tc>
      </w:tr>
      <w:tr w:rsidR="00B0498F" w:rsidRPr="00EB4355" w14:paraId="2BF960ED"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shd w:val="clear" w:color="auto" w:fill="auto"/>
          </w:tcPr>
          <w:p w14:paraId="629A5FA9" w14:textId="77777777" w:rsidR="00B0498F" w:rsidRPr="00EB4355" w:rsidRDefault="00B0498F" w:rsidP="00B0498F">
            <w:pPr>
              <w:rPr>
                <w:rFonts w:cstheme="minorHAnsi"/>
                <w:color w:val="000000"/>
              </w:rPr>
            </w:pPr>
            <w:r w:rsidRPr="00EB4355">
              <w:rPr>
                <w:rFonts w:cstheme="minorHAnsi"/>
                <w:color w:val="000000"/>
              </w:rPr>
              <w:t>Longreach Aboriginal and Torres Strait Islanders Corporation for Housing and Business</w:t>
            </w:r>
          </w:p>
          <w:p w14:paraId="4C61F460" w14:textId="77777777" w:rsidR="00B0498F" w:rsidRPr="00EB4355" w:rsidRDefault="00B0498F" w:rsidP="00B0498F">
            <w:pPr>
              <w:pStyle w:val="BodyText"/>
              <w:rPr>
                <w:rFonts w:cstheme="minorHAnsi"/>
                <w:color w:val="000000"/>
                <w:sz w:val="20"/>
              </w:rPr>
            </w:pPr>
          </w:p>
        </w:tc>
        <w:tc>
          <w:tcPr>
            <w:tcW w:w="0" w:type="auto"/>
            <w:shd w:val="clear" w:color="auto" w:fill="auto"/>
          </w:tcPr>
          <w:p w14:paraId="64E8EA3A" w14:textId="6C12C4C1" w:rsidR="00B0498F" w:rsidRPr="00EB4355" w:rsidRDefault="00B0498F" w:rsidP="00B0498F">
            <w:pPr>
              <w:rPr>
                <w:rFonts w:cstheme="minorHAnsi"/>
                <w:color w:val="000000"/>
              </w:rPr>
            </w:pPr>
            <w:r w:rsidRPr="00EB4355">
              <w:rPr>
                <w:rFonts w:cstheme="minorHAnsi"/>
                <w:color w:val="000000"/>
              </w:rPr>
              <w:t>46 Central West</w:t>
            </w:r>
          </w:p>
        </w:tc>
        <w:tc>
          <w:tcPr>
            <w:tcW w:w="0" w:type="auto"/>
            <w:shd w:val="clear" w:color="auto" w:fill="auto"/>
          </w:tcPr>
          <w:p w14:paraId="566EADBA" w14:textId="1F4DC8E8" w:rsidR="00B0498F" w:rsidRPr="00EB4355" w:rsidRDefault="00B0498F" w:rsidP="00B0498F">
            <w:pPr>
              <w:pStyle w:val="BodyText"/>
              <w:spacing w:beforeLines="60" w:before="144" w:afterLines="60" w:after="144" w:line="22" w:lineRule="atLeast"/>
              <w:rPr>
                <w:rFonts w:cstheme="minorHAnsi"/>
                <w:color w:val="000000"/>
                <w:sz w:val="20"/>
              </w:rPr>
            </w:pPr>
            <w:r w:rsidRPr="00EB4355">
              <w:rPr>
                <w:rFonts w:cstheme="minorHAnsi"/>
                <w:sz w:val="20"/>
              </w:rPr>
              <w:t>7</w:t>
            </w:r>
          </w:p>
        </w:tc>
        <w:tc>
          <w:tcPr>
            <w:tcW w:w="8006" w:type="dxa"/>
            <w:shd w:val="clear" w:color="auto" w:fill="auto"/>
          </w:tcPr>
          <w:p w14:paraId="6F0B9FAB" w14:textId="40983DF7" w:rsidR="00B0498F" w:rsidRPr="00EB4355" w:rsidRDefault="00B0498F" w:rsidP="00B0498F">
            <w:pPr>
              <w:rPr>
                <w:color w:val="000000" w:themeColor="text1"/>
              </w:rPr>
            </w:pPr>
            <w:r w:rsidRPr="00EB4355">
              <w:rPr>
                <w:rFonts w:cstheme="minorHAnsi"/>
                <w:color w:val="000000"/>
              </w:rPr>
              <w:t>The Meeting Place gathers Aboriginal and Torres Strait Islander people to learn new skills, connect socially and share culture. This project will grow job opportunities by teaching skills linked to storylines, language, and art, with product development showcased through sales to tourists and pop-up shops in Longreach and surrounding communities.</w:t>
            </w:r>
          </w:p>
        </w:tc>
      </w:tr>
      <w:tr w:rsidR="00B0498F" w:rsidRPr="00EB4355" w14:paraId="47733714" w14:textId="77777777" w:rsidTr="00B0498F">
        <w:trPr>
          <w:cnfStyle w:val="000000100000" w:firstRow="0" w:lastRow="0" w:firstColumn="0" w:lastColumn="0" w:oddVBand="0" w:evenVBand="0" w:oddHBand="1" w:evenHBand="0" w:firstRowFirstColumn="0" w:firstRowLastColumn="0" w:lastRowFirstColumn="0" w:lastRowLastColumn="0"/>
        </w:trPr>
        <w:tc>
          <w:tcPr>
            <w:tcW w:w="3699" w:type="dxa"/>
          </w:tcPr>
          <w:p w14:paraId="19083D0A" w14:textId="04B2A8CA" w:rsidR="00B0498F" w:rsidRPr="00EB4355" w:rsidRDefault="00B0498F" w:rsidP="00B0498F">
            <w:pPr>
              <w:rPr>
                <w:rFonts w:cstheme="minorHAnsi"/>
                <w:color w:val="000000"/>
              </w:rPr>
            </w:pPr>
            <w:proofErr w:type="spellStart"/>
            <w:r w:rsidRPr="003C2917">
              <w:rPr>
                <w:rFonts w:cstheme="minorHAnsi"/>
                <w:color w:val="000000"/>
              </w:rPr>
              <w:t>Mithaka</w:t>
            </w:r>
            <w:proofErr w:type="spellEnd"/>
            <w:r w:rsidRPr="003C2917">
              <w:rPr>
                <w:rFonts w:cstheme="minorHAnsi"/>
                <w:color w:val="000000"/>
              </w:rPr>
              <w:t xml:space="preserve"> Aboriginal Corporation RNTBC</w:t>
            </w:r>
          </w:p>
        </w:tc>
        <w:tc>
          <w:tcPr>
            <w:tcW w:w="0" w:type="auto"/>
          </w:tcPr>
          <w:p w14:paraId="6C1A7369" w14:textId="499161F7" w:rsidR="00B0498F" w:rsidRPr="00EB4355" w:rsidRDefault="00B0498F" w:rsidP="00B0498F">
            <w:pPr>
              <w:rPr>
                <w:rFonts w:cstheme="minorHAnsi"/>
                <w:color w:val="000000"/>
              </w:rPr>
            </w:pPr>
            <w:r w:rsidRPr="003C2917">
              <w:rPr>
                <w:rFonts w:cstheme="minorHAnsi"/>
                <w:color w:val="000000"/>
              </w:rPr>
              <w:t>46 Central West</w:t>
            </w:r>
          </w:p>
        </w:tc>
        <w:tc>
          <w:tcPr>
            <w:tcW w:w="0" w:type="auto"/>
          </w:tcPr>
          <w:p w14:paraId="4DCA679F" w14:textId="57CD9BDC" w:rsidR="00B0498F" w:rsidRPr="00EB4355" w:rsidRDefault="00B0498F" w:rsidP="00B0498F">
            <w:pPr>
              <w:pStyle w:val="BodyText"/>
              <w:spacing w:beforeLines="60" w:before="144" w:afterLines="60" w:after="144" w:line="22" w:lineRule="atLeast"/>
              <w:rPr>
                <w:rFonts w:cstheme="minorHAnsi"/>
                <w:sz w:val="20"/>
              </w:rPr>
            </w:pPr>
            <w:r w:rsidRPr="003C2917">
              <w:rPr>
                <w:rFonts w:cstheme="minorHAnsi"/>
                <w:sz w:val="20"/>
              </w:rPr>
              <w:t>1</w:t>
            </w:r>
          </w:p>
        </w:tc>
        <w:tc>
          <w:tcPr>
            <w:tcW w:w="8006" w:type="dxa"/>
          </w:tcPr>
          <w:p w14:paraId="68F62EED" w14:textId="29F1BC28" w:rsidR="00B0498F" w:rsidRPr="00EB4355" w:rsidRDefault="00B0498F" w:rsidP="00B0498F">
            <w:pPr>
              <w:rPr>
                <w:rFonts w:cstheme="minorHAnsi"/>
                <w:color w:val="000000"/>
              </w:rPr>
            </w:pPr>
            <w:proofErr w:type="spellStart"/>
            <w:r w:rsidRPr="003C2917">
              <w:rPr>
                <w:rFonts w:cstheme="minorHAnsi"/>
                <w:color w:val="000000"/>
              </w:rPr>
              <w:t>Mithaka</w:t>
            </w:r>
            <w:proofErr w:type="spellEnd"/>
            <w:r w:rsidRPr="003C2917">
              <w:rPr>
                <w:rFonts w:cstheme="minorHAnsi"/>
                <w:color w:val="000000"/>
              </w:rPr>
              <w:t xml:space="preserve"> Aboriginal Corporation will create a new employment opportunity for a practical life-skills coordinator, who will support Aboriginal and Torres Strait Islander peoples in developing essential day-to-day skills for independent living. Through culturally appropriate and strengths-based approaches, the coordinator empowers individuals to build confidence.</w:t>
            </w:r>
          </w:p>
        </w:tc>
      </w:tr>
      <w:tr w:rsidR="00B0498F" w:rsidRPr="00EB4355" w14:paraId="2D3D6D04" w14:textId="77777777" w:rsidTr="00B0498F">
        <w:trPr>
          <w:cnfStyle w:val="000000010000" w:firstRow="0" w:lastRow="0" w:firstColumn="0" w:lastColumn="0" w:oddVBand="0" w:evenVBand="0" w:oddHBand="0" w:evenHBand="1" w:firstRowFirstColumn="0" w:firstRowLastColumn="0" w:lastRowFirstColumn="0" w:lastRowLastColumn="0"/>
        </w:trPr>
        <w:tc>
          <w:tcPr>
            <w:tcW w:w="3699" w:type="dxa"/>
            <w:shd w:val="clear" w:color="auto" w:fill="auto"/>
          </w:tcPr>
          <w:p w14:paraId="2A14D335" w14:textId="67FAFDEA" w:rsidR="00B0498F" w:rsidRPr="00EB4355" w:rsidRDefault="00B0498F" w:rsidP="00B0498F">
            <w:pPr>
              <w:rPr>
                <w:rFonts w:cstheme="minorHAnsi"/>
                <w:color w:val="000000"/>
              </w:rPr>
            </w:pPr>
            <w:r w:rsidRPr="00EB4355">
              <w:rPr>
                <w:color w:val="000000" w:themeColor="text1"/>
              </w:rPr>
              <w:t>Golden West Apprenticeships Limited</w:t>
            </w:r>
          </w:p>
        </w:tc>
        <w:tc>
          <w:tcPr>
            <w:tcW w:w="0" w:type="auto"/>
            <w:shd w:val="clear" w:color="auto" w:fill="auto"/>
          </w:tcPr>
          <w:p w14:paraId="308D24AF" w14:textId="77777777" w:rsidR="00B0498F" w:rsidRDefault="00B0498F" w:rsidP="00B0498F">
            <w:pPr>
              <w:rPr>
                <w:rFonts w:cstheme="minorHAnsi"/>
                <w:color w:val="000000"/>
              </w:rPr>
            </w:pPr>
            <w:r w:rsidRPr="00EB4355">
              <w:rPr>
                <w:rFonts w:cstheme="minorHAnsi"/>
                <w:color w:val="000000"/>
              </w:rPr>
              <w:t>45 South West</w:t>
            </w:r>
          </w:p>
          <w:p w14:paraId="5C9F0E62" w14:textId="774F195E" w:rsidR="00B0498F" w:rsidRPr="00EB4355" w:rsidRDefault="00B0498F" w:rsidP="00B0498F">
            <w:pPr>
              <w:rPr>
                <w:rFonts w:cstheme="minorHAnsi"/>
                <w:color w:val="000000"/>
              </w:rPr>
            </w:pPr>
            <w:r w:rsidRPr="00EB4355">
              <w:rPr>
                <w:rFonts w:cstheme="minorHAnsi"/>
                <w:color w:val="000000"/>
              </w:rPr>
              <w:t>46 Central West</w:t>
            </w:r>
          </w:p>
        </w:tc>
        <w:tc>
          <w:tcPr>
            <w:tcW w:w="0" w:type="auto"/>
            <w:shd w:val="clear" w:color="auto" w:fill="auto"/>
          </w:tcPr>
          <w:p w14:paraId="5CF7B5C5" w14:textId="76D004DD" w:rsidR="00B0498F" w:rsidRPr="00EB4355" w:rsidRDefault="00B0498F" w:rsidP="00B0498F">
            <w:pPr>
              <w:pStyle w:val="BodyText"/>
              <w:spacing w:beforeLines="60" w:before="144" w:afterLines="60" w:after="144" w:line="22" w:lineRule="atLeast"/>
              <w:rPr>
                <w:rFonts w:cstheme="minorHAnsi"/>
                <w:sz w:val="20"/>
              </w:rPr>
            </w:pPr>
            <w:r w:rsidRPr="00EB4355">
              <w:rPr>
                <w:rFonts w:cstheme="minorHAnsi"/>
                <w:color w:val="000000"/>
                <w:sz w:val="20"/>
              </w:rPr>
              <w:t>7</w:t>
            </w:r>
          </w:p>
        </w:tc>
        <w:tc>
          <w:tcPr>
            <w:tcW w:w="8006" w:type="dxa"/>
            <w:shd w:val="clear" w:color="auto" w:fill="auto"/>
          </w:tcPr>
          <w:p w14:paraId="26051D2F" w14:textId="2A70A49C" w:rsidR="00B0498F" w:rsidRPr="00EB4355" w:rsidRDefault="00B0498F" w:rsidP="00B0498F">
            <w:pPr>
              <w:rPr>
                <w:rFonts w:cstheme="minorHAnsi"/>
                <w:color w:val="000000"/>
              </w:rPr>
            </w:pPr>
            <w:r w:rsidRPr="00EB4355">
              <w:rPr>
                <w:rFonts w:cstheme="minorHAnsi"/>
                <w:color w:val="000000"/>
              </w:rPr>
              <w:t>Using the Golden West Apprenticeships Limited Training Organisation model, apprentices and trainees will be placed in high-demand industries such as health, community services, mechanical and construction. This project will address critical skill shortages and support business growth across key sectors.  </w:t>
            </w:r>
          </w:p>
        </w:tc>
      </w:tr>
    </w:tbl>
    <w:p w14:paraId="0D092C31" w14:textId="77777777" w:rsidR="0068582C" w:rsidRDefault="0068582C" w:rsidP="00ED1687">
      <w:pPr>
        <w:pStyle w:val="BodyText"/>
      </w:pPr>
    </w:p>
    <w:sectPr w:rsidR="0068582C" w:rsidSect="009B1E35">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560" w:right="1702" w:bottom="851" w:left="170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F9E88" w14:textId="77777777" w:rsidR="00185A73" w:rsidRDefault="00185A73" w:rsidP="00B95533">
      <w:pPr>
        <w:spacing w:after="0" w:line="240" w:lineRule="auto"/>
      </w:pPr>
      <w:r>
        <w:separator/>
      </w:r>
    </w:p>
  </w:endnote>
  <w:endnote w:type="continuationSeparator" w:id="0">
    <w:p w14:paraId="6BA117CC" w14:textId="77777777" w:rsidR="00185A73" w:rsidRDefault="00185A73"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8516" w14:textId="465D92AD" w:rsidR="001729D9" w:rsidRDefault="001729D9">
    <w:pPr>
      <w:pStyle w:val="Footer"/>
    </w:pPr>
    <w:r>
      <w:rPr>
        <w:noProof/>
      </w:rPr>
      <mc:AlternateContent>
        <mc:Choice Requires="wps">
          <w:drawing>
            <wp:anchor distT="0" distB="0" distL="0" distR="0" simplePos="0" relativeHeight="251764736" behindDoc="0" locked="0" layoutInCell="1" allowOverlap="1" wp14:anchorId="0ED0BE2F" wp14:editId="22746C5B">
              <wp:simplePos x="635" y="635"/>
              <wp:positionH relativeFrom="page">
                <wp:align>center</wp:align>
              </wp:positionH>
              <wp:positionV relativeFrom="page">
                <wp:align>bottom</wp:align>
              </wp:positionV>
              <wp:extent cx="686435" cy="383540"/>
              <wp:effectExtent l="0" t="0" r="18415" b="0"/>
              <wp:wrapNone/>
              <wp:docPr id="6921741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5B96D1A" w14:textId="459B71FC"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0BE2F" id="_x0000_t202" coordsize="21600,21600" o:spt="202" path="m,l,21600r21600,l21600,xe">
              <v:stroke joinstyle="miter"/>
              <v:path gradientshapeok="t" o:connecttype="rect"/>
            </v:shapetype>
            <v:shape id="Text Box 5" o:spid="_x0000_s1027" type="#_x0000_t202" alt="OFFICIAL" style="position:absolute;margin-left:0;margin-top:0;width:54.05pt;height:30.2pt;z-index:251764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9EGAIAACoEAAAOAAAAZHJzL2Uyb0RvYy54bWysU99v2yAQfp+0/wHxvthpmqi14lRZq0yT&#10;srZSOvUZY4iRDIeAxM7++h04zrp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" filled="f" stroked="f">
              <v:textbox style="mso-fit-shape-to-text:t" inset="0,0,0,15pt">
                <w:txbxContent>
                  <w:p w14:paraId="55B96D1A" w14:textId="459B71FC"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CF96" w14:textId="3A1F2CE0" w:rsidR="009672EB" w:rsidRPr="0040648D" w:rsidRDefault="00DB1E2B" w:rsidP="00206976">
    <w:pPr>
      <w:pStyle w:val="Footer"/>
      <w:pBdr>
        <w:top w:val="single" w:sz="24" w:space="7" w:color="auto"/>
      </w:pBdr>
      <w:tabs>
        <w:tab w:val="clear" w:pos="4513"/>
        <w:tab w:val="clear" w:pos="9026"/>
        <w:tab w:val="right" w:pos="13435"/>
      </w:tabs>
      <w:rPr>
        <w:color w:val="2A4055" w:themeColor="accent1"/>
      </w:rPr>
    </w:pPr>
    <w:r>
      <w:rPr>
        <w:noProof/>
      </w:rPr>
      <w:drawing>
        <wp:anchor distT="0" distB="0" distL="114300" distR="114300" simplePos="0" relativeHeight="251767808" behindDoc="1" locked="0" layoutInCell="1" allowOverlap="1" wp14:anchorId="6A2633C2" wp14:editId="21964FE2">
          <wp:simplePos x="0" y="0"/>
          <wp:positionH relativeFrom="column">
            <wp:posOffset>5086350</wp:posOffset>
          </wp:positionH>
          <wp:positionV relativeFrom="paragraph">
            <wp:posOffset>-2470150</wp:posOffset>
          </wp:positionV>
          <wp:extent cx="4514522" cy="3190240"/>
          <wp:effectExtent l="0" t="0" r="635" b="0"/>
          <wp:wrapNone/>
          <wp:docPr id="90732146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65366"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514522" cy="3190240"/>
                  </a:xfrm>
                  <a:prstGeom prst="rect">
                    <a:avLst/>
                  </a:prstGeom>
                </pic:spPr>
              </pic:pic>
            </a:graphicData>
          </a:graphic>
          <wp14:sizeRelH relativeFrom="page">
            <wp14:pctWidth>0</wp14:pctWidth>
          </wp14:sizeRelH>
          <wp14:sizeRelV relativeFrom="page">
            <wp14:pctHeight>0</wp14:pctHeight>
          </wp14:sizeRelV>
        </wp:anchor>
      </w:drawing>
    </w:r>
    <w:r w:rsidR="00ED1687">
      <w:rPr>
        <w:color w:val="2A4055" w:themeColor="accent1"/>
      </w:rPr>
      <w:t>Remote Jobs and Economic Development (RJED) program</w:t>
    </w:r>
    <w:r w:rsidR="00A066BD">
      <w:rPr>
        <w:color w:val="2A4055" w:themeColor="accent1"/>
      </w:rPr>
      <w:t xml:space="preserve"> – j</w:t>
    </w:r>
    <w:r w:rsidR="00ED1687">
      <w:rPr>
        <w:color w:val="2A4055" w:themeColor="accent1"/>
      </w:rPr>
      <w:t xml:space="preserve">obs and </w:t>
    </w:r>
    <w:r w:rsidR="00A066BD">
      <w:rPr>
        <w:color w:val="2A4055" w:themeColor="accent1"/>
      </w:rPr>
      <w:t>p</w:t>
    </w:r>
    <w:r w:rsidR="00ED1687">
      <w:rPr>
        <w:color w:val="2A4055" w:themeColor="accent1"/>
      </w:rPr>
      <w:t>rojects</w:t>
    </w:r>
    <w:r w:rsidR="00153AF7">
      <w:rPr>
        <w:color w:val="2A4055" w:themeColor="accent1"/>
      </w:rPr>
      <w:tab/>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DC2B0F">
      <w:rPr>
        <w:noProof/>
        <w:color w:val="2A4055" w:themeColor="accent1"/>
      </w:rPr>
      <w:t>2</w:t>
    </w:r>
    <w:r w:rsidR="00153AF7" w:rsidRPr="00153AF7">
      <w:rPr>
        <w:noProof/>
        <w:color w:val="2A4055" w:themeColor="accent1"/>
      </w:rPr>
      <w:fldChar w:fldCharType="end"/>
    </w:r>
    <w:r w:rsidR="00153AF7" w:rsidRPr="007C5C8F">
      <w:rPr>
        <w:noProof/>
        <w:color w:val="2A4055" w:themeColor="accent1"/>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E146" w14:textId="4782D9CD" w:rsidR="009672EB" w:rsidRPr="00B87E45" w:rsidRDefault="009672EB" w:rsidP="00730910">
    <w:pPr>
      <w:pStyle w:val="ProtectiveMarking"/>
      <w:spacing w:after="240"/>
    </w:pPr>
  </w:p>
  <w:p w14:paraId="38D614CB" w14:textId="311EE4DE" w:rsidR="009672EB" w:rsidRPr="0040648D" w:rsidRDefault="00ED1687" w:rsidP="00E47EC7">
    <w:pPr>
      <w:pStyle w:val="Footer"/>
      <w:pBdr>
        <w:top w:val="single" w:sz="24" w:space="7" w:color="2A4055" w:themeColor="accent1"/>
      </w:pBdr>
      <w:tabs>
        <w:tab w:val="clear" w:pos="4513"/>
        <w:tab w:val="clear" w:pos="9026"/>
        <w:tab w:val="left" w:pos="10065"/>
        <w:tab w:val="left" w:pos="10800"/>
      </w:tabs>
      <w:rPr>
        <w:color w:val="2A4055" w:themeColor="accent1"/>
      </w:rPr>
    </w:pPr>
    <w:r>
      <w:rPr>
        <w:color w:val="2A4055" w:themeColor="accent1"/>
      </w:rPr>
      <w:t>Remote Jobs and Economic Development (RJED) program</w:t>
    </w:r>
    <w:r w:rsidR="00A066BD">
      <w:rPr>
        <w:color w:val="2A4055" w:themeColor="accent1"/>
      </w:rPr>
      <w:t xml:space="preserve"> </w:t>
    </w:r>
    <w:r w:rsidR="000A7F83">
      <w:rPr>
        <w:color w:val="2A4055" w:themeColor="accent1"/>
      </w:rPr>
      <w:t xml:space="preserve">– </w:t>
    </w:r>
    <w:r w:rsidR="00A066BD">
      <w:rPr>
        <w:color w:val="2A4055" w:themeColor="accent1"/>
      </w:rPr>
      <w:t>j</w:t>
    </w:r>
    <w:r w:rsidR="00E47EC7">
      <w:rPr>
        <w:color w:val="2A4055" w:themeColor="accent1"/>
      </w:rPr>
      <w:t>obs and projects</w:t>
    </w:r>
    <w:r w:rsidR="00153AF7">
      <w:rPr>
        <w:color w:val="2A4055" w:themeColor="accent1"/>
      </w:rPr>
      <w:tab/>
    </w:r>
    <w:r w:rsidR="00E47EC7">
      <w:rPr>
        <w:color w:val="2A4055"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7355A" w14:textId="77777777" w:rsidR="00185A73" w:rsidRPr="007A6FC6" w:rsidRDefault="00185A73" w:rsidP="00B95533">
      <w:pPr>
        <w:spacing w:after="0" w:line="240" w:lineRule="auto"/>
        <w:rPr>
          <w:color w:val="00948D" w:themeColor="accent2"/>
        </w:rPr>
      </w:pPr>
      <w:r w:rsidRPr="007A6FC6">
        <w:rPr>
          <w:color w:val="00948D" w:themeColor="accent2"/>
        </w:rPr>
        <w:separator/>
      </w:r>
    </w:p>
  </w:footnote>
  <w:footnote w:type="continuationSeparator" w:id="0">
    <w:p w14:paraId="0A47DB4D" w14:textId="77777777" w:rsidR="00185A73" w:rsidRPr="007A6FC6" w:rsidRDefault="00185A73"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8F82" w14:textId="60CCA95B" w:rsidR="001729D9" w:rsidRDefault="001729D9">
    <w:pPr>
      <w:pStyle w:val="Header"/>
    </w:pPr>
    <w:r>
      <w:rPr>
        <w:noProof/>
      </w:rPr>
      <mc:AlternateContent>
        <mc:Choice Requires="wps">
          <w:drawing>
            <wp:anchor distT="0" distB="0" distL="0" distR="0" simplePos="0" relativeHeight="251761664" behindDoc="0" locked="0" layoutInCell="1" allowOverlap="1" wp14:anchorId="268A03C4" wp14:editId="4DD76AF3">
              <wp:simplePos x="635" y="635"/>
              <wp:positionH relativeFrom="page">
                <wp:align>center</wp:align>
              </wp:positionH>
              <wp:positionV relativeFrom="page">
                <wp:align>top</wp:align>
              </wp:positionV>
              <wp:extent cx="686435" cy="383540"/>
              <wp:effectExtent l="0" t="0" r="18415" b="16510"/>
              <wp:wrapNone/>
              <wp:docPr id="14718971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AA9F0BF" w14:textId="04858843"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8A03C4"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7616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1AA9F0BF" w14:textId="04858843"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B2E0" w14:textId="45D2EAB4" w:rsidR="006564EA" w:rsidRDefault="006564EA" w:rsidP="00510499">
    <w:pPr>
      <w:pStyle w:val="ProtectiveMarking"/>
    </w:pPr>
  </w:p>
  <w:p w14:paraId="31AEE9C2" w14:textId="77777777" w:rsidR="006564EA" w:rsidRDefault="006564EA">
    <w:pPr>
      <w:pStyle w:val="Header"/>
    </w:pPr>
  </w:p>
  <w:p w14:paraId="1E4A7BAA" w14:textId="77777777" w:rsidR="006564EA" w:rsidRDefault="006564EA">
    <w:pPr>
      <w:pStyle w:val="Header"/>
    </w:pPr>
  </w:p>
  <w:p w14:paraId="2A76E779" w14:textId="65A65718"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7108" w14:textId="01EA6238" w:rsidR="009672EB" w:rsidRDefault="00A937B7" w:rsidP="002B5D09">
    <w:pPr>
      <w:pStyle w:val="Header"/>
      <w:tabs>
        <w:tab w:val="clear" w:pos="4513"/>
        <w:tab w:val="clear" w:pos="9026"/>
        <w:tab w:val="left" w:pos="4100"/>
      </w:tabs>
    </w:pPr>
    <w:r>
      <w:rPr>
        <w:noProof/>
        <w:lang w:eastAsia="en-AU"/>
      </w:rPr>
      <w:drawing>
        <wp:anchor distT="0" distB="0" distL="114300" distR="114300" simplePos="0" relativeHeight="251768832" behindDoc="1" locked="0" layoutInCell="1" allowOverlap="1" wp14:anchorId="628DD017" wp14:editId="135B75D6">
          <wp:simplePos x="0" y="0"/>
          <wp:positionH relativeFrom="column">
            <wp:posOffset>-1086485</wp:posOffset>
          </wp:positionH>
          <wp:positionV relativeFrom="paragraph">
            <wp:posOffset>-379095</wp:posOffset>
          </wp:positionV>
          <wp:extent cx="10687050" cy="7552129"/>
          <wp:effectExtent l="0" t="0" r="0" b="0"/>
          <wp:wrapNone/>
          <wp:docPr id="565952823" name="Picture 8" descr="National Indigenous Australians Agency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50402" name="Picture 8" descr="National Indigenous Australians Agency Header Image"/>
                  <pic:cNvPicPr/>
                </pic:nvPicPr>
                <pic:blipFill>
                  <a:blip r:embed="rId1">
                    <a:extLst>
                      <a:ext uri="{28A0092B-C50C-407E-A947-70E740481C1C}">
                        <a14:useLocalDpi xmlns:a14="http://schemas.microsoft.com/office/drawing/2010/main" val="0"/>
                      </a:ext>
                    </a:extLst>
                  </a:blip>
                  <a:stretch>
                    <a:fillRect/>
                  </a:stretch>
                </pic:blipFill>
                <pic:spPr>
                  <a:xfrm>
                    <a:off x="0" y="0"/>
                    <a:ext cx="10687050" cy="75521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1A9C3E20"/>
    <w:lvl w:ilvl="0">
      <w:start w:val="1"/>
      <w:numFmt w:val="bullet"/>
      <w:lvlText w:val=""/>
      <w:lvlJc w:val="left"/>
      <w:pPr>
        <w:ind w:left="567"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BDA4BC60"/>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1567497401">
    <w:abstractNumId w:val="2"/>
  </w:num>
  <w:num w:numId="2" w16cid:durableId="398527808">
    <w:abstractNumId w:val="5"/>
  </w:num>
  <w:num w:numId="3" w16cid:durableId="348146431">
    <w:abstractNumId w:val="3"/>
  </w:num>
  <w:num w:numId="4" w16cid:durableId="328795127">
    <w:abstractNumId w:val="8"/>
  </w:num>
  <w:num w:numId="5" w16cid:durableId="449859530">
    <w:abstractNumId w:val="6"/>
  </w:num>
  <w:num w:numId="6" w16cid:durableId="354811969">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1051656769">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857191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1740767">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387844188">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2083940606">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032028137">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616207177">
    <w:abstractNumId w:val="6"/>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1860506828">
    <w:abstractNumId w:val="6"/>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870536462">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720596969">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2002268510">
    <w:abstractNumId w:val="1"/>
  </w:num>
  <w:num w:numId="18" w16cid:durableId="1406296048">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413283486">
    <w:abstractNumId w:val="4"/>
  </w:num>
  <w:num w:numId="20" w16cid:durableId="690497192">
    <w:abstractNumId w:val="9"/>
  </w:num>
  <w:num w:numId="21" w16cid:durableId="1464886933">
    <w:abstractNumId w:val="0"/>
  </w:num>
  <w:num w:numId="22" w16cid:durableId="1545629543">
    <w:abstractNumId w:val="7"/>
  </w:num>
  <w:num w:numId="23" w16cid:durableId="380444107">
    <w:abstractNumId w:val="7"/>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1461993912">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634947278">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1089620813">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756631213">
    <w:abstractNumId w:val="6"/>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D9"/>
    <w:rsid w:val="00001865"/>
    <w:rsid w:val="000021DE"/>
    <w:rsid w:val="00002F73"/>
    <w:rsid w:val="00007EB1"/>
    <w:rsid w:val="00010FC5"/>
    <w:rsid w:val="00014206"/>
    <w:rsid w:val="000230F3"/>
    <w:rsid w:val="00023AC4"/>
    <w:rsid w:val="00024313"/>
    <w:rsid w:val="00027214"/>
    <w:rsid w:val="000277A1"/>
    <w:rsid w:val="000304B2"/>
    <w:rsid w:val="00031B5C"/>
    <w:rsid w:val="00034193"/>
    <w:rsid w:val="00034FEC"/>
    <w:rsid w:val="0004082F"/>
    <w:rsid w:val="00042E89"/>
    <w:rsid w:val="00044BF9"/>
    <w:rsid w:val="000503A6"/>
    <w:rsid w:val="00053CD9"/>
    <w:rsid w:val="00057B46"/>
    <w:rsid w:val="00063034"/>
    <w:rsid w:val="00073D52"/>
    <w:rsid w:val="00076AD1"/>
    <w:rsid w:val="000803CA"/>
    <w:rsid w:val="000835A1"/>
    <w:rsid w:val="00083E43"/>
    <w:rsid w:val="00085730"/>
    <w:rsid w:val="00091BCD"/>
    <w:rsid w:val="0009265A"/>
    <w:rsid w:val="00093EEF"/>
    <w:rsid w:val="00094B02"/>
    <w:rsid w:val="0009590F"/>
    <w:rsid w:val="00095BF3"/>
    <w:rsid w:val="000A041E"/>
    <w:rsid w:val="000A08CA"/>
    <w:rsid w:val="000A0E4C"/>
    <w:rsid w:val="000A780E"/>
    <w:rsid w:val="000A7F83"/>
    <w:rsid w:val="000C29C5"/>
    <w:rsid w:val="000D0AB0"/>
    <w:rsid w:val="000D106A"/>
    <w:rsid w:val="000D113F"/>
    <w:rsid w:val="000D2E56"/>
    <w:rsid w:val="000E351D"/>
    <w:rsid w:val="000E60F7"/>
    <w:rsid w:val="000F1B86"/>
    <w:rsid w:val="000F23B0"/>
    <w:rsid w:val="000F4D62"/>
    <w:rsid w:val="000F567C"/>
    <w:rsid w:val="000F5917"/>
    <w:rsid w:val="00100554"/>
    <w:rsid w:val="001007B9"/>
    <w:rsid w:val="0010143D"/>
    <w:rsid w:val="00105ECB"/>
    <w:rsid w:val="00111736"/>
    <w:rsid w:val="001214B2"/>
    <w:rsid w:val="001249EF"/>
    <w:rsid w:val="00131315"/>
    <w:rsid w:val="00132268"/>
    <w:rsid w:val="001336CF"/>
    <w:rsid w:val="001337DB"/>
    <w:rsid w:val="001357A3"/>
    <w:rsid w:val="00137246"/>
    <w:rsid w:val="00143288"/>
    <w:rsid w:val="00153AF7"/>
    <w:rsid w:val="0015537B"/>
    <w:rsid w:val="0016463D"/>
    <w:rsid w:val="0016781C"/>
    <w:rsid w:val="001727AF"/>
    <w:rsid w:val="001729D9"/>
    <w:rsid w:val="00176EA5"/>
    <w:rsid w:val="00177611"/>
    <w:rsid w:val="0017798C"/>
    <w:rsid w:val="001809C6"/>
    <w:rsid w:val="00181C56"/>
    <w:rsid w:val="00183FA2"/>
    <w:rsid w:val="001850CB"/>
    <w:rsid w:val="00185A73"/>
    <w:rsid w:val="001912A0"/>
    <w:rsid w:val="00193036"/>
    <w:rsid w:val="001953CF"/>
    <w:rsid w:val="00195BA8"/>
    <w:rsid w:val="001A1957"/>
    <w:rsid w:val="001A2F86"/>
    <w:rsid w:val="001B0144"/>
    <w:rsid w:val="001B10ED"/>
    <w:rsid w:val="001B6E60"/>
    <w:rsid w:val="001C2FC8"/>
    <w:rsid w:val="001C63DF"/>
    <w:rsid w:val="001D283B"/>
    <w:rsid w:val="001E3C67"/>
    <w:rsid w:val="001E4245"/>
    <w:rsid w:val="001F0654"/>
    <w:rsid w:val="001F3722"/>
    <w:rsid w:val="001F738E"/>
    <w:rsid w:val="001F7942"/>
    <w:rsid w:val="0020007C"/>
    <w:rsid w:val="00206976"/>
    <w:rsid w:val="0021247A"/>
    <w:rsid w:val="002229A5"/>
    <w:rsid w:val="002317BD"/>
    <w:rsid w:val="00231B22"/>
    <w:rsid w:val="00234705"/>
    <w:rsid w:val="00237365"/>
    <w:rsid w:val="002463ED"/>
    <w:rsid w:val="00250BE6"/>
    <w:rsid w:val="00252F38"/>
    <w:rsid w:val="00260C56"/>
    <w:rsid w:val="00264A5E"/>
    <w:rsid w:val="00271572"/>
    <w:rsid w:val="00277016"/>
    <w:rsid w:val="0027769C"/>
    <w:rsid w:val="00281E3E"/>
    <w:rsid w:val="00284131"/>
    <w:rsid w:val="00284710"/>
    <w:rsid w:val="00294D1D"/>
    <w:rsid w:val="002952F9"/>
    <w:rsid w:val="002955DD"/>
    <w:rsid w:val="002A0289"/>
    <w:rsid w:val="002A371E"/>
    <w:rsid w:val="002B4B0A"/>
    <w:rsid w:val="002B5D09"/>
    <w:rsid w:val="002C0866"/>
    <w:rsid w:val="002C0B0E"/>
    <w:rsid w:val="002C4129"/>
    <w:rsid w:val="002C5F5B"/>
    <w:rsid w:val="002C777D"/>
    <w:rsid w:val="002D40B1"/>
    <w:rsid w:val="002D45CD"/>
    <w:rsid w:val="002D6D72"/>
    <w:rsid w:val="002D75F9"/>
    <w:rsid w:val="002E07AC"/>
    <w:rsid w:val="002E6AA1"/>
    <w:rsid w:val="002F57C6"/>
    <w:rsid w:val="00307A69"/>
    <w:rsid w:val="00312E4A"/>
    <w:rsid w:val="0031546F"/>
    <w:rsid w:val="00316B0D"/>
    <w:rsid w:val="00317427"/>
    <w:rsid w:val="003224FE"/>
    <w:rsid w:val="003250EA"/>
    <w:rsid w:val="003300DB"/>
    <w:rsid w:val="0033088D"/>
    <w:rsid w:val="00335425"/>
    <w:rsid w:val="003371F0"/>
    <w:rsid w:val="00345B55"/>
    <w:rsid w:val="003500C6"/>
    <w:rsid w:val="00357154"/>
    <w:rsid w:val="00363AE5"/>
    <w:rsid w:val="0036510D"/>
    <w:rsid w:val="003848EF"/>
    <w:rsid w:val="00385B65"/>
    <w:rsid w:val="00391929"/>
    <w:rsid w:val="00391CEF"/>
    <w:rsid w:val="003A3E57"/>
    <w:rsid w:val="003A77F5"/>
    <w:rsid w:val="003B09FB"/>
    <w:rsid w:val="003B7FFE"/>
    <w:rsid w:val="003C6961"/>
    <w:rsid w:val="003D21A3"/>
    <w:rsid w:val="003D33F7"/>
    <w:rsid w:val="003E6B8B"/>
    <w:rsid w:val="003F017E"/>
    <w:rsid w:val="003F17BC"/>
    <w:rsid w:val="003F1A1E"/>
    <w:rsid w:val="003F5F4B"/>
    <w:rsid w:val="003F7E70"/>
    <w:rsid w:val="0040648D"/>
    <w:rsid w:val="00406711"/>
    <w:rsid w:val="004130FE"/>
    <w:rsid w:val="00414CEB"/>
    <w:rsid w:val="004163FA"/>
    <w:rsid w:val="00423E92"/>
    <w:rsid w:val="004257F1"/>
    <w:rsid w:val="00425CAD"/>
    <w:rsid w:val="00431B00"/>
    <w:rsid w:val="004366AE"/>
    <w:rsid w:val="00437572"/>
    <w:rsid w:val="0044371A"/>
    <w:rsid w:val="00446A9A"/>
    <w:rsid w:val="00451804"/>
    <w:rsid w:val="00452FE9"/>
    <w:rsid w:val="00454696"/>
    <w:rsid w:val="00461132"/>
    <w:rsid w:val="004616FF"/>
    <w:rsid w:val="004759ED"/>
    <w:rsid w:val="00486059"/>
    <w:rsid w:val="004945F7"/>
    <w:rsid w:val="004957BB"/>
    <w:rsid w:val="00497F14"/>
    <w:rsid w:val="004B199A"/>
    <w:rsid w:val="004B2CB0"/>
    <w:rsid w:val="004B7B8B"/>
    <w:rsid w:val="004C18F6"/>
    <w:rsid w:val="004C6518"/>
    <w:rsid w:val="004D0B40"/>
    <w:rsid w:val="004D1065"/>
    <w:rsid w:val="004D24EB"/>
    <w:rsid w:val="004D688C"/>
    <w:rsid w:val="004E0845"/>
    <w:rsid w:val="004E192B"/>
    <w:rsid w:val="004E513C"/>
    <w:rsid w:val="004E55E2"/>
    <w:rsid w:val="004E58AE"/>
    <w:rsid w:val="004F085F"/>
    <w:rsid w:val="004F0BD7"/>
    <w:rsid w:val="004F20A9"/>
    <w:rsid w:val="004F73E8"/>
    <w:rsid w:val="00503B0C"/>
    <w:rsid w:val="0050562E"/>
    <w:rsid w:val="0051316F"/>
    <w:rsid w:val="00523958"/>
    <w:rsid w:val="0053301E"/>
    <w:rsid w:val="005350C9"/>
    <w:rsid w:val="005370B2"/>
    <w:rsid w:val="005400C8"/>
    <w:rsid w:val="00541431"/>
    <w:rsid w:val="00543E44"/>
    <w:rsid w:val="00543FDE"/>
    <w:rsid w:val="00552F1C"/>
    <w:rsid w:val="00562166"/>
    <w:rsid w:val="00563732"/>
    <w:rsid w:val="0057315D"/>
    <w:rsid w:val="00574F28"/>
    <w:rsid w:val="00576C8D"/>
    <w:rsid w:val="0058793B"/>
    <w:rsid w:val="005917FA"/>
    <w:rsid w:val="00596D03"/>
    <w:rsid w:val="005A0614"/>
    <w:rsid w:val="005A0DE7"/>
    <w:rsid w:val="005A355D"/>
    <w:rsid w:val="005A6271"/>
    <w:rsid w:val="005B210C"/>
    <w:rsid w:val="005B241C"/>
    <w:rsid w:val="005B27D0"/>
    <w:rsid w:val="005B4715"/>
    <w:rsid w:val="005B4FED"/>
    <w:rsid w:val="005C7655"/>
    <w:rsid w:val="005C7C79"/>
    <w:rsid w:val="005D1BC5"/>
    <w:rsid w:val="005D2D7A"/>
    <w:rsid w:val="005D7026"/>
    <w:rsid w:val="005E40D4"/>
    <w:rsid w:val="005F3D48"/>
    <w:rsid w:val="005F79CC"/>
    <w:rsid w:val="00602577"/>
    <w:rsid w:val="00603EA6"/>
    <w:rsid w:val="00603FC1"/>
    <w:rsid w:val="006066AC"/>
    <w:rsid w:val="00607805"/>
    <w:rsid w:val="0061255F"/>
    <w:rsid w:val="0061381E"/>
    <w:rsid w:val="006159CC"/>
    <w:rsid w:val="006173D0"/>
    <w:rsid w:val="006201D7"/>
    <w:rsid w:val="006208C6"/>
    <w:rsid w:val="006267BF"/>
    <w:rsid w:val="00626CA4"/>
    <w:rsid w:val="0062796C"/>
    <w:rsid w:val="0063451F"/>
    <w:rsid w:val="006427AA"/>
    <w:rsid w:val="006429D7"/>
    <w:rsid w:val="006454DC"/>
    <w:rsid w:val="006553AB"/>
    <w:rsid w:val="006564EA"/>
    <w:rsid w:val="00657D2D"/>
    <w:rsid w:val="00661E36"/>
    <w:rsid w:val="00663EAD"/>
    <w:rsid w:val="00666B12"/>
    <w:rsid w:val="006674FC"/>
    <w:rsid w:val="006719C9"/>
    <w:rsid w:val="00671B6A"/>
    <w:rsid w:val="006757AA"/>
    <w:rsid w:val="00675B34"/>
    <w:rsid w:val="00675EDF"/>
    <w:rsid w:val="00682080"/>
    <w:rsid w:val="00684ABF"/>
    <w:rsid w:val="0068575D"/>
    <w:rsid w:val="0068582C"/>
    <w:rsid w:val="00685BF1"/>
    <w:rsid w:val="00692AE7"/>
    <w:rsid w:val="00696E9D"/>
    <w:rsid w:val="00697A16"/>
    <w:rsid w:val="00697F67"/>
    <w:rsid w:val="006A131D"/>
    <w:rsid w:val="006A2795"/>
    <w:rsid w:val="006A3962"/>
    <w:rsid w:val="006A39D8"/>
    <w:rsid w:val="006A72D0"/>
    <w:rsid w:val="006B0488"/>
    <w:rsid w:val="006B089B"/>
    <w:rsid w:val="006B3301"/>
    <w:rsid w:val="006B56FC"/>
    <w:rsid w:val="006C0869"/>
    <w:rsid w:val="006C08A1"/>
    <w:rsid w:val="006C7B63"/>
    <w:rsid w:val="006D16B9"/>
    <w:rsid w:val="006E086B"/>
    <w:rsid w:val="006E0D17"/>
    <w:rsid w:val="006E2EA3"/>
    <w:rsid w:val="006E350F"/>
    <w:rsid w:val="006E55ED"/>
    <w:rsid w:val="006E70FF"/>
    <w:rsid w:val="006F173B"/>
    <w:rsid w:val="00711110"/>
    <w:rsid w:val="00714E79"/>
    <w:rsid w:val="00722560"/>
    <w:rsid w:val="007239F8"/>
    <w:rsid w:val="00727A8E"/>
    <w:rsid w:val="00730910"/>
    <w:rsid w:val="00733BDA"/>
    <w:rsid w:val="00744CB1"/>
    <w:rsid w:val="00753B4D"/>
    <w:rsid w:val="00754949"/>
    <w:rsid w:val="007550E9"/>
    <w:rsid w:val="007660B9"/>
    <w:rsid w:val="00772CF2"/>
    <w:rsid w:val="00780AC4"/>
    <w:rsid w:val="00781479"/>
    <w:rsid w:val="00781797"/>
    <w:rsid w:val="007836C4"/>
    <w:rsid w:val="0078689C"/>
    <w:rsid w:val="007956C4"/>
    <w:rsid w:val="007A27C5"/>
    <w:rsid w:val="007A52E1"/>
    <w:rsid w:val="007A6297"/>
    <w:rsid w:val="007A6FC6"/>
    <w:rsid w:val="007C3F60"/>
    <w:rsid w:val="007C544A"/>
    <w:rsid w:val="007C5C8F"/>
    <w:rsid w:val="007D680C"/>
    <w:rsid w:val="007E24B7"/>
    <w:rsid w:val="007F7FED"/>
    <w:rsid w:val="00803395"/>
    <w:rsid w:val="0080402F"/>
    <w:rsid w:val="00804085"/>
    <w:rsid w:val="008051C4"/>
    <w:rsid w:val="00805B42"/>
    <w:rsid w:val="00806393"/>
    <w:rsid w:val="0080697E"/>
    <w:rsid w:val="0081512D"/>
    <w:rsid w:val="00817B50"/>
    <w:rsid w:val="00820E0F"/>
    <w:rsid w:val="00825410"/>
    <w:rsid w:val="00825715"/>
    <w:rsid w:val="008275B9"/>
    <w:rsid w:val="00830A0C"/>
    <w:rsid w:val="0083261D"/>
    <w:rsid w:val="00832D89"/>
    <w:rsid w:val="0083503B"/>
    <w:rsid w:val="00840865"/>
    <w:rsid w:val="00841D41"/>
    <w:rsid w:val="008436AB"/>
    <w:rsid w:val="00844739"/>
    <w:rsid w:val="0084486B"/>
    <w:rsid w:val="00853CDF"/>
    <w:rsid w:val="0086151D"/>
    <w:rsid w:val="0086672B"/>
    <w:rsid w:val="008668C0"/>
    <w:rsid w:val="008678C1"/>
    <w:rsid w:val="00873DED"/>
    <w:rsid w:val="00874FF1"/>
    <w:rsid w:val="00877425"/>
    <w:rsid w:val="008777F4"/>
    <w:rsid w:val="00880786"/>
    <w:rsid w:val="008A2626"/>
    <w:rsid w:val="008A6759"/>
    <w:rsid w:val="008A67E3"/>
    <w:rsid w:val="008B13B1"/>
    <w:rsid w:val="008B493F"/>
    <w:rsid w:val="008C115E"/>
    <w:rsid w:val="008C5D4E"/>
    <w:rsid w:val="008D0504"/>
    <w:rsid w:val="008D1256"/>
    <w:rsid w:val="008D275A"/>
    <w:rsid w:val="008E109E"/>
    <w:rsid w:val="008E1784"/>
    <w:rsid w:val="008E66E6"/>
    <w:rsid w:val="008F112A"/>
    <w:rsid w:val="00900D4B"/>
    <w:rsid w:val="009014BC"/>
    <w:rsid w:val="00902CAC"/>
    <w:rsid w:val="009036CA"/>
    <w:rsid w:val="00915F79"/>
    <w:rsid w:val="00917F95"/>
    <w:rsid w:val="00923EDF"/>
    <w:rsid w:val="00935AD4"/>
    <w:rsid w:val="00937CE1"/>
    <w:rsid w:val="0094513B"/>
    <w:rsid w:val="0094688C"/>
    <w:rsid w:val="00963FB3"/>
    <w:rsid w:val="009672EB"/>
    <w:rsid w:val="00973090"/>
    <w:rsid w:val="0099436F"/>
    <w:rsid w:val="009956DE"/>
    <w:rsid w:val="009959E0"/>
    <w:rsid w:val="00996328"/>
    <w:rsid w:val="00996BEA"/>
    <w:rsid w:val="009A33FB"/>
    <w:rsid w:val="009A5056"/>
    <w:rsid w:val="009B1A44"/>
    <w:rsid w:val="009B1E35"/>
    <w:rsid w:val="009B300F"/>
    <w:rsid w:val="009B4379"/>
    <w:rsid w:val="009C4D8A"/>
    <w:rsid w:val="009C580F"/>
    <w:rsid w:val="009D161E"/>
    <w:rsid w:val="009E1B26"/>
    <w:rsid w:val="009F751D"/>
    <w:rsid w:val="00A00EF2"/>
    <w:rsid w:val="00A018DD"/>
    <w:rsid w:val="00A066BD"/>
    <w:rsid w:val="00A069F9"/>
    <w:rsid w:val="00A07F0E"/>
    <w:rsid w:val="00A10AC2"/>
    <w:rsid w:val="00A173EC"/>
    <w:rsid w:val="00A17F9A"/>
    <w:rsid w:val="00A23BE3"/>
    <w:rsid w:val="00A26D78"/>
    <w:rsid w:val="00A3076D"/>
    <w:rsid w:val="00A316E1"/>
    <w:rsid w:val="00A346CA"/>
    <w:rsid w:val="00A451DD"/>
    <w:rsid w:val="00A477A0"/>
    <w:rsid w:val="00A47C07"/>
    <w:rsid w:val="00A50BDE"/>
    <w:rsid w:val="00A5394E"/>
    <w:rsid w:val="00A5524F"/>
    <w:rsid w:val="00A61711"/>
    <w:rsid w:val="00A62C59"/>
    <w:rsid w:val="00A62F19"/>
    <w:rsid w:val="00A63A3E"/>
    <w:rsid w:val="00A66C34"/>
    <w:rsid w:val="00A72CC9"/>
    <w:rsid w:val="00A73497"/>
    <w:rsid w:val="00A73CFD"/>
    <w:rsid w:val="00A77E87"/>
    <w:rsid w:val="00A80863"/>
    <w:rsid w:val="00A81616"/>
    <w:rsid w:val="00A8365E"/>
    <w:rsid w:val="00A937B7"/>
    <w:rsid w:val="00A9488D"/>
    <w:rsid w:val="00A94E35"/>
    <w:rsid w:val="00A95355"/>
    <w:rsid w:val="00A96BDE"/>
    <w:rsid w:val="00AA4D84"/>
    <w:rsid w:val="00AA5243"/>
    <w:rsid w:val="00AB350C"/>
    <w:rsid w:val="00AB3C78"/>
    <w:rsid w:val="00AC1AA3"/>
    <w:rsid w:val="00AC4EB2"/>
    <w:rsid w:val="00AC7F21"/>
    <w:rsid w:val="00AD0F94"/>
    <w:rsid w:val="00AD7918"/>
    <w:rsid w:val="00AE0E38"/>
    <w:rsid w:val="00AE11C4"/>
    <w:rsid w:val="00AE1640"/>
    <w:rsid w:val="00AE297B"/>
    <w:rsid w:val="00AE58D5"/>
    <w:rsid w:val="00AE6686"/>
    <w:rsid w:val="00AF7794"/>
    <w:rsid w:val="00B0259B"/>
    <w:rsid w:val="00B0498F"/>
    <w:rsid w:val="00B06546"/>
    <w:rsid w:val="00B11BE3"/>
    <w:rsid w:val="00B1230D"/>
    <w:rsid w:val="00B13055"/>
    <w:rsid w:val="00B151CC"/>
    <w:rsid w:val="00B24D0A"/>
    <w:rsid w:val="00B3317D"/>
    <w:rsid w:val="00B36583"/>
    <w:rsid w:val="00B37705"/>
    <w:rsid w:val="00B455C1"/>
    <w:rsid w:val="00B53058"/>
    <w:rsid w:val="00B663B0"/>
    <w:rsid w:val="00B83B2F"/>
    <w:rsid w:val="00B87E45"/>
    <w:rsid w:val="00B95533"/>
    <w:rsid w:val="00BA2BE7"/>
    <w:rsid w:val="00BB0F68"/>
    <w:rsid w:val="00BB1FFF"/>
    <w:rsid w:val="00BB2567"/>
    <w:rsid w:val="00BB4CFC"/>
    <w:rsid w:val="00BB662C"/>
    <w:rsid w:val="00BC24CA"/>
    <w:rsid w:val="00BD113A"/>
    <w:rsid w:val="00BD2076"/>
    <w:rsid w:val="00BD2B9F"/>
    <w:rsid w:val="00BD2EA0"/>
    <w:rsid w:val="00BD35B3"/>
    <w:rsid w:val="00BD3DA8"/>
    <w:rsid w:val="00BD45D5"/>
    <w:rsid w:val="00BE446D"/>
    <w:rsid w:val="00BE64F3"/>
    <w:rsid w:val="00BF115D"/>
    <w:rsid w:val="00BF4522"/>
    <w:rsid w:val="00BF5183"/>
    <w:rsid w:val="00C00697"/>
    <w:rsid w:val="00C0095A"/>
    <w:rsid w:val="00C10C00"/>
    <w:rsid w:val="00C17CE9"/>
    <w:rsid w:val="00C20712"/>
    <w:rsid w:val="00C464A7"/>
    <w:rsid w:val="00C478AD"/>
    <w:rsid w:val="00C511C3"/>
    <w:rsid w:val="00C51C42"/>
    <w:rsid w:val="00C52329"/>
    <w:rsid w:val="00C57F4E"/>
    <w:rsid w:val="00C666E4"/>
    <w:rsid w:val="00C66A73"/>
    <w:rsid w:val="00C67AA6"/>
    <w:rsid w:val="00C76497"/>
    <w:rsid w:val="00C767CB"/>
    <w:rsid w:val="00C80CAE"/>
    <w:rsid w:val="00C856C9"/>
    <w:rsid w:val="00C86AD9"/>
    <w:rsid w:val="00C86F22"/>
    <w:rsid w:val="00C90CAA"/>
    <w:rsid w:val="00C91A83"/>
    <w:rsid w:val="00C9650F"/>
    <w:rsid w:val="00C9741E"/>
    <w:rsid w:val="00CA33C7"/>
    <w:rsid w:val="00CB2C58"/>
    <w:rsid w:val="00CB38A3"/>
    <w:rsid w:val="00CB3B70"/>
    <w:rsid w:val="00CC1475"/>
    <w:rsid w:val="00CC1CCB"/>
    <w:rsid w:val="00CC6B7E"/>
    <w:rsid w:val="00CD730D"/>
    <w:rsid w:val="00CE1635"/>
    <w:rsid w:val="00CF0D33"/>
    <w:rsid w:val="00CF505D"/>
    <w:rsid w:val="00CF5A4B"/>
    <w:rsid w:val="00CF68E9"/>
    <w:rsid w:val="00CF7819"/>
    <w:rsid w:val="00D171A8"/>
    <w:rsid w:val="00D2011B"/>
    <w:rsid w:val="00D303B7"/>
    <w:rsid w:val="00D4602A"/>
    <w:rsid w:val="00D4643A"/>
    <w:rsid w:val="00D46EB7"/>
    <w:rsid w:val="00D475BD"/>
    <w:rsid w:val="00D52159"/>
    <w:rsid w:val="00D5474A"/>
    <w:rsid w:val="00D54C52"/>
    <w:rsid w:val="00D54CE5"/>
    <w:rsid w:val="00D55E22"/>
    <w:rsid w:val="00D611A9"/>
    <w:rsid w:val="00D620F7"/>
    <w:rsid w:val="00D621F3"/>
    <w:rsid w:val="00D70252"/>
    <w:rsid w:val="00D822F9"/>
    <w:rsid w:val="00D9012E"/>
    <w:rsid w:val="00D90897"/>
    <w:rsid w:val="00D93BE5"/>
    <w:rsid w:val="00DA3036"/>
    <w:rsid w:val="00DB015B"/>
    <w:rsid w:val="00DB1A17"/>
    <w:rsid w:val="00DB1E2B"/>
    <w:rsid w:val="00DB20CE"/>
    <w:rsid w:val="00DB24D3"/>
    <w:rsid w:val="00DB35E7"/>
    <w:rsid w:val="00DB4652"/>
    <w:rsid w:val="00DB5E67"/>
    <w:rsid w:val="00DB6F16"/>
    <w:rsid w:val="00DB7D77"/>
    <w:rsid w:val="00DC2B0F"/>
    <w:rsid w:val="00DC3380"/>
    <w:rsid w:val="00DD58D2"/>
    <w:rsid w:val="00DD619D"/>
    <w:rsid w:val="00DD6C35"/>
    <w:rsid w:val="00DE15CF"/>
    <w:rsid w:val="00DE193D"/>
    <w:rsid w:val="00DE710F"/>
    <w:rsid w:val="00DE7EED"/>
    <w:rsid w:val="00DF3150"/>
    <w:rsid w:val="00DF67C4"/>
    <w:rsid w:val="00E00F67"/>
    <w:rsid w:val="00E02E5D"/>
    <w:rsid w:val="00E05E36"/>
    <w:rsid w:val="00E14B90"/>
    <w:rsid w:val="00E22CEA"/>
    <w:rsid w:val="00E23731"/>
    <w:rsid w:val="00E23B18"/>
    <w:rsid w:val="00E401B3"/>
    <w:rsid w:val="00E46F31"/>
    <w:rsid w:val="00E47EC7"/>
    <w:rsid w:val="00E50185"/>
    <w:rsid w:val="00E578B7"/>
    <w:rsid w:val="00E63231"/>
    <w:rsid w:val="00E7329A"/>
    <w:rsid w:val="00E73F85"/>
    <w:rsid w:val="00E76451"/>
    <w:rsid w:val="00E8016F"/>
    <w:rsid w:val="00E80254"/>
    <w:rsid w:val="00E80E52"/>
    <w:rsid w:val="00E816CE"/>
    <w:rsid w:val="00E87451"/>
    <w:rsid w:val="00E90908"/>
    <w:rsid w:val="00E90FB5"/>
    <w:rsid w:val="00E92954"/>
    <w:rsid w:val="00E976DF"/>
    <w:rsid w:val="00EA0688"/>
    <w:rsid w:val="00EA19B4"/>
    <w:rsid w:val="00EB25EA"/>
    <w:rsid w:val="00EC0059"/>
    <w:rsid w:val="00EC68DB"/>
    <w:rsid w:val="00ED0CB2"/>
    <w:rsid w:val="00ED1687"/>
    <w:rsid w:val="00ED334F"/>
    <w:rsid w:val="00EE08F2"/>
    <w:rsid w:val="00EE1DD7"/>
    <w:rsid w:val="00EE76B9"/>
    <w:rsid w:val="00EF125F"/>
    <w:rsid w:val="00EF2497"/>
    <w:rsid w:val="00EF38A6"/>
    <w:rsid w:val="00EF53E7"/>
    <w:rsid w:val="00EF59B3"/>
    <w:rsid w:val="00EF6C8E"/>
    <w:rsid w:val="00EF73BB"/>
    <w:rsid w:val="00F017E0"/>
    <w:rsid w:val="00F01B39"/>
    <w:rsid w:val="00F03B20"/>
    <w:rsid w:val="00F065A0"/>
    <w:rsid w:val="00F21C70"/>
    <w:rsid w:val="00F26B56"/>
    <w:rsid w:val="00F26D11"/>
    <w:rsid w:val="00F27CBE"/>
    <w:rsid w:val="00F4121E"/>
    <w:rsid w:val="00F4212B"/>
    <w:rsid w:val="00F4644C"/>
    <w:rsid w:val="00F468E5"/>
    <w:rsid w:val="00F46D66"/>
    <w:rsid w:val="00F4704F"/>
    <w:rsid w:val="00F50EE3"/>
    <w:rsid w:val="00F651C4"/>
    <w:rsid w:val="00F7682E"/>
    <w:rsid w:val="00F91F47"/>
    <w:rsid w:val="00F92C57"/>
    <w:rsid w:val="00F9344F"/>
    <w:rsid w:val="00F97436"/>
    <w:rsid w:val="00F97B14"/>
    <w:rsid w:val="00FA3079"/>
    <w:rsid w:val="00FA435E"/>
    <w:rsid w:val="00FA6B33"/>
    <w:rsid w:val="00FB1D0E"/>
    <w:rsid w:val="00FB20C4"/>
    <w:rsid w:val="00FB3C96"/>
    <w:rsid w:val="00FB4BCE"/>
    <w:rsid w:val="00FB55EF"/>
    <w:rsid w:val="00FB5ED3"/>
    <w:rsid w:val="00FB60EF"/>
    <w:rsid w:val="00FC3D4F"/>
    <w:rsid w:val="00FC49FB"/>
    <w:rsid w:val="00FC5756"/>
    <w:rsid w:val="00FD228D"/>
    <w:rsid w:val="00FD60DD"/>
    <w:rsid w:val="00FD659E"/>
    <w:rsid w:val="00FE00E0"/>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7C8C"/>
  <w14:discardImageEditingData/>
  <w15:chartTrackingRefBased/>
  <w15:docId w15:val="{75D9D690-F4D0-49BD-85B9-D8470B15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0845"/>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BA2BE7"/>
    <w:pPr>
      <w:keepNext/>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446A9A"/>
    <w:pPr>
      <w:spacing w:before="60" w:after="60"/>
    </w:p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evel1">
    <w:name w:val="Bulleted List level 1"/>
    <w:uiPriority w:val="10"/>
    <w:qFormat/>
    <w:rsid w:val="00E22CEA"/>
    <w:p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A2BE7"/>
    <w:rPr>
      <w:rFonts w:asciiTheme="majorHAnsi" w:hAnsiTheme="majorHAnsi"/>
      <w:b/>
      <w:color w:val="2A4055" w:themeColor="accent1"/>
      <w:sz w:val="22"/>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4E0845"/>
    <w:pPr>
      <w:spacing w:before="60" w:after="60"/>
    </w:pPr>
    <w:rPr>
      <w:rFonts w:ascii="Calibri" w:hAnsi="Calibri"/>
    </w:r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E22CEA"/>
    <w:pPr>
      <w:ind w:left="567" w:right="567"/>
    </w:pPr>
    <w:rPr>
      <w:rFonts w:asciiTheme="majorHAnsi" w:hAnsiTheme="majorHAnsi"/>
      <w:b/>
      <w:bCs/>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915F79"/>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915F79"/>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915F79"/>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E22CEA"/>
    <w:rPr>
      <w:rFonts w:asciiTheme="majorHAnsi" w:hAnsiTheme="majorHAnsi"/>
      <w:b/>
      <w:bCs/>
      <w:color w:val="DD761C" w:themeColor="accent3"/>
      <w:sz w:val="24"/>
      <w:szCs w:val="24"/>
    </w:r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table" w:styleId="TableGrid">
    <w:name w:val="Table Grid"/>
    <w:basedOn w:val="TableNormal"/>
    <w:uiPriority w:val="39"/>
    <w:rsid w:val="004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0">
    <w:name w:val="Bulleted List level1"/>
    <w:uiPriority w:val="10"/>
    <w:qFormat/>
    <w:rsid w:val="00CF5A4B"/>
    <w:pPr>
      <w:spacing w:before="120" w:after="0"/>
      <w:ind w:left="568" w:hanging="284"/>
      <w:contextualSpacing/>
    </w:pPr>
    <w:rPr>
      <w:sz w:val="22"/>
    </w:rPr>
  </w:style>
  <w:style w:type="paragraph" w:customStyle="1" w:styleId="BulletedListlevel2">
    <w:name w:val="Bulleted List level 2"/>
    <w:basedOn w:val="BulletedListlevel10"/>
    <w:uiPriority w:val="10"/>
    <w:qFormat/>
    <w:rsid w:val="00CF5A4B"/>
    <w:pPr>
      <w:spacing w:before="0"/>
      <w:ind w:left="1021"/>
    </w:pPr>
  </w:style>
  <w:style w:type="paragraph" w:customStyle="1" w:styleId="BulletedListlevel3">
    <w:name w:val="Bulleted List level 3"/>
    <w:basedOn w:val="BulletedListlevel2"/>
    <w:uiPriority w:val="10"/>
    <w:rsid w:val="00CF5A4B"/>
    <w:pPr>
      <w:ind w:left="1418"/>
    </w:pPr>
  </w:style>
  <w:style w:type="character" w:styleId="Hyperlink">
    <w:name w:val="Hyperlink"/>
    <w:basedOn w:val="DefaultParagraphFont"/>
    <w:uiPriority w:val="99"/>
    <w:semiHidden/>
    <w:unhideWhenUsed/>
    <w:rsid w:val="00DF67C4"/>
    <w:rPr>
      <w:color w:val="0289C8" w:themeColor="hyperlink"/>
      <w:u w:val="single"/>
    </w:rPr>
  </w:style>
  <w:style w:type="character" w:customStyle="1" w:styleId="normaltextrun">
    <w:name w:val="normaltextrun"/>
    <w:basedOn w:val="DefaultParagraphFont"/>
    <w:rsid w:val="0068582C"/>
  </w:style>
  <w:style w:type="character" w:customStyle="1" w:styleId="eop">
    <w:name w:val="eop"/>
    <w:basedOn w:val="DefaultParagraphFont"/>
    <w:rsid w:val="00685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Name/>
  <Classification>Choose Classification</Classification>
  <DLM/>
  <SectionName/>
  <DH/>
  <Byline/>
</root>
</file>

<file path=customXml/item3.xml><?xml version="1.0" encoding="utf-8"?>
<p:properties xmlns:p="http://schemas.microsoft.com/office/2006/metadata/properties" xmlns:xsi="http://www.w3.org/2001/XMLSchema-instance" xmlns:pc="http://schemas.microsoft.com/office/infopath/2007/PartnerControls">
  <documentManagement>
    <_activity xmlns="eef2c614-ce52-46cf-9806-479a2b7b96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BD79EF16BEAE845B64D1A2DDF14C7DD" ma:contentTypeVersion="5" ma:contentTypeDescription="Create a new document." ma:contentTypeScope="" ma:versionID="d6271ba819272c70a00152134ca9745e">
  <xsd:schema xmlns:xsd="http://www.w3.org/2001/XMLSchema" xmlns:xs="http://www.w3.org/2001/XMLSchema" xmlns:p="http://schemas.microsoft.com/office/2006/metadata/properties" xmlns:ns3="eef2c614-ce52-46cf-9806-479a2b7b96ac" targetNamespace="http://schemas.microsoft.com/office/2006/metadata/properties" ma:root="true" ma:fieldsID="90d007e006d3d3438888db7b7b8a9a94" ns3:_="">
    <xsd:import namespace="eef2c614-ce52-46cf-9806-479a2b7b96a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2c614-ce52-46cf-9806-479a2b7b96a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661F4-F1DF-4E82-9378-E29E33EF0230}">
  <ds:schemaRefs>
    <ds:schemaRef ds:uri="http://schemas.openxmlformats.org/officeDocument/2006/bibliography"/>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A2512A9F-56A8-492A-BCC8-D064696F9514}">
  <ds:schemaRefs>
    <ds:schemaRef ds:uri="http://schemas.microsoft.com/office/2006/metadata/properties"/>
    <ds:schemaRef ds:uri="http://schemas.microsoft.com/office/infopath/2007/PartnerControls"/>
    <ds:schemaRef ds:uri="eef2c614-ce52-46cf-9806-479a2b7b96ac"/>
  </ds:schemaRefs>
</ds:datastoreItem>
</file>

<file path=customXml/itemProps4.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5.xml><?xml version="1.0" encoding="utf-8"?>
<ds:datastoreItem xmlns:ds="http://schemas.openxmlformats.org/officeDocument/2006/customXml" ds:itemID="{3985DA69-5478-4B3D-AA2E-F3B0AB6F8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2c614-ce52-46cf-9806-479a2b7b9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NIAA short document - A4 Landscape</vt:lpstr>
    </vt:vector>
  </TitlesOfParts>
  <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NIAA short document - A4 Landscape</dc:title>
  <dc:subject/>
  <dc:creator>Sonia SINGH</dc:creator>
  <cp:keywords/>
  <dc:description/>
  <cp:lastModifiedBy>Michaela GILLARD</cp:lastModifiedBy>
  <cp:revision>3</cp:revision>
  <dcterms:created xsi:type="dcterms:W3CDTF">2025-08-14T05:38:00Z</dcterms:created>
  <dcterms:modified xsi:type="dcterms:W3CDTF">2025-08-14T05:39:00Z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0x0101003BD79EF16BEAE845B64D1A2DDF14C7DD</vt:lpwstr>
  </property>
  <property fmtid="{D5CDD505-2E9C-101B-9397-08002B2CF9AE}" pid="3" name="HPRMSecurityLevel">
    <vt:lpwstr>57;#OFFICIAL|11463c70-78df-4e3b-b0ff-f66cd3cb26ec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ClassificationContentMarkingHeaderShapeIds">
    <vt:lpwstr>111b84ab,57bb5e5b,4c550f88</vt:lpwstr>
  </property>
  <property fmtid="{D5CDD505-2E9C-101B-9397-08002B2CF9AE}" pid="19" name="ClassificationContentMarkingHeaderFontProps">
    <vt:lpwstr>#ff0000,12,ARIAL</vt:lpwstr>
  </property>
  <property fmtid="{D5CDD505-2E9C-101B-9397-08002B2CF9AE}" pid="20" name="ClassificationContentMarkingHeaderText">
    <vt:lpwstr>OFFICIAL</vt:lpwstr>
  </property>
  <property fmtid="{D5CDD505-2E9C-101B-9397-08002B2CF9AE}" pid="21" name="ClassificationContentMarkingFooterShapeIds">
    <vt:lpwstr>4a6f26a3,2941bd44,17e6006b</vt:lpwstr>
  </property>
  <property fmtid="{D5CDD505-2E9C-101B-9397-08002B2CF9AE}" pid="22" name="ClassificationContentMarkingFooterFontProps">
    <vt:lpwstr>#ff0000,12,ARIAL</vt:lpwstr>
  </property>
  <property fmtid="{D5CDD505-2E9C-101B-9397-08002B2CF9AE}" pid="23" name="ClassificationContentMarkingFooterText">
    <vt:lpwstr>OFFICIAL</vt:lpwstr>
  </property>
  <property fmtid="{D5CDD505-2E9C-101B-9397-08002B2CF9AE}" pid="24" name="SecurityClassification">
    <vt:lpwstr>6;#OFFICIAL|9e0ec9cb-4e7f-4d4a-bd32-1ee7525c6d87</vt:lpwstr>
  </property>
  <property fmtid="{D5CDD505-2E9C-101B-9397-08002B2CF9AE}" pid="25" name="_dlc_DocIdItemGuid">
    <vt:lpwstr>742ba1c5-43ea-4287-9a72-543cb34247d4</vt:lpwstr>
  </property>
  <property fmtid="{D5CDD505-2E9C-101B-9397-08002B2CF9AE}" pid="26" name="MediaServiceImageTags">
    <vt:lpwstr/>
  </property>
  <property fmtid="{D5CDD505-2E9C-101B-9397-08002B2CF9AE}" pid="27" name="InformationMarker">
    <vt:lpwstr/>
  </property>
</Properties>
</file>