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8030" w14:textId="77777777" w:rsidR="00FE7A14" w:rsidRDefault="00FE7A14" w:rsidP="00CA68EB">
      <w:pPr>
        <w:pStyle w:val="Title"/>
        <w:spacing w:before="240" w:after="480"/>
        <w:rPr>
          <w:sz w:val="56"/>
          <w:szCs w:val="56"/>
        </w:rPr>
      </w:pPr>
    </w:p>
    <w:p w14:paraId="575DEE4C" w14:textId="5EF20A21" w:rsidR="00E578B7" w:rsidRPr="004D1065" w:rsidRDefault="00B46DB7" w:rsidP="00FE7A14">
      <w:pPr>
        <w:pStyle w:val="Title"/>
        <w:spacing w:before="120"/>
        <w:rPr>
          <w:sz w:val="56"/>
          <w:szCs w:val="56"/>
        </w:rPr>
      </w:pPr>
      <w:r>
        <w:rPr>
          <w:sz w:val="56"/>
          <w:szCs w:val="56"/>
        </w:rPr>
        <w:t>Remote Jobs and Economic Development (RJED) program Jobs and Projects</w:t>
      </w:r>
    </w:p>
    <w:p w14:paraId="498BCB46" w14:textId="2FDD5FA2" w:rsidR="00437572" w:rsidRDefault="00B46DB7" w:rsidP="004D1065">
      <w:pPr>
        <w:pStyle w:val="Subtitle"/>
      </w:pPr>
      <w:r>
        <w:t xml:space="preserve">Executed grant agreements for Round 1, Round 2 and </w:t>
      </w:r>
      <w:r w:rsidR="007B7747">
        <w:t>New Jobs Program Trial projects transitioned to RJE</w:t>
      </w:r>
      <w:r w:rsidR="008154A1">
        <w:t xml:space="preserve">D | </w:t>
      </w:r>
      <w:r w:rsidR="002B1E49" w:rsidRPr="002B1E49">
        <w:t>Data as</w:t>
      </w:r>
      <w:r w:rsidR="007E778E">
        <w:t xml:space="preserve"> </w:t>
      </w:r>
      <w:r w:rsidR="002B1E49" w:rsidRPr="002B1E49">
        <w:t>at</w:t>
      </w:r>
      <w:r w:rsidR="007E778E">
        <w:t xml:space="preserve"> </w:t>
      </w:r>
      <w:r w:rsidR="002B1E49" w:rsidRPr="002B1E49">
        <w:t>16</w:t>
      </w:r>
      <w:r w:rsidR="007E778E">
        <w:t xml:space="preserve"> </w:t>
      </w:r>
      <w:r w:rsidR="002B1E49" w:rsidRPr="002B1E49">
        <w:t>November 2025</w:t>
      </w:r>
      <w:r w:rsidR="002B1E49">
        <w:t>, by RAES region</w:t>
      </w:r>
      <w:r w:rsidR="00797997">
        <w:t xml:space="preserve"> then in alphabetical order</w:t>
      </w:r>
    </w:p>
    <w:p w14:paraId="11F8DEC0" w14:textId="4D96717D" w:rsidR="00B21493" w:rsidRDefault="00B21493" w:rsidP="00B21493">
      <w:pPr>
        <w:pStyle w:val="Heading1"/>
      </w:pPr>
      <w:r>
        <w:t>Executed Grant Agreements</w:t>
      </w:r>
    </w:p>
    <w:tbl>
      <w:tblPr>
        <w:tblStyle w:val="NIAATable-bandedrows"/>
        <w:tblW w:w="15026" w:type="dxa"/>
        <w:tblLook w:val="04A0" w:firstRow="1" w:lastRow="0" w:firstColumn="1" w:lastColumn="0" w:noHBand="0" w:noVBand="1"/>
      </w:tblPr>
      <w:tblGrid>
        <w:gridCol w:w="3686"/>
        <w:gridCol w:w="2525"/>
        <w:gridCol w:w="73"/>
        <w:gridCol w:w="1186"/>
        <w:gridCol w:w="69"/>
        <w:gridCol w:w="7487"/>
      </w:tblGrid>
      <w:tr w:rsidR="00F24923" w:rsidRPr="008631D0" w14:paraId="68FCDC4C" w14:textId="77777777" w:rsidTr="005C1C2A">
        <w:trPr>
          <w:cnfStyle w:val="100000000000" w:firstRow="1" w:lastRow="0" w:firstColumn="0" w:lastColumn="0" w:oddVBand="0" w:evenVBand="0" w:oddHBand="0" w:evenHBand="0" w:firstRowFirstColumn="0" w:firstRowLastColumn="0" w:lastRowFirstColumn="0" w:lastRowLastColumn="0"/>
          <w:trHeight w:val="300"/>
        </w:trPr>
        <w:tc>
          <w:tcPr>
            <w:tcW w:w="3686" w:type="dxa"/>
          </w:tcPr>
          <w:p w14:paraId="118CEB69" w14:textId="77777777" w:rsidR="00AC6161" w:rsidRPr="008631D0" w:rsidRDefault="00AC6161" w:rsidP="000B06B3">
            <w:pPr>
              <w:spacing w:before="144" w:after="144"/>
              <w:rPr>
                <w:rFonts w:cstheme="minorHAnsi"/>
                <w:b w:val="0"/>
                <w:bCs/>
              </w:rPr>
            </w:pPr>
            <w:r w:rsidRPr="008631D0">
              <w:rPr>
                <w:rFonts w:cstheme="minorHAnsi"/>
                <w:bCs/>
              </w:rPr>
              <w:t>Organisation</w:t>
            </w:r>
          </w:p>
        </w:tc>
        <w:tc>
          <w:tcPr>
            <w:tcW w:w="2598" w:type="dxa"/>
            <w:gridSpan w:val="2"/>
            <w:vAlign w:val="center"/>
          </w:tcPr>
          <w:p w14:paraId="662FCE78" w14:textId="1A3047CB" w:rsidR="00AC6161" w:rsidRPr="008631D0" w:rsidRDefault="005C1C2A" w:rsidP="000B06B3">
            <w:pPr>
              <w:spacing w:before="144" w:after="144"/>
              <w:contextualSpacing/>
              <w:rPr>
                <w:rFonts w:cstheme="minorHAnsi"/>
                <w:b w:val="0"/>
                <w:bCs/>
              </w:rPr>
            </w:pPr>
            <w:r>
              <w:rPr>
                <w:rFonts w:cstheme="minorHAnsi"/>
                <w:bCs/>
              </w:rPr>
              <w:t>Location</w:t>
            </w:r>
          </w:p>
        </w:tc>
        <w:tc>
          <w:tcPr>
            <w:tcW w:w="1255" w:type="dxa"/>
            <w:gridSpan w:val="2"/>
          </w:tcPr>
          <w:p w14:paraId="5310BBB1" w14:textId="77777777" w:rsidR="00AC6161" w:rsidRPr="008631D0" w:rsidRDefault="00AC6161" w:rsidP="000B06B3">
            <w:pPr>
              <w:spacing w:before="144" w:after="144"/>
              <w:jc w:val="center"/>
              <w:rPr>
                <w:rFonts w:cstheme="minorHAnsi"/>
                <w:b w:val="0"/>
                <w:bCs/>
              </w:rPr>
            </w:pPr>
            <w:r w:rsidRPr="008631D0">
              <w:rPr>
                <w:rFonts w:cstheme="minorHAnsi"/>
                <w:bCs/>
              </w:rPr>
              <w:t>Jobs Funded</w:t>
            </w:r>
          </w:p>
        </w:tc>
        <w:tc>
          <w:tcPr>
            <w:tcW w:w="7487" w:type="dxa"/>
          </w:tcPr>
          <w:p w14:paraId="43FD56EF" w14:textId="77777777" w:rsidR="00AC6161" w:rsidRPr="008631D0" w:rsidRDefault="00AC6161" w:rsidP="00B309C4">
            <w:pPr>
              <w:spacing w:before="144" w:after="144"/>
              <w:rPr>
                <w:rFonts w:cstheme="minorHAnsi"/>
                <w:b w:val="0"/>
                <w:bCs/>
              </w:rPr>
            </w:pPr>
            <w:r w:rsidRPr="008631D0">
              <w:rPr>
                <w:rFonts w:cstheme="minorHAnsi"/>
                <w:bCs/>
              </w:rPr>
              <w:t>Project Summary</w:t>
            </w:r>
          </w:p>
        </w:tc>
      </w:tr>
      <w:tr w:rsidR="00D80A5A" w:rsidRPr="00406709" w14:paraId="56D006E5"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6"/>
            <w:shd w:val="clear" w:color="auto" w:fill="00948D" w:themeFill="accent2"/>
          </w:tcPr>
          <w:p w14:paraId="0429E8AE" w14:textId="3AE394C4" w:rsidR="00D80A5A" w:rsidRPr="00406709" w:rsidRDefault="00D80A5A" w:rsidP="00B309C4">
            <w:pPr>
              <w:contextualSpacing/>
              <w:jc w:val="center"/>
              <w:rPr>
                <w:rFonts w:cstheme="minorHAnsi"/>
                <w:color w:val="000000"/>
              </w:rPr>
            </w:pPr>
            <w:r w:rsidRPr="008631D0">
              <w:rPr>
                <w:rFonts w:cstheme="minorHAnsi"/>
                <w:b/>
                <w:bCs/>
                <w:color w:val="FFFFFF" w:themeColor="background1"/>
              </w:rPr>
              <w:t>Arnhem Land and Groote Eylandt</w:t>
            </w:r>
          </w:p>
        </w:tc>
      </w:tr>
      <w:tr w:rsidR="00D80A5A" w:rsidRPr="00406709" w14:paraId="015FE635"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E44C8E5" w14:textId="7A85CF43" w:rsidR="00D80A5A" w:rsidRPr="00406709" w:rsidRDefault="00D80A5A" w:rsidP="000B06B3">
            <w:pPr>
              <w:rPr>
                <w:rFonts w:cstheme="minorHAnsi"/>
                <w:color w:val="000000"/>
              </w:rPr>
            </w:pPr>
            <w:r w:rsidRPr="00E15DA2">
              <w:t>Aboriginal Resource and Development Services Aboriginal Corporation </w:t>
            </w:r>
          </w:p>
        </w:tc>
        <w:tc>
          <w:tcPr>
            <w:tcW w:w="2598" w:type="dxa"/>
            <w:gridSpan w:val="2"/>
          </w:tcPr>
          <w:p w14:paraId="23781A35" w14:textId="0FC954CF" w:rsidR="000B06B3" w:rsidRDefault="00D80A5A" w:rsidP="000B06B3">
            <w:pPr>
              <w:contextualSpacing/>
            </w:pPr>
            <w:r w:rsidRPr="00E15DA2">
              <w:t>39 Millingimbi/</w:t>
            </w:r>
            <w:r w:rsidR="00F24923">
              <w:t>R</w:t>
            </w:r>
            <w:r w:rsidRPr="00E15DA2">
              <w:t>amingining</w:t>
            </w:r>
            <w:r w:rsidR="00F24923">
              <w:t xml:space="preserve"> </w:t>
            </w:r>
            <w:r w:rsidRPr="00E15DA2">
              <w:t>40 Galiwin'ku</w:t>
            </w:r>
          </w:p>
          <w:p w14:paraId="0FDBF4D4" w14:textId="1BAEFEF7" w:rsidR="00D80A5A" w:rsidRPr="00406709" w:rsidRDefault="00D80A5A" w:rsidP="000B06B3">
            <w:pPr>
              <w:contextualSpacing/>
              <w:rPr>
                <w:rFonts w:cstheme="minorHAnsi"/>
                <w:color w:val="000000"/>
              </w:rPr>
            </w:pPr>
            <w:r w:rsidRPr="00E15DA2">
              <w:t>41 </w:t>
            </w:r>
            <w:proofErr w:type="spellStart"/>
            <w:r w:rsidRPr="00E15DA2">
              <w:t>Gapuwiyak</w:t>
            </w:r>
            <w:proofErr w:type="spellEnd"/>
            <w:r w:rsidRPr="00E15DA2">
              <w:t>-Yirrkala </w:t>
            </w:r>
          </w:p>
        </w:tc>
        <w:tc>
          <w:tcPr>
            <w:tcW w:w="1255" w:type="dxa"/>
            <w:gridSpan w:val="2"/>
          </w:tcPr>
          <w:p w14:paraId="044C1142" w14:textId="1D9C8A0E" w:rsidR="00D80A5A" w:rsidRPr="00406709" w:rsidRDefault="00D80A5A" w:rsidP="000B06B3">
            <w:pPr>
              <w:jc w:val="center"/>
              <w:rPr>
                <w:rFonts w:cstheme="minorHAnsi"/>
                <w:color w:val="000000"/>
              </w:rPr>
            </w:pPr>
            <w:r w:rsidRPr="00E15DA2">
              <w:t>7</w:t>
            </w:r>
          </w:p>
        </w:tc>
        <w:tc>
          <w:tcPr>
            <w:tcW w:w="7487" w:type="dxa"/>
          </w:tcPr>
          <w:p w14:paraId="753EB2D7" w14:textId="37B23A51" w:rsidR="00D80A5A" w:rsidRPr="00406709" w:rsidRDefault="00D80A5A" w:rsidP="00B309C4">
            <w:pPr>
              <w:rPr>
                <w:rFonts w:cstheme="minorHAnsi"/>
                <w:color w:val="000000"/>
              </w:rPr>
            </w:pPr>
            <w:r w:rsidRPr="00E15DA2">
              <w:t>Aboriginal Resource and Development Services Aboriginal Corporation (ARDS) will create new employment opportunities in Arnhem Land. These positions, within the information media and telecommunications sector, will be filled by community members from the Nhulunbuy and Galiwin'ku regions.  </w:t>
            </w:r>
          </w:p>
        </w:tc>
      </w:tr>
      <w:tr w:rsidR="00A021C9" w:rsidRPr="00406709" w14:paraId="3061450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4D0E578" w14:textId="77777777" w:rsidR="00AC6161" w:rsidRPr="00406709" w:rsidRDefault="00AC6161" w:rsidP="000B06B3">
            <w:pPr>
              <w:rPr>
                <w:rFonts w:asciiTheme="minorHAnsi" w:hAnsiTheme="minorHAnsi" w:cstheme="minorHAnsi"/>
                <w:color w:val="000000"/>
              </w:rPr>
            </w:pPr>
            <w:r w:rsidRPr="00406709">
              <w:rPr>
                <w:rFonts w:asciiTheme="minorHAnsi" w:hAnsiTheme="minorHAnsi" w:cstheme="minorHAnsi"/>
                <w:color w:val="000000"/>
              </w:rPr>
              <w:t>Anindilyakwa Housing Aboriginal Corporation</w:t>
            </w:r>
          </w:p>
        </w:tc>
        <w:tc>
          <w:tcPr>
            <w:tcW w:w="2598" w:type="dxa"/>
            <w:gridSpan w:val="2"/>
          </w:tcPr>
          <w:p w14:paraId="2CFFD79B" w14:textId="77777777" w:rsidR="00AC6161" w:rsidRPr="00406709" w:rsidRDefault="00AC6161" w:rsidP="000B06B3">
            <w:pPr>
              <w:contextualSpacing/>
              <w:rPr>
                <w:rFonts w:asciiTheme="minorHAnsi" w:hAnsiTheme="minorHAnsi" w:cstheme="minorHAnsi"/>
                <w:color w:val="000000"/>
              </w:rPr>
            </w:pPr>
            <w:r w:rsidRPr="00406709">
              <w:rPr>
                <w:rFonts w:asciiTheme="minorHAnsi" w:hAnsiTheme="minorHAnsi" w:cstheme="minorHAnsi"/>
                <w:color w:val="000000"/>
              </w:rPr>
              <w:t>42 Groote</w:t>
            </w:r>
          </w:p>
        </w:tc>
        <w:tc>
          <w:tcPr>
            <w:tcW w:w="1255" w:type="dxa"/>
            <w:gridSpan w:val="2"/>
          </w:tcPr>
          <w:p w14:paraId="6DFF12D2" w14:textId="77777777" w:rsidR="00AC6161" w:rsidRPr="00406709" w:rsidRDefault="00AC6161" w:rsidP="000B06B3">
            <w:pPr>
              <w:jc w:val="center"/>
              <w:rPr>
                <w:rFonts w:asciiTheme="minorHAnsi" w:hAnsiTheme="minorHAnsi" w:cstheme="minorHAnsi"/>
                <w:color w:val="000000"/>
              </w:rPr>
            </w:pPr>
            <w:r w:rsidRPr="00406709">
              <w:rPr>
                <w:rFonts w:asciiTheme="minorHAnsi" w:hAnsiTheme="minorHAnsi" w:cstheme="minorHAnsi"/>
                <w:color w:val="000000"/>
              </w:rPr>
              <w:t>9</w:t>
            </w:r>
          </w:p>
        </w:tc>
        <w:tc>
          <w:tcPr>
            <w:tcW w:w="7487" w:type="dxa"/>
          </w:tcPr>
          <w:p w14:paraId="6D82075C" w14:textId="77777777" w:rsidR="00AC6161" w:rsidRPr="00406709" w:rsidRDefault="00AC6161" w:rsidP="00B309C4">
            <w:pPr>
              <w:rPr>
                <w:rFonts w:asciiTheme="minorHAnsi" w:hAnsiTheme="minorHAnsi" w:cstheme="minorHAnsi"/>
                <w:color w:val="000000"/>
              </w:rPr>
            </w:pPr>
            <w:r w:rsidRPr="00406709">
              <w:rPr>
                <w:rFonts w:asciiTheme="minorHAnsi" w:hAnsiTheme="minorHAnsi" w:cstheme="minorHAnsi"/>
                <w:color w:val="000000"/>
              </w:rPr>
              <w:t>Anindilyakwa Housing Aboriginal Corporation will introduce jobs to implement their community and culturally informed housing model in the Groote Region. Positions include repair and maintenance of public housing and administrative positions to negotiate with tenants around rent and other tenancy issues.  </w:t>
            </w:r>
          </w:p>
        </w:tc>
      </w:tr>
      <w:tr w:rsidR="00AC6161" w:rsidRPr="00406709" w14:paraId="5284DFE6"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426C4B2" w14:textId="4A01CD6E" w:rsidR="00AC6161" w:rsidRPr="00406709" w:rsidRDefault="00AC6161" w:rsidP="000B06B3">
            <w:pPr>
              <w:rPr>
                <w:rFonts w:cstheme="minorHAnsi"/>
                <w:color w:val="000000"/>
              </w:rPr>
            </w:pPr>
            <w:r w:rsidRPr="00113F29">
              <w:rPr>
                <w:rFonts w:cstheme="minorHAnsi"/>
                <w:color w:val="000000"/>
              </w:rPr>
              <w:lastRenderedPageBreak/>
              <w:t>Anindilyakwa Services Aboriginal Corporation</w:t>
            </w:r>
          </w:p>
        </w:tc>
        <w:tc>
          <w:tcPr>
            <w:tcW w:w="2598" w:type="dxa"/>
            <w:gridSpan w:val="2"/>
          </w:tcPr>
          <w:p w14:paraId="6E54CBBC" w14:textId="4232CB94" w:rsidR="00AC6161" w:rsidRPr="00406709" w:rsidRDefault="00AC6161" w:rsidP="000B06B3">
            <w:pPr>
              <w:contextualSpacing/>
              <w:rPr>
                <w:rFonts w:cstheme="minorHAnsi"/>
                <w:color w:val="000000"/>
              </w:rPr>
            </w:pPr>
            <w:r w:rsidRPr="00EC11C0">
              <w:rPr>
                <w:rFonts w:cstheme="minorHAnsi"/>
                <w:color w:val="000000"/>
              </w:rPr>
              <w:t>42 Groote</w:t>
            </w:r>
          </w:p>
        </w:tc>
        <w:tc>
          <w:tcPr>
            <w:tcW w:w="1255" w:type="dxa"/>
            <w:gridSpan w:val="2"/>
          </w:tcPr>
          <w:p w14:paraId="4618E641" w14:textId="31B8C5B5" w:rsidR="00AC6161" w:rsidRPr="00406709" w:rsidRDefault="00AC6161" w:rsidP="000B06B3">
            <w:pPr>
              <w:jc w:val="center"/>
              <w:rPr>
                <w:rFonts w:cstheme="minorHAnsi"/>
                <w:color w:val="000000"/>
              </w:rPr>
            </w:pPr>
            <w:r w:rsidRPr="00113F29">
              <w:rPr>
                <w:rFonts w:cstheme="minorHAnsi"/>
                <w:color w:val="000000"/>
              </w:rPr>
              <w:t>2</w:t>
            </w:r>
          </w:p>
        </w:tc>
        <w:tc>
          <w:tcPr>
            <w:tcW w:w="7487" w:type="dxa"/>
          </w:tcPr>
          <w:p w14:paraId="4446284D" w14:textId="18857B89" w:rsidR="00AC6161" w:rsidRPr="00406709" w:rsidRDefault="00AC6161" w:rsidP="00B309C4">
            <w:pPr>
              <w:rPr>
                <w:rFonts w:cstheme="minorHAnsi"/>
                <w:color w:val="000000"/>
              </w:rPr>
            </w:pPr>
            <w:r w:rsidRPr="00113F29">
              <w:rPr>
                <w:rFonts w:cstheme="minorHAnsi"/>
                <w:color w:val="000000"/>
              </w:rPr>
              <w:t>Anindilyakwa Services Aboriginal Corporation will create employment opportunities to deliver health, social, and cultural activities in the Groote region. Key activities will include bush trips, workshops and forums</w:t>
            </w:r>
          </w:p>
        </w:tc>
      </w:tr>
      <w:tr w:rsidR="00AC6161" w:rsidRPr="00406709" w14:paraId="50F7F83E"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5CD3B67" w14:textId="53FB4919" w:rsidR="00AC6161" w:rsidRPr="00113F29" w:rsidRDefault="00AC6161" w:rsidP="000B06B3">
            <w:pPr>
              <w:rPr>
                <w:rFonts w:cstheme="minorHAnsi"/>
                <w:color w:val="000000"/>
              </w:rPr>
            </w:pPr>
            <w:r w:rsidRPr="00406709">
              <w:rPr>
                <w:rFonts w:asciiTheme="minorHAnsi" w:hAnsiTheme="minorHAnsi" w:cstheme="minorHAnsi"/>
                <w:color w:val="000000"/>
              </w:rPr>
              <w:t>Arafura Swamp Rangers Aboriginal Corporation</w:t>
            </w:r>
          </w:p>
        </w:tc>
        <w:tc>
          <w:tcPr>
            <w:tcW w:w="2598" w:type="dxa"/>
            <w:gridSpan w:val="2"/>
          </w:tcPr>
          <w:p w14:paraId="6A303778" w14:textId="77777777" w:rsidR="00AC6161" w:rsidRDefault="00AC6161" w:rsidP="000B06B3">
            <w:pPr>
              <w:contextualSpacing/>
              <w:rPr>
                <w:rFonts w:asciiTheme="minorHAnsi" w:hAnsiTheme="minorHAnsi" w:cstheme="minorHAnsi"/>
                <w:color w:val="000000"/>
              </w:rPr>
            </w:pPr>
            <w:r w:rsidRPr="00406709">
              <w:rPr>
                <w:rFonts w:asciiTheme="minorHAnsi" w:hAnsiTheme="minorHAnsi" w:cstheme="minorHAnsi"/>
                <w:color w:val="000000"/>
              </w:rPr>
              <w:t>33 Central Arnhem</w:t>
            </w:r>
          </w:p>
          <w:p w14:paraId="56CCEC4E" w14:textId="77777777" w:rsidR="00AC6161" w:rsidRDefault="00AC6161" w:rsidP="000B06B3">
            <w:pPr>
              <w:contextualSpacing/>
              <w:rPr>
                <w:rFonts w:asciiTheme="minorHAnsi" w:hAnsiTheme="minorHAnsi" w:cstheme="minorHAnsi"/>
                <w:color w:val="000000"/>
              </w:rPr>
            </w:pPr>
            <w:r w:rsidRPr="00406709">
              <w:rPr>
                <w:rFonts w:asciiTheme="minorHAnsi" w:hAnsiTheme="minorHAnsi" w:cstheme="minorHAnsi"/>
                <w:color w:val="000000"/>
              </w:rPr>
              <w:t>37 West Arnhem</w:t>
            </w:r>
          </w:p>
          <w:p w14:paraId="7D6C9BEE" w14:textId="0E9253E4" w:rsidR="00AC6161" w:rsidRPr="00EC11C0" w:rsidRDefault="00AC6161" w:rsidP="000B06B3">
            <w:pPr>
              <w:contextualSpacing/>
              <w:rPr>
                <w:rFonts w:cstheme="minorHAnsi"/>
                <w:color w:val="000000"/>
              </w:rPr>
            </w:pPr>
            <w:r w:rsidRPr="00406709">
              <w:rPr>
                <w:rFonts w:asciiTheme="minorHAnsi" w:hAnsiTheme="minorHAnsi" w:cstheme="minorHAnsi"/>
                <w:color w:val="000000"/>
              </w:rPr>
              <w:t xml:space="preserve">39 </w:t>
            </w:r>
            <w:r>
              <w:rPr>
                <w:rFonts w:asciiTheme="minorHAnsi" w:hAnsiTheme="minorHAnsi" w:cstheme="minorHAnsi"/>
                <w:color w:val="000000"/>
              </w:rPr>
              <w:t>M</w:t>
            </w:r>
            <w:r w:rsidRPr="00406709">
              <w:rPr>
                <w:rFonts w:asciiTheme="minorHAnsi" w:hAnsiTheme="minorHAnsi" w:cstheme="minorHAnsi"/>
                <w:color w:val="000000"/>
              </w:rPr>
              <w:t>illingimbi/</w:t>
            </w:r>
            <w:r>
              <w:rPr>
                <w:rFonts w:asciiTheme="minorHAnsi" w:hAnsiTheme="minorHAnsi" w:cstheme="minorHAnsi"/>
                <w:color w:val="000000"/>
              </w:rPr>
              <w:t xml:space="preserve"> </w:t>
            </w:r>
            <w:r w:rsidRPr="00406709">
              <w:rPr>
                <w:rFonts w:asciiTheme="minorHAnsi" w:hAnsiTheme="minorHAnsi" w:cstheme="minorHAnsi"/>
                <w:color w:val="000000"/>
              </w:rPr>
              <w:t>Ramingining</w:t>
            </w:r>
          </w:p>
        </w:tc>
        <w:tc>
          <w:tcPr>
            <w:tcW w:w="1255" w:type="dxa"/>
            <w:gridSpan w:val="2"/>
          </w:tcPr>
          <w:p w14:paraId="4AA6FE89" w14:textId="1EA9065B" w:rsidR="00AC6161" w:rsidRPr="00113F29" w:rsidRDefault="00AC6161" w:rsidP="000B06B3">
            <w:pPr>
              <w:jc w:val="center"/>
              <w:rPr>
                <w:rFonts w:cstheme="minorHAnsi"/>
                <w:color w:val="000000"/>
              </w:rPr>
            </w:pPr>
            <w:r w:rsidRPr="00406709">
              <w:rPr>
                <w:rFonts w:asciiTheme="minorHAnsi" w:hAnsiTheme="minorHAnsi" w:cstheme="minorHAnsi"/>
                <w:color w:val="000000"/>
              </w:rPr>
              <w:t>6</w:t>
            </w:r>
          </w:p>
        </w:tc>
        <w:tc>
          <w:tcPr>
            <w:tcW w:w="7487" w:type="dxa"/>
          </w:tcPr>
          <w:p w14:paraId="037F9807" w14:textId="55659132" w:rsidR="00AC6161" w:rsidRPr="00113F29" w:rsidRDefault="00AC6161" w:rsidP="00B309C4">
            <w:pPr>
              <w:rPr>
                <w:rFonts w:cstheme="minorHAnsi"/>
                <w:color w:val="000000"/>
              </w:rPr>
            </w:pPr>
            <w:r w:rsidRPr="00406709">
              <w:rPr>
                <w:rFonts w:asciiTheme="minorHAnsi" w:hAnsiTheme="minorHAnsi" w:cstheme="minorHAnsi"/>
                <w:color w:val="000000"/>
              </w:rPr>
              <w:t>Arafura Swamp Rangers Aboriginal Corporation (ASRAC) will employ Yolngu people in Arnhem Land to fill jobs undertaking maintenance of facilities and equipment, and administrative activities. Provides increased and diverse employment opportunities on homelands across ASRAC’s growing operational bases.</w:t>
            </w:r>
          </w:p>
        </w:tc>
      </w:tr>
      <w:tr w:rsidR="00AC6161" w:rsidRPr="00406709" w14:paraId="6D1E5FEA"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1527411" w14:textId="77777777" w:rsidR="00AC6161" w:rsidRPr="00406709" w:rsidRDefault="00AC6161" w:rsidP="000B06B3">
            <w:pPr>
              <w:rPr>
                <w:rFonts w:cstheme="minorHAnsi"/>
                <w:color w:val="000000"/>
              </w:rPr>
            </w:pPr>
            <w:proofErr w:type="spellStart"/>
            <w:r w:rsidRPr="00406709">
              <w:rPr>
                <w:rFonts w:cstheme="minorHAnsi"/>
                <w:color w:val="000000"/>
              </w:rPr>
              <w:t>Bawaka</w:t>
            </w:r>
            <w:proofErr w:type="spellEnd"/>
            <w:r w:rsidRPr="00406709">
              <w:rPr>
                <w:rFonts w:cstheme="minorHAnsi"/>
                <w:color w:val="000000"/>
              </w:rPr>
              <w:t xml:space="preserve"> Aboriginal Corporation</w:t>
            </w:r>
          </w:p>
          <w:p w14:paraId="234C6F07" w14:textId="77777777" w:rsidR="00AC6161" w:rsidRPr="00406709" w:rsidRDefault="00AC6161" w:rsidP="000B06B3">
            <w:pPr>
              <w:rPr>
                <w:rFonts w:cstheme="minorHAnsi"/>
                <w:color w:val="000000"/>
              </w:rPr>
            </w:pPr>
          </w:p>
        </w:tc>
        <w:tc>
          <w:tcPr>
            <w:tcW w:w="2598" w:type="dxa"/>
            <w:gridSpan w:val="2"/>
          </w:tcPr>
          <w:p w14:paraId="464C23BA" w14:textId="133B84EC" w:rsidR="00AC6161" w:rsidRPr="00406709" w:rsidRDefault="00AC6161" w:rsidP="000B06B3">
            <w:pPr>
              <w:contextualSpacing/>
              <w:rPr>
                <w:rFonts w:cstheme="minorHAnsi"/>
                <w:color w:val="000000"/>
              </w:rPr>
            </w:pPr>
            <w:r w:rsidRPr="00406709">
              <w:rPr>
                <w:rFonts w:cstheme="minorHAnsi"/>
                <w:color w:val="000000"/>
              </w:rPr>
              <w:t xml:space="preserve">41 </w:t>
            </w:r>
            <w:proofErr w:type="spellStart"/>
            <w:r w:rsidRPr="00406709">
              <w:rPr>
                <w:rFonts w:cstheme="minorHAnsi"/>
                <w:color w:val="000000"/>
              </w:rPr>
              <w:t>Gapuwiyak</w:t>
            </w:r>
            <w:proofErr w:type="spellEnd"/>
            <w:r w:rsidRPr="00406709">
              <w:rPr>
                <w:rFonts w:cstheme="minorHAnsi"/>
                <w:color w:val="000000"/>
              </w:rPr>
              <w:t>-Yirrkala</w:t>
            </w:r>
          </w:p>
        </w:tc>
        <w:tc>
          <w:tcPr>
            <w:tcW w:w="1255" w:type="dxa"/>
            <w:gridSpan w:val="2"/>
          </w:tcPr>
          <w:p w14:paraId="72037BA5" w14:textId="6D6715EB" w:rsidR="00AC6161" w:rsidRPr="00406709" w:rsidRDefault="00AC6161" w:rsidP="000B06B3">
            <w:pPr>
              <w:jc w:val="center"/>
              <w:rPr>
                <w:rFonts w:cstheme="minorHAnsi"/>
                <w:color w:val="000000"/>
              </w:rPr>
            </w:pPr>
            <w:r w:rsidRPr="00406709">
              <w:rPr>
                <w:rFonts w:cstheme="minorHAnsi"/>
                <w:color w:val="000000"/>
              </w:rPr>
              <w:t>7</w:t>
            </w:r>
          </w:p>
        </w:tc>
        <w:tc>
          <w:tcPr>
            <w:tcW w:w="7487" w:type="dxa"/>
          </w:tcPr>
          <w:p w14:paraId="0AAB6A6C" w14:textId="26C0BD74" w:rsidR="00AC6161" w:rsidRPr="00406709" w:rsidRDefault="00AC6161" w:rsidP="00B309C4">
            <w:pPr>
              <w:rPr>
                <w:rFonts w:cstheme="minorHAnsi"/>
                <w:color w:val="000000"/>
              </w:rPr>
            </w:pPr>
            <w:r w:rsidRPr="00406709">
              <w:rPr>
                <w:rFonts w:cstheme="minorHAnsi"/>
                <w:color w:val="000000"/>
              </w:rPr>
              <w:t xml:space="preserve">The </w:t>
            </w:r>
            <w:proofErr w:type="spellStart"/>
            <w:r w:rsidRPr="00406709">
              <w:rPr>
                <w:rFonts w:cstheme="minorHAnsi"/>
                <w:color w:val="000000"/>
              </w:rPr>
              <w:t>Bawaka</w:t>
            </w:r>
            <w:proofErr w:type="spellEnd"/>
            <w:r w:rsidRPr="00406709">
              <w:rPr>
                <w:rFonts w:cstheme="minorHAnsi"/>
                <w:color w:val="000000"/>
              </w:rPr>
              <w:t xml:space="preserve"> Homeland Experience is a social enterprise for Yolngu tourism, employment, and local economy. RJED funding will support employment opportunities in hospitality and cultural experiences in the Gove Peninsula, aligning with community needs and aspirations. </w:t>
            </w:r>
          </w:p>
        </w:tc>
      </w:tr>
      <w:tr w:rsidR="00567A2C" w:rsidRPr="00406709" w14:paraId="378FCB7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644E183" w14:textId="7729B277" w:rsidR="00567A2C" w:rsidRPr="00406709" w:rsidRDefault="00567A2C" w:rsidP="000B06B3">
            <w:pPr>
              <w:rPr>
                <w:rFonts w:cstheme="minorHAnsi"/>
                <w:color w:val="000000"/>
              </w:rPr>
            </w:pPr>
            <w:proofErr w:type="spellStart"/>
            <w:r w:rsidRPr="004121FB">
              <w:t>Bawinanga</w:t>
            </w:r>
            <w:proofErr w:type="spellEnd"/>
            <w:r w:rsidRPr="004121FB">
              <w:t> Homelands Aboriginal Corporation </w:t>
            </w:r>
          </w:p>
        </w:tc>
        <w:tc>
          <w:tcPr>
            <w:tcW w:w="2598" w:type="dxa"/>
            <w:gridSpan w:val="2"/>
          </w:tcPr>
          <w:p w14:paraId="5B8C4072" w14:textId="15B0879A" w:rsidR="00567A2C" w:rsidRPr="00406709" w:rsidRDefault="00567A2C" w:rsidP="000B06B3">
            <w:pPr>
              <w:contextualSpacing/>
              <w:rPr>
                <w:rFonts w:cstheme="minorHAnsi"/>
                <w:color w:val="000000"/>
              </w:rPr>
            </w:pPr>
            <w:r w:rsidRPr="004121FB">
              <w:t>38 Maningrida </w:t>
            </w:r>
          </w:p>
        </w:tc>
        <w:tc>
          <w:tcPr>
            <w:tcW w:w="1255" w:type="dxa"/>
            <w:gridSpan w:val="2"/>
          </w:tcPr>
          <w:p w14:paraId="2E9137CC" w14:textId="1968ED11" w:rsidR="00567A2C" w:rsidRPr="00406709" w:rsidRDefault="00567A2C" w:rsidP="000B06B3">
            <w:pPr>
              <w:jc w:val="center"/>
              <w:rPr>
                <w:rFonts w:cstheme="minorHAnsi"/>
                <w:color w:val="000000"/>
              </w:rPr>
            </w:pPr>
            <w:r w:rsidRPr="004121FB">
              <w:t>2</w:t>
            </w:r>
          </w:p>
        </w:tc>
        <w:tc>
          <w:tcPr>
            <w:tcW w:w="7487" w:type="dxa"/>
          </w:tcPr>
          <w:p w14:paraId="1416538C" w14:textId="5E49A41B" w:rsidR="00567A2C" w:rsidRPr="00406709" w:rsidRDefault="00567A2C" w:rsidP="00B309C4">
            <w:pPr>
              <w:rPr>
                <w:rFonts w:cstheme="minorHAnsi"/>
                <w:color w:val="000000"/>
              </w:rPr>
            </w:pPr>
            <w:r w:rsidRPr="004121FB">
              <w:t>The </w:t>
            </w:r>
            <w:proofErr w:type="spellStart"/>
            <w:r w:rsidRPr="004121FB">
              <w:t>Bawinanga</w:t>
            </w:r>
            <w:proofErr w:type="spellEnd"/>
            <w:r w:rsidRPr="004121FB">
              <w:t> Homelands Aboriginal Corporation's Maningrida Arts &amp; Culture Capacity Building Project will provide new employment opportunities for tourism in Nhulunbuy and Galiwin'ku.   This project provides opportunities for younger community members to train as tour guides under the guidance of Maningrida elders, ensuring that these important roles continue.  </w:t>
            </w:r>
          </w:p>
        </w:tc>
      </w:tr>
      <w:tr w:rsidR="00567A2C" w:rsidRPr="00406709" w14:paraId="0303513B"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6336326" w14:textId="4A2996DF" w:rsidR="00567A2C" w:rsidRPr="00406709" w:rsidRDefault="00567A2C" w:rsidP="000B06B3">
            <w:pPr>
              <w:rPr>
                <w:rFonts w:cstheme="minorHAnsi"/>
                <w:color w:val="000000"/>
              </w:rPr>
            </w:pPr>
            <w:proofErr w:type="spellStart"/>
            <w:r w:rsidRPr="004121FB">
              <w:t>Bawinanga</w:t>
            </w:r>
            <w:proofErr w:type="spellEnd"/>
            <w:r w:rsidRPr="004121FB">
              <w:t> Homelands Aboriginal Corporation </w:t>
            </w:r>
          </w:p>
        </w:tc>
        <w:tc>
          <w:tcPr>
            <w:tcW w:w="2598" w:type="dxa"/>
            <w:gridSpan w:val="2"/>
          </w:tcPr>
          <w:p w14:paraId="6C6F82CB" w14:textId="388DB48A" w:rsidR="00567A2C" w:rsidRPr="00406709" w:rsidRDefault="00567A2C" w:rsidP="000B06B3">
            <w:pPr>
              <w:contextualSpacing/>
              <w:rPr>
                <w:rFonts w:cstheme="minorHAnsi"/>
                <w:color w:val="000000"/>
              </w:rPr>
            </w:pPr>
            <w:r w:rsidRPr="004121FB">
              <w:t>38 Maningrida </w:t>
            </w:r>
          </w:p>
        </w:tc>
        <w:tc>
          <w:tcPr>
            <w:tcW w:w="1255" w:type="dxa"/>
            <w:gridSpan w:val="2"/>
          </w:tcPr>
          <w:p w14:paraId="0CF9855C" w14:textId="695B5E92" w:rsidR="00567A2C" w:rsidRPr="00406709" w:rsidRDefault="00567A2C" w:rsidP="000B06B3">
            <w:pPr>
              <w:jc w:val="center"/>
              <w:rPr>
                <w:rFonts w:cstheme="minorHAnsi"/>
                <w:color w:val="000000"/>
              </w:rPr>
            </w:pPr>
            <w:r w:rsidRPr="004121FB">
              <w:t>5</w:t>
            </w:r>
          </w:p>
        </w:tc>
        <w:tc>
          <w:tcPr>
            <w:tcW w:w="7487" w:type="dxa"/>
          </w:tcPr>
          <w:p w14:paraId="5B7DC534" w14:textId="421A7AEC" w:rsidR="00567A2C" w:rsidRPr="00406709" w:rsidRDefault="00567A2C" w:rsidP="00B309C4">
            <w:pPr>
              <w:rPr>
                <w:rFonts w:cstheme="minorHAnsi"/>
                <w:color w:val="000000"/>
              </w:rPr>
            </w:pPr>
            <w:r w:rsidRPr="004121FB">
              <w:t>The </w:t>
            </w:r>
            <w:proofErr w:type="spellStart"/>
            <w:r w:rsidRPr="004121FB">
              <w:t>Bawinanga</w:t>
            </w:r>
            <w:proofErr w:type="spellEnd"/>
            <w:r w:rsidRPr="004121FB">
              <w:t> Homelands Aboriginal Corporation's </w:t>
            </w:r>
            <w:proofErr w:type="spellStart"/>
            <w:r w:rsidRPr="004121FB">
              <w:t>Babarra</w:t>
            </w:r>
            <w:proofErr w:type="spellEnd"/>
            <w:r w:rsidRPr="004121FB">
              <w:t> </w:t>
            </w:r>
            <w:proofErr w:type="spellStart"/>
            <w:r w:rsidRPr="004121FB">
              <w:t>Womens</w:t>
            </w:r>
            <w:proofErr w:type="spellEnd"/>
            <w:r w:rsidRPr="004121FB">
              <w:t> Centre Capacity Building Project will provide new employment opportunities for women to deliver art and recreation services. This project supports the community’s vision for strengthening women’s cultural leadership and women’s capacity to earn money through the sustainable production of unique textiles and products.     </w:t>
            </w:r>
          </w:p>
        </w:tc>
      </w:tr>
      <w:tr w:rsidR="00567A2C" w:rsidRPr="00406709" w14:paraId="6E133928"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BEEEE3A" w14:textId="0CEA8322" w:rsidR="00567A2C" w:rsidRPr="00406709" w:rsidRDefault="00567A2C" w:rsidP="000B06B3">
            <w:pPr>
              <w:rPr>
                <w:rFonts w:cstheme="minorHAnsi"/>
                <w:color w:val="000000"/>
              </w:rPr>
            </w:pPr>
            <w:proofErr w:type="spellStart"/>
            <w:r w:rsidRPr="004121FB">
              <w:t>Bawinanga</w:t>
            </w:r>
            <w:proofErr w:type="spellEnd"/>
            <w:r w:rsidRPr="004121FB">
              <w:t> Homelands Aboriginal Corporation </w:t>
            </w:r>
          </w:p>
        </w:tc>
        <w:tc>
          <w:tcPr>
            <w:tcW w:w="2598" w:type="dxa"/>
            <w:gridSpan w:val="2"/>
          </w:tcPr>
          <w:p w14:paraId="6835DE71" w14:textId="1BB56933" w:rsidR="00567A2C" w:rsidRPr="00406709" w:rsidRDefault="00567A2C" w:rsidP="000B06B3">
            <w:pPr>
              <w:contextualSpacing/>
              <w:rPr>
                <w:rFonts w:cstheme="minorHAnsi"/>
                <w:color w:val="000000"/>
              </w:rPr>
            </w:pPr>
            <w:r w:rsidRPr="004121FB">
              <w:t>38 Maningrida </w:t>
            </w:r>
          </w:p>
        </w:tc>
        <w:tc>
          <w:tcPr>
            <w:tcW w:w="1255" w:type="dxa"/>
            <w:gridSpan w:val="2"/>
          </w:tcPr>
          <w:p w14:paraId="75A3834E" w14:textId="7147E61F" w:rsidR="00567A2C" w:rsidRPr="00406709" w:rsidRDefault="00567A2C" w:rsidP="000B06B3">
            <w:pPr>
              <w:jc w:val="center"/>
              <w:rPr>
                <w:rFonts w:cstheme="minorHAnsi"/>
                <w:color w:val="000000"/>
              </w:rPr>
            </w:pPr>
            <w:r w:rsidRPr="004121FB">
              <w:t>1</w:t>
            </w:r>
          </w:p>
        </w:tc>
        <w:tc>
          <w:tcPr>
            <w:tcW w:w="7487" w:type="dxa"/>
          </w:tcPr>
          <w:p w14:paraId="1CF13F39" w14:textId="7EC2D208" w:rsidR="00567A2C" w:rsidRPr="00406709" w:rsidRDefault="00567A2C" w:rsidP="00B309C4">
            <w:pPr>
              <w:rPr>
                <w:rFonts w:cstheme="minorHAnsi"/>
                <w:color w:val="000000"/>
              </w:rPr>
            </w:pPr>
            <w:r w:rsidRPr="004121FB">
              <w:t>The </w:t>
            </w:r>
            <w:proofErr w:type="spellStart"/>
            <w:r w:rsidRPr="004121FB">
              <w:t>Bawinanga</w:t>
            </w:r>
            <w:proofErr w:type="spellEnd"/>
            <w:r w:rsidRPr="004121FB">
              <w:t> Homelands Aboriginal Corporation's </w:t>
            </w:r>
            <w:proofErr w:type="spellStart"/>
            <w:r w:rsidRPr="004121FB">
              <w:t>Djomi</w:t>
            </w:r>
            <w:proofErr w:type="spellEnd"/>
            <w:r w:rsidRPr="004121FB">
              <w:t> Museum Capacity Building Project will provide new employment opportunities in the arts and recreation services sector. These jobs will allow for preservation and sharing cultural knowledge while creating employment and training opportunities for a young local worker.  </w:t>
            </w:r>
          </w:p>
        </w:tc>
      </w:tr>
      <w:tr w:rsidR="00567A2C" w:rsidRPr="00406709" w14:paraId="77AE72F5"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314DDE0" w14:textId="13006AFB" w:rsidR="00567A2C" w:rsidRPr="00406709" w:rsidRDefault="00567A2C" w:rsidP="000B06B3">
            <w:pPr>
              <w:rPr>
                <w:rFonts w:cstheme="minorHAnsi"/>
                <w:color w:val="000000"/>
              </w:rPr>
            </w:pPr>
            <w:proofErr w:type="spellStart"/>
            <w:r w:rsidRPr="004121FB">
              <w:t>Bawinanga</w:t>
            </w:r>
            <w:proofErr w:type="spellEnd"/>
            <w:r w:rsidRPr="004121FB">
              <w:t> Homelands Aboriginal Corporation </w:t>
            </w:r>
          </w:p>
        </w:tc>
        <w:tc>
          <w:tcPr>
            <w:tcW w:w="2598" w:type="dxa"/>
            <w:gridSpan w:val="2"/>
          </w:tcPr>
          <w:p w14:paraId="1290A648" w14:textId="1214CC38" w:rsidR="00567A2C" w:rsidRPr="00406709" w:rsidRDefault="00567A2C" w:rsidP="000B06B3">
            <w:pPr>
              <w:contextualSpacing/>
              <w:rPr>
                <w:rFonts w:cstheme="minorHAnsi"/>
                <w:color w:val="000000"/>
              </w:rPr>
            </w:pPr>
            <w:r w:rsidRPr="004121FB">
              <w:t>38 Maningrida </w:t>
            </w:r>
          </w:p>
        </w:tc>
        <w:tc>
          <w:tcPr>
            <w:tcW w:w="1255" w:type="dxa"/>
            <w:gridSpan w:val="2"/>
          </w:tcPr>
          <w:p w14:paraId="5247CBB5" w14:textId="6E54205B" w:rsidR="00567A2C" w:rsidRPr="00406709" w:rsidRDefault="00567A2C" w:rsidP="000B06B3">
            <w:pPr>
              <w:jc w:val="center"/>
              <w:rPr>
                <w:rFonts w:cstheme="minorHAnsi"/>
                <w:color w:val="000000"/>
              </w:rPr>
            </w:pPr>
            <w:r w:rsidRPr="004121FB">
              <w:t>4</w:t>
            </w:r>
          </w:p>
        </w:tc>
        <w:tc>
          <w:tcPr>
            <w:tcW w:w="7487" w:type="dxa"/>
          </w:tcPr>
          <w:p w14:paraId="275EB765" w14:textId="552425F8" w:rsidR="00567A2C" w:rsidRPr="00406709" w:rsidRDefault="00567A2C" w:rsidP="00B309C4">
            <w:pPr>
              <w:rPr>
                <w:rFonts w:cstheme="minorHAnsi"/>
                <w:color w:val="000000"/>
              </w:rPr>
            </w:pPr>
            <w:r w:rsidRPr="004121FB">
              <w:t>The </w:t>
            </w:r>
            <w:proofErr w:type="spellStart"/>
            <w:r w:rsidRPr="004121FB">
              <w:t>Bawinanga</w:t>
            </w:r>
            <w:proofErr w:type="spellEnd"/>
            <w:r w:rsidRPr="004121FB">
              <w:t> Homelands Aboriginal Corporation will employ local people to revitalise the Tucker Run Service which will ensure the regular, weekly delivery of food and other essential grocery items to communities around Maningrida, directly supporting food security for these remote communities. RJED funded positions will include administrative support, driver and store person. </w:t>
            </w:r>
          </w:p>
        </w:tc>
      </w:tr>
      <w:tr w:rsidR="00567A2C" w:rsidRPr="00406709" w14:paraId="00E4262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14D46B6" w14:textId="66D16F76" w:rsidR="00567A2C" w:rsidRPr="00406709" w:rsidRDefault="00567A2C" w:rsidP="000B06B3">
            <w:pPr>
              <w:rPr>
                <w:rFonts w:cstheme="minorHAnsi"/>
                <w:color w:val="000000"/>
              </w:rPr>
            </w:pPr>
            <w:r w:rsidRPr="004121FB">
              <w:lastRenderedPageBreak/>
              <w:t>BUKU LARRNGGAY MULKA INCORPORATED </w:t>
            </w:r>
          </w:p>
        </w:tc>
        <w:tc>
          <w:tcPr>
            <w:tcW w:w="2598" w:type="dxa"/>
            <w:gridSpan w:val="2"/>
          </w:tcPr>
          <w:p w14:paraId="4C9E92AD" w14:textId="0BADEFF1" w:rsidR="00567A2C" w:rsidRPr="00406709" w:rsidRDefault="00567A2C" w:rsidP="000B06B3">
            <w:pPr>
              <w:contextualSpacing/>
              <w:rPr>
                <w:rFonts w:cstheme="minorHAnsi"/>
                <w:color w:val="000000"/>
              </w:rPr>
            </w:pPr>
            <w:r w:rsidRPr="004121FB">
              <w:t>41 </w:t>
            </w:r>
            <w:proofErr w:type="spellStart"/>
            <w:r w:rsidRPr="004121FB">
              <w:t>Gapuwiyak</w:t>
            </w:r>
            <w:proofErr w:type="spellEnd"/>
            <w:r w:rsidRPr="004121FB">
              <w:t>-Yirrkala </w:t>
            </w:r>
          </w:p>
        </w:tc>
        <w:tc>
          <w:tcPr>
            <w:tcW w:w="1255" w:type="dxa"/>
            <w:gridSpan w:val="2"/>
          </w:tcPr>
          <w:p w14:paraId="7A6DD986" w14:textId="2C6A2EE2" w:rsidR="00567A2C" w:rsidRPr="00406709" w:rsidRDefault="00567A2C" w:rsidP="000B06B3">
            <w:pPr>
              <w:jc w:val="center"/>
              <w:rPr>
                <w:rFonts w:cstheme="minorHAnsi"/>
                <w:color w:val="000000"/>
              </w:rPr>
            </w:pPr>
            <w:r w:rsidRPr="004121FB">
              <w:t>4</w:t>
            </w:r>
          </w:p>
        </w:tc>
        <w:tc>
          <w:tcPr>
            <w:tcW w:w="7487" w:type="dxa"/>
          </w:tcPr>
          <w:p w14:paraId="633EF259" w14:textId="1FD95D78" w:rsidR="00567A2C" w:rsidRPr="00406709" w:rsidRDefault="00567A2C" w:rsidP="00B309C4">
            <w:pPr>
              <w:rPr>
                <w:rFonts w:cstheme="minorHAnsi"/>
                <w:color w:val="000000"/>
              </w:rPr>
            </w:pPr>
            <w:proofErr w:type="spellStart"/>
            <w:r w:rsidRPr="004121FB">
              <w:t>Buku-Larrnggay</w:t>
            </w:r>
            <w:proofErr w:type="spellEnd"/>
            <w:r w:rsidRPr="004121FB">
              <w:t> Mulka is an Aboriginal owned Art Centre of North-East Arnhem Land, based in Yirrkala, </w:t>
            </w:r>
            <w:proofErr w:type="spellStart"/>
            <w:r w:rsidRPr="004121FB">
              <w:t>Buku</w:t>
            </w:r>
            <w:proofErr w:type="spellEnd"/>
            <w:r w:rsidRPr="004121FB">
              <w:t>. RJED funding will provide employment opportunities in a range community supported roles including homelands liaison. </w:t>
            </w:r>
          </w:p>
        </w:tc>
      </w:tr>
      <w:tr w:rsidR="00567A2C" w:rsidRPr="00406709" w14:paraId="12B3DFDC"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1A79A0A" w14:textId="70E384E1" w:rsidR="00567A2C" w:rsidRPr="00406709" w:rsidRDefault="00567A2C" w:rsidP="000B06B3">
            <w:pPr>
              <w:rPr>
                <w:rFonts w:cstheme="minorHAnsi"/>
                <w:color w:val="000000"/>
              </w:rPr>
            </w:pPr>
            <w:proofErr w:type="spellStart"/>
            <w:r w:rsidRPr="004121FB">
              <w:t>Bulabula</w:t>
            </w:r>
            <w:proofErr w:type="spellEnd"/>
            <w:r w:rsidRPr="004121FB">
              <w:t> Arts Aboriginal Corporation </w:t>
            </w:r>
          </w:p>
        </w:tc>
        <w:tc>
          <w:tcPr>
            <w:tcW w:w="2598" w:type="dxa"/>
            <w:gridSpan w:val="2"/>
          </w:tcPr>
          <w:p w14:paraId="25CD5E48" w14:textId="636DA618" w:rsidR="00567A2C" w:rsidRPr="00406709" w:rsidRDefault="00567A2C" w:rsidP="000B06B3">
            <w:pPr>
              <w:contextualSpacing/>
              <w:rPr>
                <w:rFonts w:cstheme="minorHAnsi"/>
                <w:color w:val="000000"/>
              </w:rPr>
            </w:pPr>
            <w:r w:rsidRPr="004121FB">
              <w:t>39 Millingimbi/Ramingining </w:t>
            </w:r>
          </w:p>
        </w:tc>
        <w:tc>
          <w:tcPr>
            <w:tcW w:w="1255" w:type="dxa"/>
            <w:gridSpan w:val="2"/>
          </w:tcPr>
          <w:p w14:paraId="52A6B22B" w14:textId="00955644" w:rsidR="00567A2C" w:rsidRPr="00406709" w:rsidRDefault="00567A2C" w:rsidP="000B06B3">
            <w:pPr>
              <w:jc w:val="center"/>
              <w:rPr>
                <w:rFonts w:cstheme="minorHAnsi"/>
                <w:color w:val="000000"/>
              </w:rPr>
            </w:pPr>
            <w:r w:rsidRPr="004121FB">
              <w:t>4</w:t>
            </w:r>
          </w:p>
        </w:tc>
        <w:tc>
          <w:tcPr>
            <w:tcW w:w="7487" w:type="dxa"/>
          </w:tcPr>
          <w:p w14:paraId="600DF66F" w14:textId="433F167F" w:rsidR="00567A2C" w:rsidRPr="00406709" w:rsidRDefault="00567A2C" w:rsidP="00B309C4">
            <w:pPr>
              <w:rPr>
                <w:rFonts w:cstheme="minorHAnsi"/>
                <w:color w:val="000000"/>
              </w:rPr>
            </w:pPr>
            <w:proofErr w:type="spellStart"/>
            <w:r w:rsidRPr="004121FB">
              <w:t>Bulabula</w:t>
            </w:r>
            <w:proofErr w:type="spellEnd"/>
            <w:r w:rsidRPr="004121FB">
              <w:t> Arts Aboriginal Corporation will create employment opportunities in cultural education services. Key activities include cultural education for non-Yolngu employees and residents, strengthening Yolngu relationships with service providers, leading tourism engagement, language and cultural workshops and developing projects relating to the </w:t>
            </w:r>
            <w:proofErr w:type="spellStart"/>
            <w:r w:rsidRPr="004121FB">
              <w:t>Bulabula</w:t>
            </w:r>
            <w:proofErr w:type="spellEnd"/>
            <w:r w:rsidRPr="004121FB">
              <w:t> Arts collection of digital cultural materials.   </w:t>
            </w:r>
          </w:p>
        </w:tc>
      </w:tr>
      <w:tr w:rsidR="00AC6161" w:rsidRPr="00406709" w14:paraId="75FE1E26"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9E0A456" w14:textId="30D79875" w:rsidR="00AC6161" w:rsidRPr="00406709" w:rsidRDefault="00AC6161" w:rsidP="000B06B3">
            <w:pPr>
              <w:rPr>
                <w:rFonts w:cstheme="minorHAnsi"/>
                <w:color w:val="000000"/>
              </w:rPr>
            </w:pPr>
            <w:proofErr w:type="spellStart"/>
            <w:r w:rsidRPr="00406709">
              <w:rPr>
                <w:rFonts w:cstheme="minorHAnsi"/>
                <w:color w:val="000000"/>
              </w:rPr>
              <w:t>Dinybulu</w:t>
            </w:r>
            <w:proofErr w:type="spellEnd"/>
            <w:r w:rsidRPr="00406709">
              <w:rPr>
                <w:rFonts w:cstheme="minorHAnsi"/>
                <w:color w:val="000000"/>
              </w:rPr>
              <w:t xml:space="preserve"> Regional Services Pty Ltd</w:t>
            </w:r>
          </w:p>
        </w:tc>
        <w:tc>
          <w:tcPr>
            <w:tcW w:w="2598" w:type="dxa"/>
            <w:gridSpan w:val="2"/>
          </w:tcPr>
          <w:p w14:paraId="0A0D2999" w14:textId="5A0095B2" w:rsidR="00AC6161" w:rsidRPr="00406709" w:rsidRDefault="00AC6161" w:rsidP="000B06B3">
            <w:pPr>
              <w:contextualSpacing/>
              <w:rPr>
                <w:rFonts w:cstheme="minorHAnsi"/>
                <w:color w:val="000000"/>
              </w:rPr>
            </w:pPr>
            <w:r w:rsidRPr="00406709">
              <w:rPr>
                <w:rFonts w:cstheme="minorHAnsi"/>
                <w:color w:val="000000"/>
              </w:rPr>
              <w:t>39 Millingimbi/</w:t>
            </w:r>
            <w:r>
              <w:rPr>
                <w:rFonts w:cstheme="minorHAnsi"/>
                <w:color w:val="000000"/>
              </w:rPr>
              <w:t xml:space="preserve"> </w:t>
            </w:r>
            <w:r w:rsidRPr="00406709">
              <w:rPr>
                <w:rFonts w:cstheme="minorHAnsi"/>
                <w:color w:val="000000"/>
              </w:rPr>
              <w:t>Ramingining</w:t>
            </w:r>
          </w:p>
        </w:tc>
        <w:tc>
          <w:tcPr>
            <w:tcW w:w="1255" w:type="dxa"/>
            <w:gridSpan w:val="2"/>
          </w:tcPr>
          <w:p w14:paraId="36018875" w14:textId="637BBBA8" w:rsidR="00AC6161" w:rsidRPr="00406709" w:rsidRDefault="00AC6161" w:rsidP="000B06B3">
            <w:pPr>
              <w:jc w:val="center"/>
              <w:rPr>
                <w:rFonts w:cstheme="minorHAnsi"/>
                <w:color w:val="000000"/>
              </w:rPr>
            </w:pPr>
            <w:r w:rsidRPr="00406709">
              <w:rPr>
                <w:rFonts w:cstheme="minorHAnsi"/>
                <w:color w:val="000000"/>
              </w:rPr>
              <w:t>3</w:t>
            </w:r>
          </w:p>
        </w:tc>
        <w:tc>
          <w:tcPr>
            <w:tcW w:w="7487" w:type="dxa"/>
          </w:tcPr>
          <w:p w14:paraId="73DCBAFB" w14:textId="1CDB0EC0" w:rsidR="00AC6161" w:rsidRPr="00406709" w:rsidRDefault="00AC6161" w:rsidP="00B309C4">
            <w:pPr>
              <w:rPr>
                <w:rFonts w:cstheme="minorHAnsi"/>
                <w:color w:val="000000"/>
              </w:rPr>
            </w:pPr>
            <w:proofErr w:type="spellStart"/>
            <w:r w:rsidRPr="00406709">
              <w:rPr>
                <w:rFonts w:cstheme="minorHAnsi"/>
                <w:color w:val="000000"/>
              </w:rPr>
              <w:t>Dinybulu</w:t>
            </w:r>
            <w:proofErr w:type="spellEnd"/>
            <w:r w:rsidRPr="00406709">
              <w:rPr>
                <w:rFonts w:cstheme="minorHAnsi"/>
                <w:color w:val="000000"/>
              </w:rPr>
              <w:t xml:space="preserve"> Regional Services Pty Ltd will create new employment opportunities for members of the local community in a freight and logistics hub in the Ramingining region. Roles include skills in forklift driving and customer service.</w:t>
            </w:r>
          </w:p>
        </w:tc>
      </w:tr>
      <w:tr w:rsidR="009F47EB" w:rsidRPr="00406709" w14:paraId="1BCC3276"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27AC04B" w14:textId="3323CC96" w:rsidR="009F47EB" w:rsidRPr="00406709" w:rsidRDefault="009F47EB" w:rsidP="000B06B3">
            <w:pPr>
              <w:rPr>
                <w:rFonts w:cstheme="minorHAnsi"/>
                <w:color w:val="000000"/>
              </w:rPr>
            </w:pPr>
            <w:r w:rsidRPr="00316C50">
              <w:t>Groote Aqua Aboriginal Corporation </w:t>
            </w:r>
          </w:p>
        </w:tc>
        <w:tc>
          <w:tcPr>
            <w:tcW w:w="2598" w:type="dxa"/>
            <w:gridSpan w:val="2"/>
          </w:tcPr>
          <w:p w14:paraId="7A2FD270" w14:textId="7F6C5D72" w:rsidR="009F47EB" w:rsidRPr="00406709" w:rsidRDefault="009F47EB" w:rsidP="000B06B3">
            <w:pPr>
              <w:contextualSpacing/>
              <w:rPr>
                <w:rFonts w:cstheme="minorHAnsi"/>
                <w:color w:val="000000"/>
              </w:rPr>
            </w:pPr>
            <w:r w:rsidRPr="00316C50">
              <w:t>42 Groote </w:t>
            </w:r>
          </w:p>
        </w:tc>
        <w:tc>
          <w:tcPr>
            <w:tcW w:w="1255" w:type="dxa"/>
            <w:gridSpan w:val="2"/>
          </w:tcPr>
          <w:p w14:paraId="17A900AF" w14:textId="7C1B3116" w:rsidR="009F47EB" w:rsidRPr="00406709" w:rsidRDefault="009F47EB" w:rsidP="000B06B3">
            <w:pPr>
              <w:jc w:val="center"/>
              <w:rPr>
                <w:rFonts w:cstheme="minorHAnsi"/>
                <w:color w:val="000000"/>
              </w:rPr>
            </w:pPr>
            <w:r w:rsidRPr="00316C50">
              <w:t>4</w:t>
            </w:r>
          </w:p>
        </w:tc>
        <w:tc>
          <w:tcPr>
            <w:tcW w:w="7487" w:type="dxa"/>
          </w:tcPr>
          <w:p w14:paraId="498C05ED" w14:textId="5C024450" w:rsidR="009F47EB" w:rsidRPr="00406709" w:rsidRDefault="009F47EB" w:rsidP="00B309C4">
            <w:pPr>
              <w:rPr>
                <w:rFonts w:cstheme="minorHAnsi"/>
                <w:color w:val="000000"/>
              </w:rPr>
            </w:pPr>
            <w:r w:rsidRPr="00316C50">
              <w:t>Groote Aqua Aboriginal Corporation will provide new employment opportunities that build capacity for aquaculture technicians and fishing processing crews. These positions meet current community needs and will enable the community to build further economic development initiatives.  </w:t>
            </w:r>
          </w:p>
        </w:tc>
      </w:tr>
      <w:tr w:rsidR="00B00E15" w:rsidRPr="00406709" w14:paraId="1B9523C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4998EBE" w14:textId="65436847" w:rsidR="00B00E15" w:rsidRPr="00316C50" w:rsidRDefault="00B00E15" w:rsidP="000B06B3">
            <w:proofErr w:type="spellStart"/>
            <w:r w:rsidRPr="00C1005E">
              <w:t>gumatj</w:t>
            </w:r>
            <w:proofErr w:type="spellEnd"/>
            <w:r w:rsidRPr="00C1005E">
              <w:t> corporation limited </w:t>
            </w:r>
          </w:p>
        </w:tc>
        <w:tc>
          <w:tcPr>
            <w:tcW w:w="2598" w:type="dxa"/>
            <w:gridSpan w:val="2"/>
          </w:tcPr>
          <w:p w14:paraId="5205F034" w14:textId="66045F08" w:rsidR="00B00E15" w:rsidRPr="00316C50" w:rsidRDefault="00B00E15" w:rsidP="000B06B3">
            <w:pPr>
              <w:contextualSpacing/>
            </w:pPr>
            <w:r w:rsidRPr="00C1005E">
              <w:t>41 </w:t>
            </w:r>
            <w:proofErr w:type="spellStart"/>
            <w:r w:rsidRPr="00C1005E">
              <w:t>Gapuwiyak</w:t>
            </w:r>
            <w:proofErr w:type="spellEnd"/>
            <w:r w:rsidRPr="00C1005E">
              <w:t>-Yirrkala </w:t>
            </w:r>
          </w:p>
        </w:tc>
        <w:tc>
          <w:tcPr>
            <w:tcW w:w="1255" w:type="dxa"/>
            <w:gridSpan w:val="2"/>
          </w:tcPr>
          <w:p w14:paraId="48DCEB48" w14:textId="3A3716A6" w:rsidR="00B00E15" w:rsidRPr="00316C50" w:rsidRDefault="00B00E15" w:rsidP="000B06B3">
            <w:pPr>
              <w:jc w:val="center"/>
            </w:pPr>
            <w:r w:rsidRPr="00C1005E">
              <w:t>4</w:t>
            </w:r>
          </w:p>
        </w:tc>
        <w:tc>
          <w:tcPr>
            <w:tcW w:w="7487" w:type="dxa"/>
          </w:tcPr>
          <w:p w14:paraId="5E3B14AD" w14:textId="3BB40C01" w:rsidR="00B00E15" w:rsidRPr="00316C50" w:rsidRDefault="00B00E15" w:rsidP="00B309C4">
            <w:r w:rsidRPr="00C1005E">
              <w:t>Yirrkala Farm will provide new employment opportunities for </w:t>
            </w:r>
            <w:proofErr w:type="spellStart"/>
            <w:r w:rsidRPr="00C1005E">
              <w:t>Rirratjingu</w:t>
            </w:r>
            <w:proofErr w:type="spellEnd"/>
            <w:r w:rsidRPr="00C1005E">
              <w:t>, Gumatj and surrounding Yolngu communities to support food security in East Arnhem Land. The farm will employ community members in horticultural positions to establish a sustainable agricultural system that provides consistent, year-round access to fresh produce for the Gove Peninsula community and surrounding Homelands.  </w:t>
            </w:r>
          </w:p>
        </w:tc>
      </w:tr>
      <w:tr w:rsidR="00B00E15" w:rsidRPr="00406709" w14:paraId="3DB9F014"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BA1A79A" w14:textId="053D5C82" w:rsidR="00B00E15" w:rsidRPr="00316C50" w:rsidRDefault="00B00E15" w:rsidP="000B06B3">
            <w:r w:rsidRPr="00C1005E">
              <w:t>HOMELAND SCHOOL COMPANY LTD </w:t>
            </w:r>
          </w:p>
        </w:tc>
        <w:tc>
          <w:tcPr>
            <w:tcW w:w="2598" w:type="dxa"/>
            <w:gridSpan w:val="2"/>
          </w:tcPr>
          <w:p w14:paraId="53A78740" w14:textId="1E12880C" w:rsidR="00B00E15" w:rsidRPr="00316C50" w:rsidRDefault="00B00E15" w:rsidP="000B06B3">
            <w:pPr>
              <w:contextualSpacing/>
            </w:pPr>
            <w:r w:rsidRPr="00C1005E">
              <w:t>38 Maningrida </w:t>
            </w:r>
          </w:p>
        </w:tc>
        <w:tc>
          <w:tcPr>
            <w:tcW w:w="1255" w:type="dxa"/>
            <w:gridSpan w:val="2"/>
          </w:tcPr>
          <w:p w14:paraId="5CFC86F4" w14:textId="6E6CB4D8" w:rsidR="00B00E15" w:rsidRPr="00316C50" w:rsidRDefault="00B00E15" w:rsidP="000B06B3">
            <w:pPr>
              <w:jc w:val="center"/>
            </w:pPr>
            <w:r w:rsidRPr="00C1005E">
              <w:t>5</w:t>
            </w:r>
          </w:p>
        </w:tc>
        <w:tc>
          <w:tcPr>
            <w:tcW w:w="7487" w:type="dxa"/>
          </w:tcPr>
          <w:p w14:paraId="5ED21D46" w14:textId="2E6F07FE" w:rsidR="00B00E15" w:rsidRPr="00316C50" w:rsidRDefault="00B00E15" w:rsidP="00B309C4">
            <w:r w:rsidRPr="00C1005E">
              <w:t>Homeland School Company will create new employment opportunities in the education and community services sectors with media assistants and bus drivers to assist at schools on the homelands. </w:t>
            </w:r>
          </w:p>
        </w:tc>
      </w:tr>
      <w:tr w:rsidR="00B00E15" w:rsidRPr="00406709" w14:paraId="70EA56AD"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3526625" w14:textId="3288DEA1" w:rsidR="00B00E15" w:rsidRPr="00316C50" w:rsidRDefault="00B00E15" w:rsidP="000B06B3">
            <w:r w:rsidRPr="00C1005E">
              <w:t>HOMELAND SCHOOL COMPANY LTD </w:t>
            </w:r>
          </w:p>
        </w:tc>
        <w:tc>
          <w:tcPr>
            <w:tcW w:w="2598" w:type="dxa"/>
            <w:gridSpan w:val="2"/>
          </w:tcPr>
          <w:p w14:paraId="2B255F93" w14:textId="47D18CC5" w:rsidR="00B00E15" w:rsidRPr="00316C50" w:rsidRDefault="00B00E15" w:rsidP="000B06B3">
            <w:pPr>
              <w:contextualSpacing/>
            </w:pPr>
            <w:r w:rsidRPr="00C1005E">
              <w:t>37 West Arnhem </w:t>
            </w:r>
          </w:p>
        </w:tc>
        <w:tc>
          <w:tcPr>
            <w:tcW w:w="1255" w:type="dxa"/>
            <w:gridSpan w:val="2"/>
          </w:tcPr>
          <w:p w14:paraId="53D064D7" w14:textId="5B62BACD" w:rsidR="00B00E15" w:rsidRPr="00316C50" w:rsidRDefault="00B00E15" w:rsidP="000B06B3">
            <w:pPr>
              <w:jc w:val="center"/>
            </w:pPr>
            <w:r w:rsidRPr="00C1005E">
              <w:t>6</w:t>
            </w:r>
          </w:p>
        </w:tc>
        <w:tc>
          <w:tcPr>
            <w:tcW w:w="7487" w:type="dxa"/>
          </w:tcPr>
          <w:p w14:paraId="7CB96F28" w14:textId="51AB7D5D" w:rsidR="00B00E15" w:rsidRPr="00316C50" w:rsidRDefault="00B00E15" w:rsidP="00B309C4">
            <w:r w:rsidRPr="00C1005E">
              <w:t>Homeland School Company will create new employment opportunities in the education and community services sectors through home liaison and teacher support roles to assist at schools on the homelands. </w:t>
            </w:r>
          </w:p>
        </w:tc>
      </w:tr>
      <w:tr w:rsidR="00AC6161" w:rsidRPr="00406709" w14:paraId="70F4F0F8"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1D21D65" w14:textId="7FCD5366" w:rsidR="00AC6161" w:rsidRPr="00406709" w:rsidRDefault="00AC6161" w:rsidP="000B06B3">
            <w:pPr>
              <w:rPr>
                <w:rFonts w:cstheme="minorHAnsi"/>
                <w:color w:val="000000"/>
              </w:rPr>
            </w:pPr>
            <w:proofErr w:type="spellStart"/>
            <w:r w:rsidRPr="00406709">
              <w:rPr>
                <w:rFonts w:cstheme="minorHAnsi"/>
                <w:color w:val="000000"/>
              </w:rPr>
              <w:t>Injalak</w:t>
            </w:r>
            <w:proofErr w:type="spellEnd"/>
            <w:r w:rsidRPr="00406709">
              <w:rPr>
                <w:rFonts w:cstheme="minorHAnsi"/>
                <w:color w:val="000000"/>
              </w:rPr>
              <w:t xml:space="preserve"> Arts &amp; Crafts Aboriginal Corporation</w:t>
            </w:r>
          </w:p>
        </w:tc>
        <w:tc>
          <w:tcPr>
            <w:tcW w:w="2598" w:type="dxa"/>
            <w:gridSpan w:val="2"/>
          </w:tcPr>
          <w:p w14:paraId="74BE6E73" w14:textId="03057342" w:rsidR="00AC6161" w:rsidRPr="00406709" w:rsidRDefault="00AC6161" w:rsidP="000B06B3">
            <w:pPr>
              <w:contextualSpacing/>
              <w:rPr>
                <w:rFonts w:cstheme="minorHAnsi"/>
                <w:color w:val="000000"/>
              </w:rPr>
            </w:pPr>
            <w:r w:rsidRPr="00406709">
              <w:rPr>
                <w:rFonts w:cstheme="minorHAnsi"/>
                <w:color w:val="000000"/>
              </w:rPr>
              <w:t>37 West Arnhem</w:t>
            </w:r>
          </w:p>
        </w:tc>
        <w:tc>
          <w:tcPr>
            <w:tcW w:w="1255" w:type="dxa"/>
            <w:gridSpan w:val="2"/>
          </w:tcPr>
          <w:p w14:paraId="48A02BEA" w14:textId="0323608E" w:rsidR="00AC6161" w:rsidRPr="00406709" w:rsidRDefault="00AC6161" w:rsidP="000B06B3">
            <w:pPr>
              <w:jc w:val="center"/>
              <w:rPr>
                <w:rFonts w:cstheme="minorHAnsi"/>
                <w:color w:val="000000"/>
              </w:rPr>
            </w:pPr>
            <w:r w:rsidRPr="00406709">
              <w:rPr>
                <w:rFonts w:cstheme="minorHAnsi"/>
                <w:color w:val="000000"/>
              </w:rPr>
              <w:t>4</w:t>
            </w:r>
          </w:p>
        </w:tc>
        <w:tc>
          <w:tcPr>
            <w:tcW w:w="7487" w:type="dxa"/>
          </w:tcPr>
          <w:p w14:paraId="43C17D69" w14:textId="7F3BD631" w:rsidR="00AC6161" w:rsidRPr="00406709" w:rsidRDefault="00AC6161" w:rsidP="00B309C4">
            <w:pPr>
              <w:rPr>
                <w:rFonts w:cstheme="minorHAnsi"/>
                <w:color w:val="000000"/>
              </w:rPr>
            </w:pPr>
            <w:proofErr w:type="spellStart"/>
            <w:r w:rsidRPr="00406709">
              <w:rPr>
                <w:rFonts w:cstheme="minorHAnsi"/>
                <w:color w:val="000000"/>
              </w:rPr>
              <w:t>Injalak</w:t>
            </w:r>
            <w:proofErr w:type="spellEnd"/>
            <w:r w:rsidRPr="00406709">
              <w:rPr>
                <w:rFonts w:cstheme="minorHAnsi"/>
                <w:color w:val="000000"/>
              </w:rPr>
              <w:t xml:space="preserve"> Arts will employ hospitality staff at their café. RJED funding will support the opening of the café, the first such meeting space for the 1200 residents of </w:t>
            </w:r>
            <w:proofErr w:type="spellStart"/>
            <w:r w:rsidRPr="00406709">
              <w:rPr>
                <w:rFonts w:cstheme="minorHAnsi"/>
                <w:color w:val="000000"/>
              </w:rPr>
              <w:t>Gunbalanya</w:t>
            </w:r>
            <w:proofErr w:type="spellEnd"/>
            <w:r w:rsidRPr="00406709">
              <w:rPr>
                <w:rFonts w:cstheme="minorHAnsi"/>
                <w:color w:val="000000"/>
              </w:rPr>
              <w:t>, building on the central role which the Arts Centre already plays in the community and serve residents, local workers and tourists.</w:t>
            </w:r>
          </w:p>
        </w:tc>
      </w:tr>
      <w:tr w:rsidR="00AC6161" w:rsidRPr="00406709" w14:paraId="49390F95"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0011016" w14:textId="2D1794AE" w:rsidR="00AC6161" w:rsidRPr="00406709" w:rsidRDefault="00AC6161" w:rsidP="000B06B3">
            <w:pPr>
              <w:rPr>
                <w:rFonts w:cstheme="minorHAnsi"/>
                <w:color w:val="000000"/>
              </w:rPr>
            </w:pPr>
            <w:proofErr w:type="spellStart"/>
            <w:r w:rsidRPr="00406709">
              <w:rPr>
                <w:rFonts w:cstheme="minorHAnsi"/>
                <w:color w:val="000000"/>
              </w:rPr>
              <w:lastRenderedPageBreak/>
              <w:t>Laynhapuy</w:t>
            </w:r>
            <w:proofErr w:type="spellEnd"/>
            <w:r w:rsidRPr="00406709">
              <w:rPr>
                <w:rFonts w:cstheme="minorHAnsi"/>
                <w:color w:val="000000"/>
              </w:rPr>
              <w:t xml:space="preserve"> Homelands Aboriginal Corporation</w:t>
            </w:r>
          </w:p>
        </w:tc>
        <w:tc>
          <w:tcPr>
            <w:tcW w:w="2598" w:type="dxa"/>
            <w:gridSpan w:val="2"/>
          </w:tcPr>
          <w:p w14:paraId="03D30139" w14:textId="7CAFB0F9" w:rsidR="00AC6161" w:rsidRPr="00406709" w:rsidRDefault="00AC6161" w:rsidP="000B06B3">
            <w:pPr>
              <w:contextualSpacing/>
              <w:rPr>
                <w:rFonts w:cstheme="minorHAnsi"/>
                <w:color w:val="000000"/>
              </w:rPr>
            </w:pPr>
            <w:r w:rsidRPr="00406709">
              <w:rPr>
                <w:rFonts w:cstheme="minorHAnsi"/>
                <w:color w:val="000000"/>
              </w:rPr>
              <w:t xml:space="preserve">41 </w:t>
            </w:r>
            <w:proofErr w:type="spellStart"/>
            <w:r w:rsidRPr="00406709">
              <w:rPr>
                <w:rFonts w:cstheme="minorHAnsi"/>
                <w:color w:val="000000"/>
              </w:rPr>
              <w:t>Gapuwiyak</w:t>
            </w:r>
            <w:proofErr w:type="spellEnd"/>
            <w:r w:rsidRPr="00406709">
              <w:rPr>
                <w:rFonts w:cstheme="minorHAnsi"/>
                <w:color w:val="000000"/>
              </w:rPr>
              <w:t>-Yirrkala</w:t>
            </w:r>
          </w:p>
        </w:tc>
        <w:tc>
          <w:tcPr>
            <w:tcW w:w="1255" w:type="dxa"/>
            <w:gridSpan w:val="2"/>
          </w:tcPr>
          <w:p w14:paraId="50E2AA64" w14:textId="7B253185" w:rsidR="00AC6161" w:rsidRPr="00406709" w:rsidRDefault="00AC6161" w:rsidP="000B06B3">
            <w:pPr>
              <w:jc w:val="center"/>
              <w:rPr>
                <w:rFonts w:cstheme="minorHAnsi"/>
                <w:color w:val="000000"/>
              </w:rPr>
            </w:pPr>
            <w:r w:rsidRPr="00406709">
              <w:rPr>
                <w:rFonts w:cstheme="minorHAnsi"/>
                <w:color w:val="000000"/>
              </w:rPr>
              <w:t>20</w:t>
            </w:r>
          </w:p>
        </w:tc>
        <w:tc>
          <w:tcPr>
            <w:tcW w:w="7487" w:type="dxa"/>
          </w:tcPr>
          <w:p w14:paraId="22AFB17F" w14:textId="5CE9BF44" w:rsidR="00AC6161" w:rsidRPr="00406709" w:rsidRDefault="00AC6161" w:rsidP="00B309C4">
            <w:pPr>
              <w:rPr>
                <w:rFonts w:cstheme="minorHAnsi"/>
                <w:color w:val="000000"/>
              </w:rPr>
            </w:pPr>
            <w:proofErr w:type="spellStart"/>
            <w:r w:rsidRPr="00406709">
              <w:rPr>
                <w:rFonts w:cstheme="minorHAnsi"/>
                <w:color w:val="000000"/>
              </w:rPr>
              <w:t>Laynhapuy</w:t>
            </w:r>
            <w:proofErr w:type="spellEnd"/>
            <w:r w:rsidRPr="00406709">
              <w:rPr>
                <w:rFonts w:cstheme="minorHAnsi"/>
                <w:color w:val="000000"/>
              </w:rPr>
              <w:t xml:space="preserve"> Homelands Aboriginal Corporation is a very remote Aboriginal Corporation in Northeast Arnhem Land, NT. RJED funding will support positions in the building, construction and gardening industries, which will provide important local services to an estimated 1,600 residents.  </w:t>
            </w:r>
          </w:p>
        </w:tc>
      </w:tr>
      <w:tr w:rsidR="00AC6161" w:rsidRPr="00406709" w14:paraId="2DEA6C48"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B7423D2" w14:textId="1548C9BF" w:rsidR="00AC6161" w:rsidRPr="00406709" w:rsidRDefault="00AC6161" w:rsidP="000B06B3">
            <w:pPr>
              <w:rPr>
                <w:rFonts w:cstheme="minorHAnsi"/>
                <w:color w:val="000000"/>
              </w:rPr>
            </w:pPr>
            <w:proofErr w:type="spellStart"/>
            <w:r w:rsidRPr="00113F29">
              <w:rPr>
                <w:rFonts w:cstheme="minorHAnsi"/>
                <w:color w:val="000000"/>
              </w:rPr>
              <w:t>Laynhapuy</w:t>
            </w:r>
            <w:proofErr w:type="spellEnd"/>
            <w:r w:rsidRPr="00113F29">
              <w:rPr>
                <w:rFonts w:cstheme="minorHAnsi"/>
                <w:color w:val="000000"/>
              </w:rPr>
              <w:t xml:space="preserve"> Homelands Aboriginal Corporation </w:t>
            </w:r>
          </w:p>
        </w:tc>
        <w:tc>
          <w:tcPr>
            <w:tcW w:w="2598" w:type="dxa"/>
            <w:gridSpan w:val="2"/>
          </w:tcPr>
          <w:p w14:paraId="618F32F0" w14:textId="247051B8" w:rsidR="00AC6161" w:rsidRPr="00406709" w:rsidRDefault="00AC6161" w:rsidP="000B06B3">
            <w:pPr>
              <w:contextualSpacing/>
              <w:rPr>
                <w:rFonts w:cstheme="minorHAnsi"/>
                <w:color w:val="000000"/>
              </w:rPr>
            </w:pPr>
            <w:r w:rsidRPr="00EC11C0">
              <w:rPr>
                <w:rFonts w:cstheme="minorHAnsi"/>
                <w:color w:val="000000"/>
              </w:rPr>
              <w:t xml:space="preserve">41 </w:t>
            </w:r>
            <w:proofErr w:type="spellStart"/>
            <w:r w:rsidRPr="00EC11C0">
              <w:rPr>
                <w:rFonts w:cstheme="minorHAnsi"/>
                <w:color w:val="000000"/>
              </w:rPr>
              <w:t>Gapuwiyak</w:t>
            </w:r>
            <w:proofErr w:type="spellEnd"/>
            <w:r w:rsidRPr="00EC11C0">
              <w:rPr>
                <w:rFonts w:cstheme="minorHAnsi"/>
                <w:color w:val="000000"/>
              </w:rPr>
              <w:t>-Yirrkala</w:t>
            </w:r>
          </w:p>
        </w:tc>
        <w:tc>
          <w:tcPr>
            <w:tcW w:w="1255" w:type="dxa"/>
            <w:gridSpan w:val="2"/>
          </w:tcPr>
          <w:p w14:paraId="4DA20092" w14:textId="03FBD591" w:rsidR="00AC6161" w:rsidRPr="00406709" w:rsidRDefault="00AC6161" w:rsidP="000B06B3">
            <w:pPr>
              <w:jc w:val="center"/>
              <w:rPr>
                <w:rFonts w:cstheme="minorHAnsi"/>
                <w:color w:val="000000"/>
              </w:rPr>
            </w:pPr>
            <w:r w:rsidRPr="00113F29">
              <w:rPr>
                <w:rFonts w:cstheme="minorHAnsi"/>
                <w:color w:val="000000"/>
              </w:rPr>
              <w:t>8</w:t>
            </w:r>
          </w:p>
        </w:tc>
        <w:tc>
          <w:tcPr>
            <w:tcW w:w="7487" w:type="dxa"/>
          </w:tcPr>
          <w:p w14:paraId="5AFCC3A5" w14:textId="39C750AE" w:rsidR="00AC6161" w:rsidRPr="00406709" w:rsidRDefault="00AC6161" w:rsidP="00B309C4">
            <w:pPr>
              <w:rPr>
                <w:rFonts w:cstheme="minorHAnsi"/>
                <w:color w:val="000000"/>
              </w:rPr>
            </w:pPr>
            <w:proofErr w:type="spellStart"/>
            <w:r w:rsidRPr="00113F29">
              <w:rPr>
                <w:rFonts w:cstheme="minorHAnsi"/>
                <w:color w:val="000000"/>
              </w:rPr>
              <w:t>Lanyhapuy</w:t>
            </w:r>
            <w:proofErr w:type="spellEnd"/>
            <w:r w:rsidRPr="00113F29">
              <w:rPr>
                <w:rFonts w:cstheme="minorHAnsi"/>
                <w:color w:val="000000"/>
              </w:rPr>
              <w:t xml:space="preserve"> Homelands Aboriginal Corporation will create new positions in the </w:t>
            </w:r>
            <w:proofErr w:type="spellStart"/>
            <w:r w:rsidRPr="00113F29">
              <w:rPr>
                <w:rFonts w:cstheme="minorHAnsi"/>
                <w:color w:val="000000"/>
              </w:rPr>
              <w:t>Gapuwiyak</w:t>
            </w:r>
            <w:proofErr w:type="spellEnd"/>
            <w:r w:rsidRPr="00113F29">
              <w:rPr>
                <w:rFonts w:cstheme="minorHAnsi"/>
                <w:color w:val="000000"/>
              </w:rPr>
              <w:t xml:space="preserve">-Yirrkala region. The roles include environmental officers and food service positions.    </w:t>
            </w:r>
          </w:p>
        </w:tc>
      </w:tr>
      <w:tr w:rsidR="00AC6161" w:rsidRPr="00406709" w14:paraId="118FEB20"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157D23F" w14:textId="593BE9CA" w:rsidR="00AC6161" w:rsidRPr="00113F29" w:rsidRDefault="00AC6161" w:rsidP="000B06B3">
            <w:pPr>
              <w:rPr>
                <w:rFonts w:cstheme="minorHAnsi"/>
                <w:color w:val="000000"/>
              </w:rPr>
            </w:pPr>
            <w:proofErr w:type="spellStart"/>
            <w:r w:rsidRPr="00406709">
              <w:rPr>
                <w:rFonts w:cstheme="minorHAnsi"/>
                <w:color w:val="000000"/>
              </w:rPr>
              <w:t>Marthakal</w:t>
            </w:r>
            <w:proofErr w:type="spellEnd"/>
            <w:r w:rsidRPr="00406709">
              <w:rPr>
                <w:rFonts w:cstheme="minorHAnsi"/>
                <w:color w:val="000000"/>
              </w:rPr>
              <w:t xml:space="preserve"> Homelands and Resource Centre Aboriginal Corp</w:t>
            </w:r>
          </w:p>
        </w:tc>
        <w:tc>
          <w:tcPr>
            <w:tcW w:w="2598" w:type="dxa"/>
            <w:gridSpan w:val="2"/>
          </w:tcPr>
          <w:p w14:paraId="6A84D699" w14:textId="77777777" w:rsidR="00AC6161" w:rsidRPr="00406709" w:rsidRDefault="00AC6161" w:rsidP="000B06B3">
            <w:pPr>
              <w:contextualSpacing/>
              <w:rPr>
                <w:rFonts w:cstheme="minorHAnsi"/>
                <w:color w:val="000000"/>
              </w:rPr>
            </w:pPr>
            <w:r w:rsidRPr="00406709">
              <w:rPr>
                <w:rFonts w:cstheme="minorHAnsi"/>
                <w:color w:val="000000"/>
              </w:rPr>
              <w:t>40 Galiwin'ku</w:t>
            </w:r>
          </w:p>
          <w:p w14:paraId="312991BB" w14:textId="77777777" w:rsidR="00AC6161" w:rsidRPr="00EC11C0" w:rsidRDefault="00AC6161" w:rsidP="000B06B3">
            <w:pPr>
              <w:contextualSpacing/>
              <w:rPr>
                <w:rFonts w:cstheme="minorHAnsi"/>
                <w:color w:val="000000"/>
              </w:rPr>
            </w:pPr>
          </w:p>
        </w:tc>
        <w:tc>
          <w:tcPr>
            <w:tcW w:w="1255" w:type="dxa"/>
            <w:gridSpan w:val="2"/>
          </w:tcPr>
          <w:p w14:paraId="22C87A6B" w14:textId="052988A6" w:rsidR="00AC6161" w:rsidRPr="00113F29" w:rsidRDefault="00AC6161" w:rsidP="000B06B3">
            <w:pPr>
              <w:jc w:val="center"/>
              <w:rPr>
                <w:rFonts w:cstheme="minorHAnsi"/>
                <w:color w:val="000000"/>
              </w:rPr>
            </w:pPr>
            <w:r w:rsidRPr="00406709">
              <w:rPr>
                <w:rFonts w:cstheme="minorHAnsi"/>
                <w:color w:val="000000"/>
              </w:rPr>
              <w:t>5</w:t>
            </w:r>
          </w:p>
        </w:tc>
        <w:tc>
          <w:tcPr>
            <w:tcW w:w="7487" w:type="dxa"/>
          </w:tcPr>
          <w:p w14:paraId="000D194A" w14:textId="256BEC59" w:rsidR="00AC6161" w:rsidRPr="00113F29" w:rsidRDefault="00AC6161" w:rsidP="00B309C4">
            <w:pPr>
              <w:rPr>
                <w:rFonts w:cstheme="minorHAnsi"/>
                <w:color w:val="000000"/>
              </w:rPr>
            </w:pPr>
            <w:proofErr w:type="spellStart"/>
            <w:r w:rsidRPr="00406709">
              <w:rPr>
                <w:rFonts w:cstheme="minorHAnsi"/>
                <w:color w:val="000000"/>
              </w:rPr>
              <w:t>Marthakal</w:t>
            </w:r>
            <w:proofErr w:type="spellEnd"/>
            <w:r w:rsidRPr="00406709">
              <w:rPr>
                <w:rFonts w:cstheme="minorHAnsi"/>
                <w:color w:val="000000"/>
              </w:rPr>
              <w:t xml:space="preserve"> Homelands and Resource Centre Aboriginal Corporation will build on their transport services. Employment opportunities include deck hand, motor mechanic and bus driver.</w:t>
            </w:r>
          </w:p>
        </w:tc>
      </w:tr>
      <w:tr w:rsidR="0072557B" w:rsidRPr="00406709" w14:paraId="0B5470D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FDEAE72" w14:textId="2325EAA2" w:rsidR="0072557B" w:rsidRPr="00113F29" w:rsidRDefault="0072557B" w:rsidP="000B06B3">
            <w:pPr>
              <w:rPr>
                <w:rFonts w:cstheme="minorHAnsi"/>
                <w:color w:val="000000"/>
              </w:rPr>
            </w:pPr>
            <w:r w:rsidRPr="003C65E8">
              <w:t>NJA-MARLEYA CULTURAL LEADERS AND JUSTICE GROUP LTD </w:t>
            </w:r>
          </w:p>
        </w:tc>
        <w:tc>
          <w:tcPr>
            <w:tcW w:w="2598" w:type="dxa"/>
            <w:gridSpan w:val="2"/>
          </w:tcPr>
          <w:p w14:paraId="03471289" w14:textId="77777777" w:rsidR="00A021C9" w:rsidRDefault="0072557B" w:rsidP="000B06B3">
            <w:pPr>
              <w:contextualSpacing/>
            </w:pPr>
            <w:r w:rsidRPr="003C65E8">
              <w:t>37 West Arnhem</w:t>
            </w:r>
          </w:p>
          <w:p w14:paraId="0CD70EB4" w14:textId="2DA7391E" w:rsidR="0072557B" w:rsidRPr="00EC11C0" w:rsidRDefault="0072557B" w:rsidP="000B06B3">
            <w:pPr>
              <w:contextualSpacing/>
              <w:rPr>
                <w:rFonts w:cstheme="minorHAnsi"/>
                <w:color w:val="000000"/>
              </w:rPr>
            </w:pPr>
            <w:r w:rsidRPr="003C65E8">
              <w:t>38 Maningrida </w:t>
            </w:r>
          </w:p>
        </w:tc>
        <w:tc>
          <w:tcPr>
            <w:tcW w:w="1255" w:type="dxa"/>
            <w:gridSpan w:val="2"/>
          </w:tcPr>
          <w:p w14:paraId="315BC737" w14:textId="75A53FE2" w:rsidR="0072557B" w:rsidRPr="00113F29" w:rsidRDefault="0072557B" w:rsidP="000B06B3">
            <w:pPr>
              <w:jc w:val="center"/>
              <w:rPr>
                <w:rFonts w:cstheme="minorHAnsi"/>
                <w:color w:val="000000"/>
              </w:rPr>
            </w:pPr>
            <w:r w:rsidRPr="003C65E8">
              <w:t>4</w:t>
            </w:r>
          </w:p>
        </w:tc>
        <w:tc>
          <w:tcPr>
            <w:tcW w:w="7487" w:type="dxa"/>
          </w:tcPr>
          <w:p w14:paraId="28F648D2" w14:textId="6399B6DC" w:rsidR="0072557B" w:rsidRPr="00113F29" w:rsidRDefault="0072557B" w:rsidP="00B309C4">
            <w:pPr>
              <w:rPr>
                <w:rFonts w:cstheme="minorHAnsi"/>
                <w:color w:val="000000"/>
              </w:rPr>
            </w:pPr>
            <w:r w:rsidRPr="003C65E8">
              <w:t>RJED funding will support Nja-Marleya Cultural Leaders and Justice Group to create employment opportunities as cultural coordinators and cultural officers. The new roles will support language and cultural groups across West Arnhem, focusing on senior cultural people who struggle to access employment opportunities. </w:t>
            </w:r>
          </w:p>
        </w:tc>
      </w:tr>
      <w:tr w:rsidR="0072557B" w:rsidRPr="00406709" w14:paraId="3626D928"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179A5B2" w14:textId="1B090169" w:rsidR="0072557B" w:rsidRPr="00113F29" w:rsidRDefault="0072557B" w:rsidP="000B06B3">
            <w:pPr>
              <w:rPr>
                <w:rFonts w:cstheme="minorHAnsi"/>
                <w:color w:val="000000"/>
              </w:rPr>
            </w:pPr>
            <w:r w:rsidRPr="003C65E8">
              <w:t>NJA-MARLEYA CULTURAL LEADERS AND JUSTICE GROUP LTD </w:t>
            </w:r>
          </w:p>
        </w:tc>
        <w:tc>
          <w:tcPr>
            <w:tcW w:w="2598" w:type="dxa"/>
            <w:gridSpan w:val="2"/>
          </w:tcPr>
          <w:p w14:paraId="72D68357" w14:textId="4387CF18" w:rsidR="0072557B" w:rsidRPr="00EC11C0" w:rsidRDefault="0072557B" w:rsidP="000B06B3">
            <w:pPr>
              <w:contextualSpacing/>
              <w:rPr>
                <w:rFonts w:cstheme="minorHAnsi"/>
                <w:color w:val="000000"/>
              </w:rPr>
            </w:pPr>
            <w:r w:rsidRPr="003C65E8">
              <w:t>38 Maningrida </w:t>
            </w:r>
          </w:p>
        </w:tc>
        <w:tc>
          <w:tcPr>
            <w:tcW w:w="1255" w:type="dxa"/>
            <w:gridSpan w:val="2"/>
          </w:tcPr>
          <w:p w14:paraId="2A798D1A" w14:textId="5F90B324" w:rsidR="0072557B" w:rsidRPr="00113F29" w:rsidRDefault="0072557B" w:rsidP="000B06B3">
            <w:pPr>
              <w:jc w:val="center"/>
              <w:rPr>
                <w:rFonts w:cstheme="minorHAnsi"/>
                <w:color w:val="000000"/>
              </w:rPr>
            </w:pPr>
            <w:r w:rsidRPr="003C65E8">
              <w:t>4</w:t>
            </w:r>
          </w:p>
        </w:tc>
        <w:tc>
          <w:tcPr>
            <w:tcW w:w="7487" w:type="dxa"/>
          </w:tcPr>
          <w:p w14:paraId="1426F8E3" w14:textId="1A3A3F1C" w:rsidR="0072557B" w:rsidRPr="00113F29" w:rsidRDefault="0072557B" w:rsidP="00B309C4">
            <w:pPr>
              <w:rPr>
                <w:rFonts w:cstheme="minorHAnsi"/>
                <w:color w:val="000000"/>
              </w:rPr>
            </w:pPr>
            <w:r w:rsidRPr="003C65E8">
              <w:t>Nja-Marleya Cultural Leaders and Justice Group will utilise RJED funding to establish Maningrida Music Studio. This will allow for the creation of music program facilitator positions which will facilitate the development program and will nurture homegrown talent by supporting emerging Bininj artists to write, rehearse, record and perform their music in Maningrida and beyond. </w:t>
            </w:r>
          </w:p>
        </w:tc>
      </w:tr>
      <w:tr w:rsidR="00AC6161" w:rsidRPr="00406709" w14:paraId="65236B19"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6E6D62C" w14:textId="1AD0991E" w:rsidR="00AC6161" w:rsidRPr="00406709" w:rsidRDefault="00AC6161" w:rsidP="000B06B3">
            <w:pPr>
              <w:rPr>
                <w:rFonts w:cstheme="minorHAnsi"/>
                <w:color w:val="000000"/>
              </w:rPr>
            </w:pPr>
            <w:proofErr w:type="gramStart"/>
            <w:r w:rsidRPr="00113F29">
              <w:rPr>
                <w:rFonts w:cstheme="minorHAnsi"/>
                <w:color w:val="000000"/>
              </w:rPr>
              <w:t>North East</w:t>
            </w:r>
            <w:proofErr w:type="gramEnd"/>
            <w:r w:rsidRPr="00113F29">
              <w:rPr>
                <w:rFonts w:cstheme="minorHAnsi"/>
                <w:color w:val="000000"/>
              </w:rPr>
              <w:t xml:space="preserve"> Arnhem Land Aboriginal Corporation</w:t>
            </w:r>
          </w:p>
        </w:tc>
        <w:tc>
          <w:tcPr>
            <w:tcW w:w="2598" w:type="dxa"/>
            <w:gridSpan w:val="2"/>
          </w:tcPr>
          <w:p w14:paraId="10B352BE" w14:textId="4F8ED11D" w:rsidR="00AC6161" w:rsidRPr="00406709" w:rsidRDefault="00AC6161" w:rsidP="000B06B3">
            <w:pPr>
              <w:contextualSpacing/>
              <w:rPr>
                <w:rFonts w:cstheme="minorHAnsi"/>
                <w:color w:val="000000"/>
              </w:rPr>
            </w:pPr>
            <w:r w:rsidRPr="00EC11C0">
              <w:rPr>
                <w:rFonts w:cstheme="minorHAnsi"/>
                <w:color w:val="000000"/>
              </w:rPr>
              <w:t xml:space="preserve">41 </w:t>
            </w:r>
            <w:proofErr w:type="spellStart"/>
            <w:r w:rsidRPr="00EC11C0">
              <w:rPr>
                <w:rFonts w:cstheme="minorHAnsi"/>
                <w:color w:val="000000"/>
              </w:rPr>
              <w:t>Gapuwiyak</w:t>
            </w:r>
            <w:proofErr w:type="spellEnd"/>
            <w:r w:rsidRPr="00EC11C0">
              <w:rPr>
                <w:rFonts w:cstheme="minorHAnsi"/>
                <w:color w:val="000000"/>
              </w:rPr>
              <w:t>-Yirrkala</w:t>
            </w:r>
          </w:p>
        </w:tc>
        <w:tc>
          <w:tcPr>
            <w:tcW w:w="1255" w:type="dxa"/>
            <w:gridSpan w:val="2"/>
          </w:tcPr>
          <w:p w14:paraId="4A7A0722" w14:textId="34F92EBC" w:rsidR="00AC6161" w:rsidRPr="00406709" w:rsidRDefault="00AC6161" w:rsidP="000B06B3">
            <w:pPr>
              <w:jc w:val="center"/>
              <w:rPr>
                <w:rFonts w:cstheme="minorHAnsi"/>
                <w:color w:val="000000"/>
              </w:rPr>
            </w:pPr>
            <w:r w:rsidRPr="00113F29">
              <w:rPr>
                <w:rFonts w:cstheme="minorHAnsi"/>
                <w:color w:val="000000"/>
              </w:rPr>
              <w:t>13</w:t>
            </w:r>
          </w:p>
        </w:tc>
        <w:tc>
          <w:tcPr>
            <w:tcW w:w="7487" w:type="dxa"/>
          </w:tcPr>
          <w:p w14:paraId="46708176" w14:textId="5682BD09" w:rsidR="00AC6161" w:rsidRPr="00406709" w:rsidRDefault="00AC6161" w:rsidP="00B309C4">
            <w:pPr>
              <w:rPr>
                <w:rFonts w:cstheme="minorHAnsi"/>
                <w:color w:val="000000"/>
              </w:rPr>
            </w:pPr>
            <w:proofErr w:type="gramStart"/>
            <w:r w:rsidRPr="00113F29">
              <w:rPr>
                <w:rFonts w:cstheme="minorHAnsi"/>
                <w:color w:val="000000"/>
              </w:rPr>
              <w:t>North East</w:t>
            </w:r>
            <w:proofErr w:type="gramEnd"/>
            <w:r w:rsidRPr="00113F29">
              <w:rPr>
                <w:rFonts w:cstheme="minorHAnsi"/>
                <w:color w:val="000000"/>
              </w:rPr>
              <w:t xml:space="preserve"> Arnhem Land Aboriginal Corporation will create employment opportunities in the </w:t>
            </w:r>
            <w:proofErr w:type="gramStart"/>
            <w:r w:rsidRPr="00113F29">
              <w:rPr>
                <w:rFonts w:cstheme="minorHAnsi"/>
                <w:color w:val="000000"/>
              </w:rPr>
              <w:t>North East</w:t>
            </w:r>
            <w:proofErr w:type="gramEnd"/>
            <w:r w:rsidRPr="00113F29">
              <w:rPr>
                <w:rFonts w:cstheme="minorHAnsi"/>
                <w:color w:val="000000"/>
              </w:rPr>
              <w:t xml:space="preserve"> Arnhem region. The positions will include ground maintenance, cleaning, workshop assistance, and administration.  </w:t>
            </w:r>
          </w:p>
        </w:tc>
      </w:tr>
      <w:tr w:rsidR="00AC6161" w:rsidRPr="00406709" w14:paraId="78329287"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C6C420D" w14:textId="472C4758" w:rsidR="00AC6161" w:rsidRPr="00113F29" w:rsidRDefault="00AC6161" w:rsidP="000B06B3">
            <w:pPr>
              <w:rPr>
                <w:rFonts w:cstheme="minorHAnsi"/>
                <w:color w:val="000000"/>
              </w:rPr>
            </w:pPr>
            <w:r w:rsidRPr="00406709">
              <w:rPr>
                <w:rFonts w:cstheme="minorHAnsi"/>
                <w:color w:val="000000"/>
              </w:rPr>
              <w:t>Nova Peris Foundation Ltd</w:t>
            </w:r>
          </w:p>
        </w:tc>
        <w:tc>
          <w:tcPr>
            <w:tcW w:w="2598" w:type="dxa"/>
            <w:gridSpan w:val="2"/>
          </w:tcPr>
          <w:p w14:paraId="302E939D" w14:textId="08B9D004" w:rsidR="00AC6161" w:rsidRPr="00EC11C0" w:rsidRDefault="00AC6161" w:rsidP="000B06B3">
            <w:pPr>
              <w:contextualSpacing/>
              <w:rPr>
                <w:rFonts w:cstheme="minorHAnsi"/>
                <w:color w:val="000000"/>
              </w:rPr>
            </w:pPr>
            <w:r w:rsidRPr="00406709">
              <w:rPr>
                <w:rFonts w:cstheme="minorHAnsi"/>
                <w:color w:val="000000"/>
              </w:rPr>
              <w:t xml:space="preserve">41 </w:t>
            </w:r>
            <w:proofErr w:type="spellStart"/>
            <w:r w:rsidRPr="00406709">
              <w:rPr>
                <w:rFonts w:cstheme="minorHAnsi"/>
                <w:color w:val="000000"/>
              </w:rPr>
              <w:t>Gapuwiyak</w:t>
            </w:r>
            <w:proofErr w:type="spellEnd"/>
            <w:r w:rsidRPr="00406709">
              <w:rPr>
                <w:rFonts w:cstheme="minorHAnsi"/>
                <w:color w:val="000000"/>
              </w:rPr>
              <w:t>-Yirrkala</w:t>
            </w:r>
          </w:p>
        </w:tc>
        <w:tc>
          <w:tcPr>
            <w:tcW w:w="1255" w:type="dxa"/>
            <w:gridSpan w:val="2"/>
          </w:tcPr>
          <w:p w14:paraId="05E1ABEE" w14:textId="5B6DE326" w:rsidR="00AC6161" w:rsidRPr="00113F29" w:rsidRDefault="00AC6161" w:rsidP="000B06B3">
            <w:pPr>
              <w:jc w:val="center"/>
              <w:rPr>
                <w:rFonts w:cstheme="minorHAnsi"/>
                <w:color w:val="000000"/>
              </w:rPr>
            </w:pPr>
            <w:r w:rsidRPr="00406709">
              <w:rPr>
                <w:rFonts w:cstheme="minorHAnsi"/>
                <w:color w:val="000000"/>
              </w:rPr>
              <w:t>5</w:t>
            </w:r>
          </w:p>
        </w:tc>
        <w:tc>
          <w:tcPr>
            <w:tcW w:w="7487" w:type="dxa"/>
          </w:tcPr>
          <w:p w14:paraId="3D8D7E49" w14:textId="21AFFD67" w:rsidR="00AC6161" w:rsidRPr="00113F29" w:rsidRDefault="00AC6161" w:rsidP="00B309C4">
            <w:pPr>
              <w:rPr>
                <w:rFonts w:cstheme="minorHAnsi"/>
                <w:color w:val="000000"/>
              </w:rPr>
            </w:pPr>
            <w:r w:rsidRPr="00406709">
              <w:rPr>
                <w:rFonts w:cstheme="minorHAnsi"/>
                <w:color w:val="000000"/>
              </w:rPr>
              <w:t xml:space="preserve">The Nova Peris Foundation (NPF) will provide new employment opportunities in </w:t>
            </w:r>
            <w:proofErr w:type="spellStart"/>
            <w:r w:rsidRPr="00406709">
              <w:rPr>
                <w:rFonts w:cstheme="minorHAnsi"/>
                <w:color w:val="000000"/>
              </w:rPr>
              <w:t>Yirrakala</w:t>
            </w:r>
            <w:proofErr w:type="spellEnd"/>
            <w:r w:rsidRPr="00406709">
              <w:rPr>
                <w:rFonts w:cstheme="minorHAnsi"/>
                <w:color w:val="000000"/>
              </w:rPr>
              <w:t xml:space="preserve">. RJED funding will allow for meaningful positions to be created in agriculture, specifically with the NPF Food Ladder, contributing to the local economy and strengthening health outcomes.  </w:t>
            </w:r>
          </w:p>
        </w:tc>
      </w:tr>
      <w:tr w:rsidR="00AC6161" w:rsidRPr="00406709" w14:paraId="25736E1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2B5B233" w14:textId="58545601" w:rsidR="00AC6161" w:rsidRPr="00406709" w:rsidRDefault="00AC6161" w:rsidP="000B06B3">
            <w:pPr>
              <w:rPr>
                <w:rFonts w:cstheme="minorHAnsi"/>
                <w:color w:val="000000"/>
              </w:rPr>
            </w:pPr>
            <w:r w:rsidRPr="00406709">
              <w:rPr>
                <w:rFonts w:cstheme="minorHAnsi"/>
                <w:color w:val="000000"/>
              </w:rPr>
              <w:t>Stedman's Construction &amp; Engineering Pty Ltd</w:t>
            </w:r>
          </w:p>
        </w:tc>
        <w:tc>
          <w:tcPr>
            <w:tcW w:w="2598" w:type="dxa"/>
            <w:gridSpan w:val="2"/>
          </w:tcPr>
          <w:p w14:paraId="36744DCA" w14:textId="77777777" w:rsidR="00AC6161" w:rsidRDefault="00AC6161" w:rsidP="000B06B3">
            <w:pPr>
              <w:contextualSpacing/>
              <w:rPr>
                <w:rFonts w:cstheme="minorHAnsi"/>
                <w:color w:val="000000"/>
              </w:rPr>
            </w:pPr>
            <w:r w:rsidRPr="00406709">
              <w:rPr>
                <w:rFonts w:cstheme="minorHAnsi"/>
                <w:color w:val="000000"/>
              </w:rPr>
              <w:t>37 West Arnhem</w:t>
            </w:r>
          </w:p>
          <w:p w14:paraId="2F821FC0" w14:textId="26D907AA" w:rsidR="00AC6161" w:rsidRPr="00406709" w:rsidRDefault="00AC6161" w:rsidP="000B06B3">
            <w:pPr>
              <w:contextualSpacing/>
              <w:rPr>
                <w:rFonts w:cstheme="minorHAnsi"/>
                <w:color w:val="000000"/>
              </w:rPr>
            </w:pPr>
            <w:r w:rsidRPr="00406709">
              <w:rPr>
                <w:rFonts w:cstheme="minorHAnsi"/>
                <w:color w:val="000000"/>
              </w:rPr>
              <w:t>38 Maningrida</w:t>
            </w:r>
          </w:p>
        </w:tc>
        <w:tc>
          <w:tcPr>
            <w:tcW w:w="1255" w:type="dxa"/>
            <w:gridSpan w:val="2"/>
          </w:tcPr>
          <w:p w14:paraId="2E08DEB2" w14:textId="6F07D0F5" w:rsidR="00AC6161" w:rsidRPr="00406709" w:rsidRDefault="00AC6161" w:rsidP="000B06B3">
            <w:pPr>
              <w:jc w:val="center"/>
              <w:rPr>
                <w:rFonts w:cstheme="minorHAnsi"/>
                <w:color w:val="000000"/>
              </w:rPr>
            </w:pPr>
            <w:r w:rsidRPr="00406709">
              <w:rPr>
                <w:rFonts w:cstheme="minorHAnsi"/>
                <w:color w:val="000000"/>
              </w:rPr>
              <w:t>6</w:t>
            </w:r>
          </w:p>
        </w:tc>
        <w:tc>
          <w:tcPr>
            <w:tcW w:w="7487" w:type="dxa"/>
          </w:tcPr>
          <w:p w14:paraId="25541341" w14:textId="19E83CCB" w:rsidR="00AC6161" w:rsidRPr="00406709" w:rsidRDefault="00AC6161" w:rsidP="00B309C4">
            <w:pPr>
              <w:rPr>
                <w:rFonts w:cstheme="minorHAnsi"/>
                <w:color w:val="000000"/>
              </w:rPr>
            </w:pPr>
            <w:proofErr w:type="spellStart"/>
            <w:r w:rsidRPr="00406709">
              <w:rPr>
                <w:rFonts w:cstheme="minorHAnsi"/>
                <w:color w:val="000000"/>
              </w:rPr>
              <w:t>Stedmans</w:t>
            </w:r>
            <w:proofErr w:type="spellEnd"/>
            <w:r w:rsidRPr="00406709">
              <w:rPr>
                <w:rFonts w:cstheme="minorHAnsi"/>
                <w:color w:val="000000"/>
              </w:rPr>
              <w:t xml:space="preserve"> Construction &amp; Engineering, based in Maningrida, will employ construction workers across the communities of Maningrida, </w:t>
            </w:r>
            <w:proofErr w:type="spellStart"/>
            <w:r w:rsidRPr="00406709">
              <w:rPr>
                <w:rFonts w:cstheme="minorHAnsi"/>
                <w:color w:val="000000"/>
              </w:rPr>
              <w:t>Warruwi</w:t>
            </w:r>
            <w:proofErr w:type="spellEnd"/>
            <w:r w:rsidRPr="00406709">
              <w:rPr>
                <w:rFonts w:cstheme="minorHAnsi"/>
                <w:color w:val="000000"/>
              </w:rPr>
              <w:t>, and Minjilang. Employees will get experience in all stages of upcoming projects, from groundwork to final finishes, while also supporting existing contracts for repairs and maintenance of remote housing. </w:t>
            </w:r>
          </w:p>
        </w:tc>
      </w:tr>
      <w:tr w:rsidR="00AC6161" w:rsidRPr="00406709" w14:paraId="490F4EB0"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5C02CBA" w14:textId="6B4A94B8" w:rsidR="00AC6161" w:rsidRPr="00406709" w:rsidRDefault="00AC6161" w:rsidP="000B06B3">
            <w:pPr>
              <w:rPr>
                <w:rFonts w:cstheme="minorHAnsi"/>
                <w:color w:val="000000"/>
              </w:rPr>
            </w:pPr>
            <w:r w:rsidRPr="00113F29">
              <w:rPr>
                <w:rFonts w:cstheme="minorHAnsi"/>
                <w:color w:val="000000"/>
              </w:rPr>
              <w:lastRenderedPageBreak/>
              <w:t xml:space="preserve">The Trustee for </w:t>
            </w:r>
            <w:proofErr w:type="spellStart"/>
            <w:r w:rsidRPr="00113F29">
              <w:rPr>
                <w:rFonts w:cstheme="minorHAnsi"/>
                <w:color w:val="000000"/>
              </w:rPr>
              <w:t>Manapan</w:t>
            </w:r>
            <w:proofErr w:type="spellEnd"/>
            <w:r w:rsidRPr="00113F29">
              <w:rPr>
                <w:rFonts w:cstheme="minorHAnsi"/>
                <w:color w:val="000000"/>
              </w:rPr>
              <w:t xml:space="preserve"> Furniture Trust</w:t>
            </w:r>
          </w:p>
        </w:tc>
        <w:tc>
          <w:tcPr>
            <w:tcW w:w="2598" w:type="dxa"/>
            <w:gridSpan w:val="2"/>
          </w:tcPr>
          <w:p w14:paraId="4880C13F" w14:textId="27384E6E" w:rsidR="00AC6161" w:rsidRPr="00406709" w:rsidRDefault="00AC6161" w:rsidP="000B06B3">
            <w:pPr>
              <w:contextualSpacing/>
              <w:rPr>
                <w:rFonts w:cstheme="minorHAnsi"/>
                <w:color w:val="000000"/>
              </w:rPr>
            </w:pPr>
            <w:r w:rsidRPr="00EC11C0">
              <w:rPr>
                <w:rFonts w:cstheme="minorHAnsi"/>
                <w:color w:val="000000"/>
              </w:rPr>
              <w:t xml:space="preserve">41 </w:t>
            </w:r>
            <w:proofErr w:type="spellStart"/>
            <w:r w:rsidRPr="00EC11C0">
              <w:rPr>
                <w:rFonts w:cstheme="minorHAnsi"/>
                <w:color w:val="000000"/>
              </w:rPr>
              <w:t>Gapuwiyak</w:t>
            </w:r>
            <w:proofErr w:type="spellEnd"/>
            <w:r w:rsidRPr="00EC11C0">
              <w:rPr>
                <w:rFonts w:cstheme="minorHAnsi"/>
                <w:color w:val="000000"/>
              </w:rPr>
              <w:t>-Yirrkala</w:t>
            </w:r>
          </w:p>
        </w:tc>
        <w:tc>
          <w:tcPr>
            <w:tcW w:w="1255" w:type="dxa"/>
            <w:gridSpan w:val="2"/>
          </w:tcPr>
          <w:p w14:paraId="0E827A63" w14:textId="3625A7E8" w:rsidR="00AC6161" w:rsidRPr="00406709" w:rsidRDefault="00AC6161" w:rsidP="000B06B3">
            <w:pPr>
              <w:jc w:val="center"/>
              <w:rPr>
                <w:rFonts w:cstheme="minorHAnsi"/>
                <w:color w:val="000000"/>
              </w:rPr>
            </w:pPr>
            <w:r w:rsidRPr="00113F29">
              <w:rPr>
                <w:rFonts w:cstheme="minorHAnsi"/>
                <w:color w:val="000000"/>
              </w:rPr>
              <w:t>4</w:t>
            </w:r>
          </w:p>
        </w:tc>
        <w:tc>
          <w:tcPr>
            <w:tcW w:w="7487" w:type="dxa"/>
          </w:tcPr>
          <w:p w14:paraId="3E9DDC0A" w14:textId="5DA72FDE" w:rsidR="00AC6161" w:rsidRPr="00406709" w:rsidRDefault="00AC6161" w:rsidP="00B309C4">
            <w:pPr>
              <w:rPr>
                <w:rFonts w:cstheme="minorHAnsi"/>
                <w:color w:val="000000"/>
              </w:rPr>
            </w:pPr>
            <w:r w:rsidRPr="00113F29">
              <w:rPr>
                <w:rFonts w:cstheme="minorHAnsi"/>
                <w:color w:val="000000"/>
              </w:rPr>
              <w:t xml:space="preserve">The Trustee for </w:t>
            </w:r>
            <w:proofErr w:type="spellStart"/>
            <w:r w:rsidRPr="00113F29">
              <w:rPr>
                <w:rFonts w:cstheme="minorHAnsi"/>
                <w:color w:val="000000"/>
              </w:rPr>
              <w:t>Manapan</w:t>
            </w:r>
            <w:proofErr w:type="spellEnd"/>
            <w:r w:rsidRPr="00113F29">
              <w:rPr>
                <w:rFonts w:cstheme="minorHAnsi"/>
                <w:color w:val="000000"/>
              </w:rPr>
              <w:t xml:space="preserve"> Furniture Trust will create positions in trades and artistic enterprises. It aims to provide opportunities for more employment and skill development in furniture making to local people in Arnhem Land.</w:t>
            </w:r>
          </w:p>
        </w:tc>
      </w:tr>
      <w:tr w:rsidR="00AC6161" w:rsidRPr="00406709" w14:paraId="6A744499"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E61573C" w14:textId="09788A7C" w:rsidR="00AC6161" w:rsidRPr="00113F29" w:rsidRDefault="00AC6161" w:rsidP="000B06B3">
            <w:pPr>
              <w:rPr>
                <w:rFonts w:cstheme="minorHAnsi"/>
                <w:color w:val="000000"/>
              </w:rPr>
            </w:pPr>
            <w:proofErr w:type="spellStart"/>
            <w:r w:rsidRPr="00406709">
              <w:rPr>
                <w:rFonts w:cstheme="minorHAnsi"/>
                <w:color w:val="000000"/>
              </w:rPr>
              <w:t>Wangurri</w:t>
            </w:r>
            <w:proofErr w:type="spellEnd"/>
            <w:r w:rsidRPr="00406709">
              <w:rPr>
                <w:rFonts w:cstheme="minorHAnsi"/>
                <w:color w:val="000000"/>
              </w:rPr>
              <w:t xml:space="preserve"> </w:t>
            </w:r>
            <w:proofErr w:type="spellStart"/>
            <w:r w:rsidRPr="00406709">
              <w:rPr>
                <w:rFonts w:cstheme="minorHAnsi"/>
                <w:color w:val="000000"/>
              </w:rPr>
              <w:t>Djerrkura</w:t>
            </w:r>
            <w:proofErr w:type="spellEnd"/>
            <w:r w:rsidRPr="00406709">
              <w:rPr>
                <w:rFonts w:cstheme="minorHAnsi"/>
                <w:color w:val="000000"/>
              </w:rPr>
              <w:t xml:space="preserve"> Aboriginal Corporation</w:t>
            </w:r>
          </w:p>
        </w:tc>
        <w:tc>
          <w:tcPr>
            <w:tcW w:w="2598" w:type="dxa"/>
            <w:gridSpan w:val="2"/>
          </w:tcPr>
          <w:p w14:paraId="675C6838" w14:textId="706575E9" w:rsidR="00AC6161" w:rsidRPr="00EC11C0" w:rsidRDefault="00AC6161" w:rsidP="000B06B3">
            <w:pPr>
              <w:contextualSpacing/>
              <w:rPr>
                <w:rFonts w:cstheme="minorHAnsi"/>
                <w:color w:val="000000"/>
              </w:rPr>
            </w:pPr>
            <w:r w:rsidRPr="00406709">
              <w:rPr>
                <w:rFonts w:cstheme="minorHAnsi"/>
                <w:color w:val="000000"/>
              </w:rPr>
              <w:t xml:space="preserve">41 </w:t>
            </w:r>
            <w:proofErr w:type="spellStart"/>
            <w:r w:rsidRPr="00406709">
              <w:rPr>
                <w:rFonts w:cstheme="minorHAnsi"/>
                <w:color w:val="000000"/>
              </w:rPr>
              <w:t>Gapuwiyak</w:t>
            </w:r>
            <w:proofErr w:type="spellEnd"/>
            <w:r w:rsidRPr="00406709">
              <w:rPr>
                <w:rFonts w:cstheme="minorHAnsi"/>
                <w:color w:val="000000"/>
              </w:rPr>
              <w:t>-Yirrkala</w:t>
            </w:r>
          </w:p>
        </w:tc>
        <w:tc>
          <w:tcPr>
            <w:tcW w:w="1255" w:type="dxa"/>
            <w:gridSpan w:val="2"/>
          </w:tcPr>
          <w:p w14:paraId="5F171ADD" w14:textId="7F6954B1" w:rsidR="00AC6161" w:rsidRPr="00113F29" w:rsidRDefault="00AC6161" w:rsidP="000B06B3">
            <w:pPr>
              <w:jc w:val="center"/>
              <w:rPr>
                <w:rFonts w:cstheme="minorHAnsi"/>
                <w:color w:val="000000"/>
              </w:rPr>
            </w:pPr>
            <w:r w:rsidRPr="00406709">
              <w:rPr>
                <w:rFonts w:cstheme="minorHAnsi"/>
                <w:color w:val="000000"/>
              </w:rPr>
              <w:t>3</w:t>
            </w:r>
          </w:p>
        </w:tc>
        <w:tc>
          <w:tcPr>
            <w:tcW w:w="7487" w:type="dxa"/>
          </w:tcPr>
          <w:p w14:paraId="146E670E" w14:textId="06E2FD9F" w:rsidR="00AC6161" w:rsidRPr="00113F29" w:rsidRDefault="00AC6161" w:rsidP="00B309C4">
            <w:pPr>
              <w:rPr>
                <w:rFonts w:cstheme="minorHAnsi"/>
                <w:color w:val="000000"/>
              </w:rPr>
            </w:pPr>
            <w:proofErr w:type="spellStart"/>
            <w:r w:rsidRPr="00406709">
              <w:rPr>
                <w:rFonts w:cstheme="minorHAnsi"/>
                <w:color w:val="000000"/>
              </w:rPr>
              <w:t>Wangurri</w:t>
            </w:r>
            <w:proofErr w:type="spellEnd"/>
            <w:r w:rsidRPr="00406709">
              <w:rPr>
                <w:rFonts w:cstheme="minorHAnsi"/>
                <w:color w:val="000000"/>
              </w:rPr>
              <w:t xml:space="preserve"> </w:t>
            </w:r>
            <w:proofErr w:type="spellStart"/>
            <w:r w:rsidRPr="00406709">
              <w:rPr>
                <w:rFonts w:cstheme="minorHAnsi"/>
                <w:color w:val="000000"/>
              </w:rPr>
              <w:t>Djerrkura</w:t>
            </w:r>
            <w:proofErr w:type="spellEnd"/>
            <w:r w:rsidRPr="00406709">
              <w:rPr>
                <w:rFonts w:cstheme="minorHAnsi"/>
                <w:color w:val="000000"/>
              </w:rPr>
              <w:t xml:space="preserve"> Aboriginal Corporation is a Yolngu owned and operated tourism business that supports the development of </w:t>
            </w:r>
            <w:proofErr w:type="spellStart"/>
            <w:r w:rsidRPr="00406709">
              <w:rPr>
                <w:rFonts w:cstheme="minorHAnsi"/>
                <w:color w:val="000000"/>
              </w:rPr>
              <w:t>Buymarr</w:t>
            </w:r>
            <w:proofErr w:type="spellEnd"/>
            <w:r w:rsidRPr="00406709">
              <w:rPr>
                <w:rFonts w:cstheme="minorHAnsi"/>
                <w:color w:val="000000"/>
              </w:rPr>
              <w:t xml:space="preserve"> homeland and homeland residents to live and work in the community. Funded positions include tour guides and maintenance workers and will increase the socio-economic and wellbeing outcomes of people in the </w:t>
            </w:r>
            <w:proofErr w:type="spellStart"/>
            <w:r w:rsidRPr="00406709">
              <w:rPr>
                <w:rFonts w:cstheme="minorHAnsi"/>
                <w:color w:val="000000"/>
              </w:rPr>
              <w:t>Gapuwiyak</w:t>
            </w:r>
            <w:proofErr w:type="spellEnd"/>
            <w:r w:rsidRPr="00406709">
              <w:rPr>
                <w:rFonts w:cstheme="minorHAnsi"/>
                <w:color w:val="000000"/>
              </w:rPr>
              <w:t>-Yirrkala region.</w:t>
            </w:r>
          </w:p>
        </w:tc>
      </w:tr>
      <w:tr w:rsidR="00C82331" w:rsidRPr="00406709" w14:paraId="08160BC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F30C647" w14:textId="1654022C" w:rsidR="00C82331" w:rsidRPr="00406709" w:rsidRDefault="00C82331" w:rsidP="000B06B3">
            <w:pPr>
              <w:rPr>
                <w:rFonts w:cstheme="minorHAnsi"/>
                <w:color w:val="000000"/>
              </w:rPr>
            </w:pPr>
            <w:r w:rsidRPr="00E5334C">
              <w:t>WEST ARNHEM REGIONAL COUNCIL </w:t>
            </w:r>
          </w:p>
        </w:tc>
        <w:tc>
          <w:tcPr>
            <w:tcW w:w="2598" w:type="dxa"/>
            <w:gridSpan w:val="2"/>
          </w:tcPr>
          <w:p w14:paraId="6B274C45" w14:textId="77777777" w:rsidR="00A021C9" w:rsidRDefault="00C82331" w:rsidP="000B06B3">
            <w:pPr>
              <w:contextualSpacing/>
            </w:pPr>
            <w:r w:rsidRPr="00E5334C">
              <w:t>37 West Arnhem</w:t>
            </w:r>
          </w:p>
          <w:p w14:paraId="2D335C20" w14:textId="60605846" w:rsidR="00C82331" w:rsidRPr="00406709" w:rsidRDefault="00C82331" w:rsidP="000B06B3">
            <w:pPr>
              <w:contextualSpacing/>
              <w:rPr>
                <w:rFonts w:cstheme="minorHAnsi"/>
                <w:color w:val="000000"/>
              </w:rPr>
            </w:pPr>
            <w:r w:rsidRPr="00E5334C">
              <w:t>38 Maningrida </w:t>
            </w:r>
          </w:p>
        </w:tc>
        <w:tc>
          <w:tcPr>
            <w:tcW w:w="1255" w:type="dxa"/>
            <w:gridSpan w:val="2"/>
          </w:tcPr>
          <w:p w14:paraId="2661F24C" w14:textId="4D35579A" w:rsidR="00C82331" w:rsidRPr="00406709" w:rsidRDefault="00C82331" w:rsidP="000B06B3">
            <w:pPr>
              <w:jc w:val="center"/>
              <w:rPr>
                <w:rFonts w:cstheme="minorHAnsi"/>
                <w:color w:val="000000"/>
              </w:rPr>
            </w:pPr>
            <w:r w:rsidRPr="00E5334C">
              <w:t>12</w:t>
            </w:r>
          </w:p>
        </w:tc>
        <w:tc>
          <w:tcPr>
            <w:tcW w:w="7487" w:type="dxa"/>
          </w:tcPr>
          <w:p w14:paraId="169909B4" w14:textId="3E38188C" w:rsidR="00C82331" w:rsidRPr="00406709" w:rsidRDefault="00C82331" w:rsidP="00B309C4">
            <w:pPr>
              <w:rPr>
                <w:rFonts w:cstheme="minorHAnsi"/>
                <w:color w:val="000000"/>
              </w:rPr>
            </w:pPr>
            <w:r w:rsidRPr="00E5334C">
              <w:t>RJED funding will support West Arnhem Regional Council to deliver new employment opportunities in the remote communities of </w:t>
            </w:r>
            <w:proofErr w:type="spellStart"/>
            <w:r w:rsidRPr="00E5334C">
              <w:t>Warruwi</w:t>
            </w:r>
            <w:proofErr w:type="spellEnd"/>
            <w:r w:rsidRPr="00E5334C">
              <w:t>, Minjilang, Maningrida, </w:t>
            </w:r>
            <w:proofErr w:type="spellStart"/>
            <w:r w:rsidRPr="00E5334C">
              <w:t>Gunbalanya</w:t>
            </w:r>
            <w:proofErr w:type="spellEnd"/>
            <w:r w:rsidRPr="00E5334C">
              <w:t> and Jabiru. Jobs will include pool and safety assistant and waste collection assistant.  </w:t>
            </w:r>
          </w:p>
        </w:tc>
      </w:tr>
      <w:tr w:rsidR="00AC6161" w:rsidRPr="00406709" w14:paraId="673191B0"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FDD4DE4" w14:textId="73AF0C2A" w:rsidR="00AC6161" w:rsidRPr="00406709" w:rsidRDefault="00AC6161" w:rsidP="000B06B3">
            <w:pPr>
              <w:rPr>
                <w:rFonts w:cstheme="minorHAnsi"/>
                <w:color w:val="000000"/>
              </w:rPr>
            </w:pPr>
            <w:proofErr w:type="spellStart"/>
            <w:r w:rsidRPr="00406709">
              <w:rPr>
                <w:rFonts w:cstheme="minorHAnsi"/>
                <w:color w:val="000000"/>
              </w:rPr>
              <w:t>Yagbani</w:t>
            </w:r>
            <w:proofErr w:type="spellEnd"/>
            <w:r w:rsidRPr="00406709">
              <w:rPr>
                <w:rFonts w:cstheme="minorHAnsi"/>
                <w:color w:val="000000"/>
              </w:rPr>
              <w:t xml:space="preserve"> Aboriginal Corporation</w:t>
            </w:r>
          </w:p>
        </w:tc>
        <w:tc>
          <w:tcPr>
            <w:tcW w:w="2598" w:type="dxa"/>
            <w:gridSpan w:val="2"/>
          </w:tcPr>
          <w:p w14:paraId="2802072F" w14:textId="1D72916F" w:rsidR="00AC6161" w:rsidRPr="00406709" w:rsidRDefault="00AC6161" w:rsidP="000B06B3">
            <w:pPr>
              <w:contextualSpacing/>
              <w:rPr>
                <w:rFonts w:cstheme="minorHAnsi"/>
                <w:color w:val="000000"/>
              </w:rPr>
            </w:pPr>
            <w:r w:rsidRPr="00406709">
              <w:rPr>
                <w:rFonts w:cstheme="minorHAnsi"/>
                <w:color w:val="000000"/>
              </w:rPr>
              <w:t>37 West Arnhem</w:t>
            </w:r>
          </w:p>
        </w:tc>
        <w:tc>
          <w:tcPr>
            <w:tcW w:w="1255" w:type="dxa"/>
            <w:gridSpan w:val="2"/>
          </w:tcPr>
          <w:p w14:paraId="70DA6A5E" w14:textId="4F4211A3" w:rsidR="00AC6161" w:rsidRPr="00406709" w:rsidRDefault="00AC6161" w:rsidP="000B06B3">
            <w:pPr>
              <w:jc w:val="center"/>
              <w:rPr>
                <w:rFonts w:cstheme="minorHAnsi"/>
                <w:color w:val="000000"/>
              </w:rPr>
            </w:pPr>
            <w:r w:rsidRPr="00406709">
              <w:rPr>
                <w:rFonts w:cstheme="minorHAnsi"/>
                <w:color w:val="000000"/>
              </w:rPr>
              <w:t>6</w:t>
            </w:r>
          </w:p>
        </w:tc>
        <w:tc>
          <w:tcPr>
            <w:tcW w:w="7487" w:type="dxa"/>
          </w:tcPr>
          <w:p w14:paraId="062F7F41" w14:textId="34AB6A8A" w:rsidR="00AC6161" w:rsidRPr="00406709" w:rsidRDefault="00AC6161" w:rsidP="00B309C4">
            <w:pPr>
              <w:rPr>
                <w:rFonts w:cstheme="minorHAnsi"/>
                <w:color w:val="000000"/>
              </w:rPr>
            </w:pPr>
            <w:proofErr w:type="spellStart"/>
            <w:r w:rsidRPr="00406709">
              <w:rPr>
                <w:rFonts w:cstheme="minorHAnsi"/>
                <w:color w:val="000000"/>
              </w:rPr>
              <w:t>Yagbani</w:t>
            </w:r>
            <w:proofErr w:type="spellEnd"/>
            <w:r w:rsidRPr="00406709">
              <w:rPr>
                <w:rFonts w:cstheme="minorHAnsi"/>
                <w:color w:val="000000"/>
              </w:rPr>
              <w:t xml:space="preserve"> Aboriginal Corporation will create employment opportunities in various roles, including handyman and gardening. These roles will focus on the upkeep of communal spaces, accommodation facilities, and external maintenance of homes for vulnerable residents, ensuring that they remain safe and well-maintained.   </w:t>
            </w:r>
          </w:p>
        </w:tc>
      </w:tr>
      <w:tr w:rsidR="00AC6161" w:rsidRPr="00AC6161" w14:paraId="45ACA7A6"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6"/>
            <w:shd w:val="clear" w:color="auto" w:fill="00948D" w:themeFill="accent2"/>
          </w:tcPr>
          <w:p w14:paraId="36C52F19" w14:textId="3295C29A" w:rsidR="00AC6161" w:rsidRPr="00AC6161" w:rsidRDefault="00AC6161" w:rsidP="00E6654F">
            <w:pPr>
              <w:contextualSpacing/>
              <w:jc w:val="center"/>
              <w:rPr>
                <w:rFonts w:cstheme="minorHAnsi"/>
                <w:b/>
                <w:bCs/>
                <w:color w:val="FFFFFF" w:themeColor="background1"/>
              </w:rPr>
            </w:pPr>
            <w:r w:rsidRPr="00AC6161">
              <w:rPr>
                <w:rFonts w:cstheme="minorHAnsi"/>
                <w:b/>
                <w:bCs/>
                <w:color w:val="FFFFFF" w:themeColor="background1"/>
              </w:rPr>
              <w:t>Central Australia</w:t>
            </w:r>
          </w:p>
        </w:tc>
      </w:tr>
      <w:tr w:rsidR="0081563A" w:rsidRPr="00406709" w14:paraId="57230366"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7B3A6C9" w14:textId="77777777" w:rsidR="0081563A" w:rsidRPr="00113F29" w:rsidRDefault="0081563A" w:rsidP="000B06B3">
            <w:pPr>
              <w:rPr>
                <w:rFonts w:cstheme="minorHAnsi"/>
                <w:color w:val="000000"/>
              </w:rPr>
            </w:pPr>
            <w:proofErr w:type="spellStart"/>
            <w:r w:rsidRPr="00113F29">
              <w:rPr>
                <w:rFonts w:cstheme="minorHAnsi"/>
                <w:color w:val="000000"/>
              </w:rPr>
              <w:t>Alekarenge</w:t>
            </w:r>
            <w:proofErr w:type="spellEnd"/>
            <w:r w:rsidRPr="00113F29">
              <w:rPr>
                <w:rFonts w:cstheme="minorHAnsi"/>
                <w:color w:val="000000"/>
              </w:rPr>
              <w:t xml:space="preserve"> Horticulture Pty Ltd</w:t>
            </w:r>
          </w:p>
        </w:tc>
        <w:tc>
          <w:tcPr>
            <w:tcW w:w="2598" w:type="dxa"/>
            <w:gridSpan w:val="2"/>
          </w:tcPr>
          <w:p w14:paraId="42125CE3" w14:textId="77777777" w:rsidR="0081563A" w:rsidRPr="00113F29" w:rsidRDefault="0081563A" w:rsidP="000B06B3">
            <w:pPr>
              <w:contextualSpacing/>
              <w:rPr>
                <w:rFonts w:cstheme="minorHAnsi"/>
                <w:color w:val="000000"/>
              </w:rPr>
            </w:pPr>
            <w:r>
              <w:rPr>
                <w:rFonts w:cstheme="minorHAnsi"/>
                <w:color w:val="000000"/>
              </w:rPr>
              <w:t>26 South East Barkly</w:t>
            </w:r>
          </w:p>
        </w:tc>
        <w:tc>
          <w:tcPr>
            <w:tcW w:w="1255" w:type="dxa"/>
            <w:gridSpan w:val="2"/>
          </w:tcPr>
          <w:p w14:paraId="558251A5" w14:textId="77777777" w:rsidR="0081563A" w:rsidRPr="00113F29" w:rsidRDefault="0081563A" w:rsidP="000B06B3">
            <w:pPr>
              <w:jc w:val="center"/>
              <w:rPr>
                <w:rFonts w:cstheme="minorHAnsi"/>
                <w:color w:val="000000"/>
              </w:rPr>
            </w:pPr>
            <w:r w:rsidRPr="00113F29">
              <w:rPr>
                <w:rFonts w:cstheme="minorHAnsi"/>
                <w:color w:val="000000"/>
              </w:rPr>
              <w:t>12</w:t>
            </w:r>
          </w:p>
        </w:tc>
        <w:tc>
          <w:tcPr>
            <w:tcW w:w="7487" w:type="dxa"/>
          </w:tcPr>
          <w:p w14:paraId="03831756" w14:textId="77777777" w:rsidR="0081563A" w:rsidRPr="00113F29" w:rsidRDefault="0081563A" w:rsidP="00B309C4">
            <w:pPr>
              <w:rPr>
                <w:rFonts w:cstheme="minorHAnsi"/>
                <w:color w:val="000000"/>
              </w:rPr>
            </w:pPr>
            <w:proofErr w:type="spellStart"/>
            <w:r w:rsidRPr="00113F29">
              <w:rPr>
                <w:rFonts w:cstheme="minorHAnsi"/>
                <w:color w:val="000000"/>
              </w:rPr>
              <w:t>Alekarenge</w:t>
            </w:r>
            <w:proofErr w:type="spellEnd"/>
            <w:r w:rsidRPr="00113F29">
              <w:rPr>
                <w:rFonts w:cstheme="minorHAnsi"/>
                <w:color w:val="000000"/>
              </w:rPr>
              <w:t xml:space="preserve"> Horticulture has created farming and horticulture roles in the </w:t>
            </w:r>
            <w:proofErr w:type="gramStart"/>
            <w:r w:rsidRPr="00113F29">
              <w:rPr>
                <w:rFonts w:cstheme="minorHAnsi"/>
                <w:color w:val="000000"/>
              </w:rPr>
              <w:t>South East</w:t>
            </w:r>
            <w:proofErr w:type="gramEnd"/>
            <w:r w:rsidRPr="00113F29">
              <w:rPr>
                <w:rFonts w:cstheme="minorHAnsi"/>
                <w:color w:val="000000"/>
              </w:rPr>
              <w:t xml:space="preserve"> Barkly Region, creating new employment opportunities for local people. The employment opportunities work towards addressing food security, welfare to work transition and poor health outcomes currently experienced in the community.</w:t>
            </w:r>
          </w:p>
        </w:tc>
      </w:tr>
      <w:tr w:rsidR="0081563A" w:rsidRPr="00406709" w14:paraId="45FA2456"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54652FE" w14:textId="77777777" w:rsidR="0081563A" w:rsidRPr="00406709" w:rsidRDefault="0081563A" w:rsidP="000B06B3">
            <w:pPr>
              <w:rPr>
                <w:rFonts w:asciiTheme="minorHAnsi" w:hAnsiTheme="minorHAnsi" w:cstheme="minorHAnsi"/>
                <w:color w:val="000000"/>
              </w:rPr>
            </w:pPr>
            <w:r w:rsidRPr="00406709">
              <w:rPr>
                <w:rFonts w:asciiTheme="minorHAnsi" w:hAnsiTheme="minorHAnsi" w:cstheme="minorHAnsi"/>
                <w:color w:val="000000"/>
              </w:rPr>
              <w:t>Anglicare NT Ltd</w:t>
            </w:r>
          </w:p>
          <w:p w14:paraId="25EACC8A" w14:textId="77777777" w:rsidR="0081563A" w:rsidRPr="00406709" w:rsidRDefault="0081563A" w:rsidP="000B06B3">
            <w:pPr>
              <w:rPr>
                <w:rFonts w:cstheme="minorHAnsi"/>
                <w:color w:val="000000"/>
              </w:rPr>
            </w:pPr>
          </w:p>
        </w:tc>
        <w:tc>
          <w:tcPr>
            <w:tcW w:w="2598" w:type="dxa"/>
            <w:gridSpan w:val="2"/>
          </w:tcPr>
          <w:p w14:paraId="3BB5A41F" w14:textId="77777777" w:rsidR="0081563A" w:rsidRDefault="0081563A" w:rsidP="000B06B3">
            <w:pPr>
              <w:contextualSpacing/>
              <w:rPr>
                <w:rFonts w:asciiTheme="minorHAnsi" w:hAnsiTheme="minorHAnsi" w:cstheme="minorHAnsi"/>
                <w:color w:val="000000"/>
              </w:rPr>
            </w:pPr>
            <w:r w:rsidRPr="00406709">
              <w:rPr>
                <w:rFonts w:asciiTheme="minorHAnsi" w:hAnsiTheme="minorHAnsi" w:cstheme="minorHAnsi"/>
                <w:color w:val="000000"/>
              </w:rPr>
              <w:t>26 South East Barkly</w:t>
            </w:r>
          </w:p>
          <w:p w14:paraId="426618DF" w14:textId="77777777" w:rsidR="0081563A" w:rsidRPr="00406709" w:rsidRDefault="0081563A" w:rsidP="000B06B3">
            <w:pPr>
              <w:contextualSpacing/>
              <w:rPr>
                <w:rFonts w:asciiTheme="minorHAnsi" w:hAnsiTheme="minorHAnsi" w:cstheme="minorHAnsi"/>
                <w:color w:val="000000"/>
              </w:rPr>
            </w:pPr>
            <w:r w:rsidRPr="00406709">
              <w:rPr>
                <w:rFonts w:asciiTheme="minorHAnsi" w:hAnsiTheme="minorHAnsi" w:cstheme="minorHAnsi"/>
                <w:color w:val="000000"/>
              </w:rPr>
              <w:t>28 North Barkly</w:t>
            </w:r>
          </w:p>
          <w:p w14:paraId="61D4F428" w14:textId="77777777" w:rsidR="0081563A" w:rsidRPr="00406709" w:rsidRDefault="0081563A" w:rsidP="000B06B3">
            <w:pPr>
              <w:contextualSpacing/>
              <w:rPr>
                <w:rFonts w:cstheme="minorHAnsi"/>
                <w:color w:val="000000"/>
              </w:rPr>
            </w:pPr>
          </w:p>
        </w:tc>
        <w:tc>
          <w:tcPr>
            <w:tcW w:w="1255" w:type="dxa"/>
            <w:gridSpan w:val="2"/>
          </w:tcPr>
          <w:p w14:paraId="41A797DF" w14:textId="77777777" w:rsidR="0081563A" w:rsidRPr="00406709" w:rsidRDefault="0081563A" w:rsidP="000B06B3">
            <w:pPr>
              <w:jc w:val="center"/>
              <w:rPr>
                <w:rFonts w:cstheme="minorHAnsi"/>
                <w:color w:val="000000"/>
              </w:rPr>
            </w:pPr>
            <w:r w:rsidRPr="00406709">
              <w:rPr>
                <w:rFonts w:asciiTheme="minorHAnsi" w:hAnsiTheme="minorHAnsi" w:cstheme="minorHAnsi"/>
                <w:color w:val="000000"/>
              </w:rPr>
              <w:t>5</w:t>
            </w:r>
          </w:p>
        </w:tc>
        <w:tc>
          <w:tcPr>
            <w:tcW w:w="7487" w:type="dxa"/>
          </w:tcPr>
          <w:p w14:paraId="557A0AB8" w14:textId="77777777" w:rsidR="0081563A" w:rsidRPr="00406709" w:rsidRDefault="0081563A" w:rsidP="00B309C4">
            <w:pPr>
              <w:rPr>
                <w:rFonts w:cstheme="minorHAnsi"/>
                <w:color w:val="000000"/>
              </w:rPr>
            </w:pPr>
            <w:r w:rsidRPr="00406709">
              <w:rPr>
                <w:rFonts w:asciiTheme="minorHAnsi" w:hAnsiTheme="minorHAnsi" w:cstheme="minorHAnsi"/>
                <w:color w:val="000000"/>
              </w:rPr>
              <w:t>Anglicare NT will employ and develop a team of Aboriginal researchers and an administration officer based in Tennant Creek and working across the Barkly communities.  With the support of RJED funding the employees will gather community stories and other data to build local evidence for how to successfully improve the outcomes of children, families and communities in the Barkly.</w:t>
            </w:r>
          </w:p>
        </w:tc>
      </w:tr>
      <w:tr w:rsidR="0081563A" w:rsidRPr="00406709" w14:paraId="6E0798FA"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850DBDF" w14:textId="77777777" w:rsidR="0081563A" w:rsidRPr="00406709" w:rsidRDefault="0081563A" w:rsidP="000B06B3">
            <w:pPr>
              <w:rPr>
                <w:rFonts w:cstheme="minorHAnsi"/>
                <w:color w:val="000000"/>
              </w:rPr>
            </w:pPr>
            <w:proofErr w:type="spellStart"/>
            <w:r w:rsidRPr="00406709">
              <w:rPr>
                <w:rFonts w:cstheme="minorHAnsi"/>
                <w:color w:val="000000"/>
              </w:rPr>
              <w:t>Atyenhenge-Atherre</w:t>
            </w:r>
            <w:proofErr w:type="spellEnd"/>
            <w:r w:rsidRPr="00406709">
              <w:rPr>
                <w:rFonts w:cstheme="minorHAnsi"/>
                <w:color w:val="000000"/>
              </w:rPr>
              <w:t xml:space="preserve"> Aboriginal Corporation</w:t>
            </w:r>
          </w:p>
        </w:tc>
        <w:tc>
          <w:tcPr>
            <w:tcW w:w="2598" w:type="dxa"/>
            <w:gridSpan w:val="2"/>
          </w:tcPr>
          <w:p w14:paraId="410FD1AE" w14:textId="77777777" w:rsidR="0081563A" w:rsidRPr="00406709" w:rsidRDefault="0081563A" w:rsidP="000B06B3">
            <w:pPr>
              <w:contextualSpacing/>
              <w:rPr>
                <w:rFonts w:cstheme="minorHAnsi"/>
                <w:color w:val="000000"/>
              </w:rPr>
            </w:pPr>
            <w:r w:rsidRPr="00406709">
              <w:rPr>
                <w:rFonts w:cstheme="minorHAnsi"/>
                <w:color w:val="000000"/>
              </w:rPr>
              <w:t>20 South East Alice</w:t>
            </w:r>
          </w:p>
        </w:tc>
        <w:tc>
          <w:tcPr>
            <w:tcW w:w="1255" w:type="dxa"/>
            <w:gridSpan w:val="2"/>
          </w:tcPr>
          <w:p w14:paraId="16EBC79F" w14:textId="77777777" w:rsidR="0081563A" w:rsidRPr="00406709" w:rsidRDefault="0081563A" w:rsidP="000B06B3">
            <w:pPr>
              <w:jc w:val="center"/>
              <w:rPr>
                <w:rFonts w:cstheme="minorHAnsi"/>
                <w:color w:val="000000"/>
              </w:rPr>
            </w:pPr>
            <w:r w:rsidRPr="00406709">
              <w:rPr>
                <w:rFonts w:cstheme="minorHAnsi"/>
                <w:color w:val="000000"/>
              </w:rPr>
              <w:t>10</w:t>
            </w:r>
          </w:p>
        </w:tc>
        <w:tc>
          <w:tcPr>
            <w:tcW w:w="7487" w:type="dxa"/>
          </w:tcPr>
          <w:p w14:paraId="6E55D635" w14:textId="77777777" w:rsidR="0081563A" w:rsidRPr="00406709" w:rsidRDefault="0081563A" w:rsidP="00B309C4">
            <w:pPr>
              <w:rPr>
                <w:rFonts w:cstheme="minorHAnsi"/>
                <w:color w:val="000000"/>
              </w:rPr>
            </w:pPr>
            <w:proofErr w:type="spellStart"/>
            <w:r w:rsidRPr="00406709">
              <w:rPr>
                <w:rFonts w:cstheme="minorHAnsi"/>
                <w:color w:val="000000"/>
              </w:rPr>
              <w:t>Atyenhenge-Atherre</w:t>
            </w:r>
            <w:proofErr w:type="spellEnd"/>
            <w:r w:rsidRPr="00406709">
              <w:rPr>
                <w:rFonts w:cstheme="minorHAnsi"/>
                <w:color w:val="000000"/>
              </w:rPr>
              <w:t xml:space="preserve"> Aboriginal Corporation will create a range of new employment opportunities for the local people of </w:t>
            </w:r>
            <w:proofErr w:type="spellStart"/>
            <w:r w:rsidRPr="00406709">
              <w:rPr>
                <w:rFonts w:cstheme="minorHAnsi"/>
                <w:color w:val="000000"/>
              </w:rPr>
              <w:t>Ltyentye</w:t>
            </w:r>
            <w:proofErr w:type="spellEnd"/>
            <w:r w:rsidRPr="00406709">
              <w:rPr>
                <w:rFonts w:cstheme="minorHAnsi"/>
                <w:color w:val="000000"/>
              </w:rPr>
              <w:t xml:space="preserve"> </w:t>
            </w:r>
            <w:proofErr w:type="spellStart"/>
            <w:r w:rsidRPr="00406709">
              <w:rPr>
                <w:rFonts w:cstheme="minorHAnsi"/>
                <w:color w:val="000000"/>
              </w:rPr>
              <w:t>Apurte</w:t>
            </w:r>
            <w:proofErr w:type="spellEnd"/>
            <w:r w:rsidRPr="00406709">
              <w:rPr>
                <w:rFonts w:cstheme="minorHAnsi"/>
                <w:color w:val="000000"/>
              </w:rPr>
              <w:t>. These positions will include craftsmen, kitchen assistant, receptionist and project officer. </w:t>
            </w:r>
          </w:p>
        </w:tc>
      </w:tr>
      <w:tr w:rsidR="0081563A" w:rsidRPr="00406709" w14:paraId="07F00FF7"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484940D" w14:textId="77777777" w:rsidR="0081563A" w:rsidRPr="00113F29" w:rsidRDefault="0081563A" w:rsidP="000B06B3">
            <w:pPr>
              <w:rPr>
                <w:rFonts w:cstheme="minorHAnsi"/>
                <w:color w:val="000000"/>
              </w:rPr>
            </w:pPr>
            <w:r w:rsidRPr="00EC11C0">
              <w:rPr>
                <w:rFonts w:asciiTheme="minorHAnsi" w:hAnsiTheme="minorHAnsi" w:cstheme="minorHAnsi"/>
                <w:color w:val="000000"/>
              </w:rPr>
              <w:lastRenderedPageBreak/>
              <w:t>Barkly Alliance Aboriginal Corporation</w:t>
            </w:r>
          </w:p>
        </w:tc>
        <w:tc>
          <w:tcPr>
            <w:tcW w:w="2598" w:type="dxa"/>
            <w:gridSpan w:val="2"/>
          </w:tcPr>
          <w:p w14:paraId="31D7E794" w14:textId="77777777" w:rsidR="00A021C9" w:rsidRDefault="0081563A" w:rsidP="000B06B3">
            <w:pPr>
              <w:contextualSpacing/>
              <w:rPr>
                <w:rFonts w:asciiTheme="minorHAnsi" w:hAnsiTheme="minorHAnsi" w:cstheme="minorHAnsi"/>
                <w:color w:val="000000"/>
              </w:rPr>
            </w:pPr>
            <w:r w:rsidRPr="00113F29">
              <w:rPr>
                <w:rFonts w:asciiTheme="minorHAnsi" w:hAnsiTheme="minorHAnsi" w:cstheme="minorHAnsi"/>
                <w:color w:val="000000"/>
              </w:rPr>
              <w:t>26 South East Barkly</w:t>
            </w:r>
          </w:p>
          <w:p w14:paraId="5D30797B" w14:textId="3FB22F93" w:rsidR="0081563A" w:rsidRPr="00113F29" w:rsidRDefault="0081563A" w:rsidP="000B06B3">
            <w:pPr>
              <w:contextualSpacing/>
              <w:rPr>
                <w:rFonts w:cstheme="minorHAnsi"/>
                <w:color w:val="000000"/>
              </w:rPr>
            </w:pPr>
            <w:r w:rsidRPr="00113F29">
              <w:rPr>
                <w:rFonts w:asciiTheme="minorHAnsi" w:hAnsiTheme="minorHAnsi" w:cstheme="minorHAnsi"/>
                <w:color w:val="000000"/>
              </w:rPr>
              <w:t>28 North Barkly</w:t>
            </w:r>
          </w:p>
        </w:tc>
        <w:tc>
          <w:tcPr>
            <w:tcW w:w="1255" w:type="dxa"/>
            <w:gridSpan w:val="2"/>
          </w:tcPr>
          <w:p w14:paraId="27B15DD2" w14:textId="77777777" w:rsidR="0081563A" w:rsidRPr="00113F29" w:rsidRDefault="0081563A" w:rsidP="000B06B3">
            <w:pPr>
              <w:jc w:val="center"/>
              <w:rPr>
                <w:rFonts w:cstheme="minorHAnsi"/>
                <w:color w:val="000000"/>
              </w:rPr>
            </w:pPr>
            <w:r w:rsidRPr="00113F29">
              <w:rPr>
                <w:rFonts w:asciiTheme="minorHAnsi" w:hAnsiTheme="minorHAnsi" w:cstheme="minorHAnsi"/>
                <w:color w:val="000000"/>
              </w:rPr>
              <w:t>1</w:t>
            </w:r>
          </w:p>
        </w:tc>
        <w:tc>
          <w:tcPr>
            <w:tcW w:w="7487" w:type="dxa"/>
          </w:tcPr>
          <w:p w14:paraId="5A68F79C" w14:textId="77777777" w:rsidR="0081563A" w:rsidRPr="00113F29" w:rsidRDefault="0081563A" w:rsidP="00B309C4">
            <w:pPr>
              <w:rPr>
                <w:rFonts w:cstheme="minorHAnsi"/>
                <w:color w:val="000000"/>
              </w:rPr>
            </w:pPr>
            <w:r w:rsidRPr="00113F29">
              <w:rPr>
                <w:rFonts w:asciiTheme="minorHAnsi" w:hAnsiTheme="minorHAnsi" w:cstheme="minorHAnsi"/>
                <w:color w:val="000000"/>
              </w:rPr>
              <w:t>The Barkly Alliance Aboriginal Corporation will create employment opportunities to provide administration, secretarial and clerical activities. The job will support the employee to build confidence, skills and professional development while supporting the organisation in fulfilling its administration and reporting responsibilities. </w:t>
            </w:r>
          </w:p>
        </w:tc>
      </w:tr>
      <w:tr w:rsidR="0081563A" w:rsidRPr="00406709" w14:paraId="65DAB541"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FA1269D" w14:textId="475E8B2A" w:rsidR="0081563A" w:rsidRPr="00EC11C0" w:rsidRDefault="0081563A" w:rsidP="000B06B3">
            <w:pPr>
              <w:rPr>
                <w:rFonts w:cstheme="minorHAnsi"/>
                <w:color w:val="000000"/>
              </w:rPr>
            </w:pPr>
            <w:r w:rsidRPr="00EC11C0">
              <w:rPr>
                <w:rFonts w:cstheme="minorHAnsi"/>
                <w:color w:val="000000"/>
              </w:rPr>
              <w:t xml:space="preserve">Barkly Alliance Aboriginal </w:t>
            </w:r>
            <w:r w:rsidR="00870628">
              <w:rPr>
                <w:rFonts w:cstheme="minorHAnsi"/>
                <w:color w:val="000000"/>
              </w:rPr>
              <w:t>C</w:t>
            </w:r>
            <w:r w:rsidRPr="00EC11C0">
              <w:rPr>
                <w:rFonts w:cstheme="minorHAnsi"/>
                <w:color w:val="000000"/>
              </w:rPr>
              <w:t>orporation</w:t>
            </w:r>
          </w:p>
        </w:tc>
        <w:tc>
          <w:tcPr>
            <w:tcW w:w="2598" w:type="dxa"/>
            <w:gridSpan w:val="2"/>
          </w:tcPr>
          <w:p w14:paraId="04530B23" w14:textId="77777777" w:rsidR="0081563A" w:rsidRPr="00113F29" w:rsidRDefault="0081563A" w:rsidP="000B06B3">
            <w:pPr>
              <w:contextualSpacing/>
              <w:rPr>
                <w:rFonts w:cstheme="minorHAnsi"/>
                <w:color w:val="000000"/>
              </w:rPr>
            </w:pPr>
            <w:r w:rsidRPr="00113F29">
              <w:rPr>
                <w:rFonts w:cstheme="minorHAnsi"/>
                <w:color w:val="000000"/>
              </w:rPr>
              <w:t>28 North Barkly</w:t>
            </w:r>
          </w:p>
        </w:tc>
        <w:tc>
          <w:tcPr>
            <w:tcW w:w="1255" w:type="dxa"/>
            <w:gridSpan w:val="2"/>
          </w:tcPr>
          <w:p w14:paraId="00DEF6BD" w14:textId="77777777" w:rsidR="0081563A" w:rsidRPr="00113F29" w:rsidRDefault="0081563A" w:rsidP="000B06B3">
            <w:pPr>
              <w:jc w:val="center"/>
              <w:rPr>
                <w:rFonts w:cstheme="minorHAnsi"/>
                <w:color w:val="000000"/>
              </w:rPr>
            </w:pPr>
            <w:r w:rsidRPr="00113F29">
              <w:rPr>
                <w:rFonts w:cstheme="minorHAnsi"/>
                <w:color w:val="000000"/>
              </w:rPr>
              <w:t>1</w:t>
            </w:r>
          </w:p>
        </w:tc>
        <w:tc>
          <w:tcPr>
            <w:tcW w:w="7487" w:type="dxa"/>
          </w:tcPr>
          <w:p w14:paraId="04AC6CE8" w14:textId="77777777" w:rsidR="0081563A" w:rsidRPr="00113F29" w:rsidRDefault="0081563A" w:rsidP="00B309C4">
            <w:pPr>
              <w:rPr>
                <w:rFonts w:cstheme="minorHAnsi"/>
                <w:color w:val="000000"/>
              </w:rPr>
            </w:pPr>
            <w:r w:rsidRPr="00113F29">
              <w:rPr>
                <w:rFonts w:cstheme="minorHAnsi"/>
                <w:color w:val="000000"/>
              </w:rPr>
              <w:t>The Barkly Alliance Aboriginal Corporation create employment opportunities to provide housing and infrastructure support to communities in the Barkly region. The position will support maintenance of housing and infrastructure development and other maintenance projects.</w:t>
            </w:r>
          </w:p>
        </w:tc>
      </w:tr>
      <w:tr w:rsidR="0081563A" w:rsidRPr="00406709" w14:paraId="2EBF007B"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2687410" w14:textId="77777777" w:rsidR="0081563A" w:rsidRPr="00113F29" w:rsidRDefault="0081563A" w:rsidP="000B06B3">
            <w:pPr>
              <w:rPr>
                <w:rFonts w:cstheme="minorHAnsi"/>
                <w:color w:val="000000"/>
              </w:rPr>
            </w:pPr>
            <w:r w:rsidRPr="00113F29">
              <w:rPr>
                <w:rFonts w:asciiTheme="minorHAnsi" w:hAnsiTheme="minorHAnsi" w:cstheme="minorHAnsi"/>
                <w:color w:val="000000"/>
              </w:rPr>
              <w:t>Barkly Regional Arts</w:t>
            </w:r>
          </w:p>
        </w:tc>
        <w:tc>
          <w:tcPr>
            <w:tcW w:w="2598" w:type="dxa"/>
            <w:gridSpan w:val="2"/>
          </w:tcPr>
          <w:p w14:paraId="4C393E30" w14:textId="77777777" w:rsidR="0081563A" w:rsidRDefault="0081563A" w:rsidP="000B06B3">
            <w:pPr>
              <w:contextualSpacing/>
              <w:rPr>
                <w:rFonts w:cstheme="minorHAnsi"/>
                <w:color w:val="000000"/>
              </w:rPr>
            </w:pPr>
            <w:r w:rsidRPr="00113F29">
              <w:rPr>
                <w:rFonts w:asciiTheme="minorHAnsi" w:hAnsiTheme="minorHAnsi" w:cstheme="minorHAnsi"/>
                <w:color w:val="000000"/>
              </w:rPr>
              <w:t>26 South East Barkly</w:t>
            </w:r>
          </w:p>
        </w:tc>
        <w:tc>
          <w:tcPr>
            <w:tcW w:w="1255" w:type="dxa"/>
            <w:gridSpan w:val="2"/>
          </w:tcPr>
          <w:p w14:paraId="4B139001" w14:textId="77777777" w:rsidR="0081563A" w:rsidRPr="00113F29" w:rsidRDefault="0081563A" w:rsidP="000B06B3">
            <w:pPr>
              <w:jc w:val="center"/>
              <w:rPr>
                <w:rFonts w:cstheme="minorHAnsi"/>
                <w:color w:val="000000"/>
              </w:rPr>
            </w:pPr>
            <w:r w:rsidRPr="00113F29">
              <w:rPr>
                <w:rFonts w:asciiTheme="minorHAnsi" w:hAnsiTheme="minorHAnsi" w:cstheme="minorHAnsi"/>
                <w:color w:val="000000"/>
              </w:rPr>
              <w:t>4</w:t>
            </w:r>
          </w:p>
        </w:tc>
        <w:tc>
          <w:tcPr>
            <w:tcW w:w="7487" w:type="dxa"/>
          </w:tcPr>
          <w:p w14:paraId="488844AA" w14:textId="77777777" w:rsidR="0081563A" w:rsidRPr="00113F29" w:rsidRDefault="0081563A" w:rsidP="00B309C4">
            <w:pPr>
              <w:rPr>
                <w:rFonts w:cstheme="minorHAnsi"/>
                <w:color w:val="000000"/>
              </w:rPr>
            </w:pPr>
            <w:r w:rsidRPr="00113F29">
              <w:rPr>
                <w:rFonts w:asciiTheme="minorHAnsi" w:hAnsiTheme="minorHAnsi" w:cstheme="minorHAnsi"/>
                <w:color w:val="000000"/>
              </w:rPr>
              <w:t xml:space="preserve">Barkly Regional Arts has created studio technician positions to deliver arts-based learning activities at the Tennant Creek Youth Centre and working with </w:t>
            </w:r>
            <w:proofErr w:type="spellStart"/>
            <w:r w:rsidRPr="00113F29">
              <w:rPr>
                <w:rFonts w:asciiTheme="minorHAnsi" w:hAnsiTheme="minorHAnsi" w:cstheme="minorHAnsi"/>
                <w:color w:val="000000"/>
              </w:rPr>
              <w:t>Epenarra</w:t>
            </w:r>
            <w:proofErr w:type="spellEnd"/>
            <w:r w:rsidRPr="00113F29">
              <w:rPr>
                <w:rFonts w:asciiTheme="minorHAnsi" w:hAnsiTheme="minorHAnsi" w:cstheme="minorHAnsi"/>
                <w:color w:val="000000"/>
              </w:rPr>
              <w:t xml:space="preserve"> Arts Centre on potential workshop activities to engage at-risk youth, in addition to working in both Barkly Regional Arts premises. </w:t>
            </w:r>
          </w:p>
        </w:tc>
      </w:tr>
      <w:tr w:rsidR="0081563A" w:rsidRPr="00406709" w14:paraId="6F625951"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082368A" w14:textId="77777777" w:rsidR="0081563A" w:rsidRPr="00113F29" w:rsidRDefault="0081563A" w:rsidP="000B06B3">
            <w:pPr>
              <w:rPr>
                <w:rFonts w:cstheme="minorHAnsi"/>
                <w:color w:val="000000"/>
              </w:rPr>
            </w:pPr>
            <w:r w:rsidRPr="00113F29">
              <w:rPr>
                <w:rFonts w:cstheme="minorHAnsi"/>
                <w:color w:val="000000"/>
              </w:rPr>
              <w:t>Barkly Regional Arts</w:t>
            </w:r>
          </w:p>
        </w:tc>
        <w:tc>
          <w:tcPr>
            <w:tcW w:w="2598" w:type="dxa"/>
            <w:gridSpan w:val="2"/>
          </w:tcPr>
          <w:p w14:paraId="4E732D64" w14:textId="77777777" w:rsidR="0081563A" w:rsidRPr="00113F29" w:rsidRDefault="0081563A" w:rsidP="000B06B3">
            <w:pPr>
              <w:contextualSpacing/>
              <w:rPr>
                <w:rFonts w:cstheme="minorHAnsi"/>
                <w:color w:val="000000"/>
              </w:rPr>
            </w:pPr>
            <w:r>
              <w:rPr>
                <w:rFonts w:cstheme="minorHAnsi"/>
                <w:color w:val="000000"/>
              </w:rPr>
              <w:t>26 South East Barkly</w:t>
            </w:r>
          </w:p>
        </w:tc>
        <w:tc>
          <w:tcPr>
            <w:tcW w:w="1255" w:type="dxa"/>
            <w:gridSpan w:val="2"/>
          </w:tcPr>
          <w:p w14:paraId="33A1267A" w14:textId="77777777" w:rsidR="0081563A" w:rsidRPr="00113F29" w:rsidRDefault="0081563A" w:rsidP="000B06B3">
            <w:pPr>
              <w:jc w:val="center"/>
              <w:rPr>
                <w:rFonts w:cstheme="minorHAnsi"/>
                <w:color w:val="000000"/>
              </w:rPr>
            </w:pPr>
            <w:r w:rsidRPr="00113F29">
              <w:rPr>
                <w:rFonts w:cstheme="minorHAnsi"/>
                <w:color w:val="000000"/>
              </w:rPr>
              <w:t>2</w:t>
            </w:r>
          </w:p>
        </w:tc>
        <w:tc>
          <w:tcPr>
            <w:tcW w:w="7487" w:type="dxa"/>
          </w:tcPr>
          <w:p w14:paraId="484DE54B" w14:textId="77777777" w:rsidR="0081563A" w:rsidRPr="00113F29" w:rsidRDefault="0081563A" w:rsidP="00B309C4">
            <w:pPr>
              <w:rPr>
                <w:rFonts w:cstheme="minorHAnsi"/>
                <w:color w:val="000000"/>
              </w:rPr>
            </w:pPr>
            <w:r w:rsidRPr="00113F29">
              <w:rPr>
                <w:rFonts w:cstheme="minorHAnsi"/>
                <w:color w:val="000000"/>
              </w:rPr>
              <w:t xml:space="preserve">Barkly Regional Arts has created music technician positions for local people in Tennant </w:t>
            </w:r>
            <w:proofErr w:type="gramStart"/>
            <w:r w:rsidRPr="00113F29">
              <w:rPr>
                <w:rFonts w:cstheme="minorHAnsi"/>
                <w:color w:val="000000"/>
              </w:rPr>
              <w:t>Creek,</w:t>
            </w:r>
            <w:proofErr w:type="gramEnd"/>
            <w:r w:rsidRPr="00113F29">
              <w:rPr>
                <w:rFonts w:cstheme="minorHAnsi"/>
                <w:color w:val="000000"/>
              </w:rPr>
              <w:t xml:space="preserve"> these positions will support growing demand in the arts sector.</w:t>
            </w:r>
          </w:p>
        </w:tc>
      </w:tr>
      <w:tr w:rsidR="0081563A" w:rsidRPr="00406709" w14:paraId="52543D86"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B0967EC" w14:textId="67EF120F" w:rsidR="0081563A" w:rsidRPr="00406709" w:rsidRDefault="0081563A" w:rsidP="000B06B3">
            <w:pPr>
              <w:rPr>
                <w:rFonts w:cstheme="minorHAnsi"/>
                <w:color w:val="000000"/>
              </w:rPr>
            </w:pPr>
            <w:r w:rsidRPr="00406709">
              <w:rPr>
                <w:rFonts w:cstheme="minorHAnsi"/>
                <w:color w:val="000000"/>
              </w:rPr>
              <w:t>Barkly Regional Arts</w:t>
            </w:r>
          </w:p>
        </w:tc>
        <w:tc>
          <w:tcPr>
            <w:tcW w:w="2598" w:type="dxa"/>
            <w:gridSpan w:val="2"/>
          </w:tcPr>
          <w:p w14:paraId="22E48700" w14:textId="77777777" w:rsidR="0081563A" w:rsidRDefault="0081563A" w:rsidP="000B06B3">
            <w:pPr>
              <w:contextualSpacing/>
              <w:rPr>
                <w:rFonts w:cstheme="minorHAnsi"/>
                <w:color w:val="000000"/>
              </w:rPr>
            </w:pPr>
            <w:r w:rsidRPr="00406709">
              <w:rPr>
                <w:rFonts w:cstheme="minorHAnsi"/>
                <w:color w:val="000000"/>
              </w:rPr>
              <w:t>26 South East Barkly</w:t>
            </w:r>
          </w:p>
          <w:p w14:paraId="341BE2AB" w14:textId="77777777" w:rsidR="0081563A" w:rsidRPr="00406709" w:rsidRDefault="0081563A" w:rsidP="000B06B3">
            <w:pPr>
              <w:contextualSpacing/>
              <w:rPr>
                <w:rFonts w:cstheme="minorHAnsi"/>
                <w:color w:val="000000"/>
              </w:rPr>
            </w:pPr>
            <w:r w:rsidRPr="00406709">
              <w:rPr>
                <w:rFonts w:cstheme="minorHAnsi"/>
                <w:color w:val="000000"/>
              </w:rPr>
              <w:t>28 North Barkly</w:t>
            </w:r>
          </w:p>
          <w:p w14:paraId="2CD38187" w14:textId="77777777" w:rsidR="0081563A" w:rsidRPr="00406709" w:rsidRDefault="0081563A" w:rsidP="000B06B3">
            <w:pPr>
              <w:contextualSpacing/>
              <w:rPr>
                <w:rFonts w:cstheme="minorHAnsi"/>
                <w:color w:val="000000"/>
              </w:rPr>
            </w:pPr>
          </w:p>
        </w:tc>
        <w:tc>
          <w:tcPr>
            <w:tcW w:w="1255" w:type="dxa"/>
            <w:gridSpan w:val="2"/>
          </w:tcPr>
          <w:p w14:paraId="491CF5DA" w14:textId="77777777" w:rsidR="0081563A" w:rsidRPr="00406709" w:rsidRDefault="0081563A" w:rsidP="000B06B3">
            <w:pPr>
              <w:jc w:val="center"/>
              <w:rPr>
                <w:rFonts w:cstheme="minorHAnsi"/>
                <w:color w:val="000000"/>
              </w:rPr>
            </w:pPr>
            <w:r w:rsidRPr="00406709">
              <w:rPr>
                <w:rFonts w:cstheme="minorHAnsi"/>
                <w:color w:val="000000"/>
              </w:rPr>
              <w:t>2</w:t>
            </w:r>
          </w:p>
        </w:tc>
        <w:tc>
          <w:tcPr>
            <w:tcW w:w="7487" w:type="dxa"/>
          </w:tcPr>
          <w:p w14:paraId="771095EB" w14:textId="77777777" w:rsidR="0081563A" w:rsidRPr="00406709" w:rsidRDefault="0081563A" w:rsidP="00B309C4">
            <w:pPr>
              <w:rPr>
                <w:rFonts w:cstheme="minorHAnsi"/>
                <w:color w:val="000000"/>
              </w:rPr>
            </w:pPr>
            <w:r w:rsidRPr="00406709">
              <w:rPr>
                <w:rFonts w:cstheme="minorHAnsi"/>
                <w:color w:val="000000"/>
              </w:rPr>
              <w:t>Barkly Regional Arts will create employment opportunities for new studio technicians to move into a career in music. The employees will gain experience in arts management and event management skills in the Barkly region and help Barkly Regional Arts become an employer of choice in the region.</w:t>
            </w:r>
          </w:p>
        </w:tc>
      </w:tr>
      <w:tr w:rsidR="0081563A" w:rsidRPr="00406709" w14:paraId="66EFACA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4C91FEA" w14:textId="77777777" w:rsidR="0081563A" w:rsidRPr="00406709" w:rsidRDefault="0081563A" w:rsidP="000B06B3">
            <w:pPr>
              <w:rPr>
                <w:rFonts w:cstheme="minorHAnsi"/>
                <w:color w:val="000000"/>
              </w:rPr>
            </w:pPr>
            <w:r w:rsidRPr="00406709">
              <w:rPr>
                <w:rFonts w:cstheme="minorHAnsi"/>
                <w:color w:val="000000"/>
              </w:rPr>
              <w:t>Barkly Regional Council</w:t>
            </w:r>
          </w:p>
          <w:p w14:paraId="32DA0C81" w14:textId="77777777" w:rsidR="0081563A" w:rsidRPr="00406709" w:rsidRDefault="0081563A" w:rsidP="000B06B3">
            <w:pPr>
              <w:rPr>
                <w:rFonts w:cstheme="minorHAnsi"/>
                <w:color w:val="000000"/>
              </w:rPr>
            </w:pPr>
          </w:p>
        </w:tc>
        <w:tc>
          <w:tcPr>
            <w:tcW w:w="2598" w:type="dxa"/>
            <w:gridSpan w:val="2"/>
          </w:tcPr>
          <w:p w14:paraId="721E890D" w14:textId="77777777" w:rsidR="0081563A" w:rsidRPr="00406709" w:rsidRDefault="0081563A" w:rsidP="000B06B3">
            <w:pPr>
              <w:contextualSpacing/>
              <w:rPr>
                <w:rFonts w:cstheme="minorHAnsi"/>
                <w:color w:val="000000"/>
              </w:rPr>
            </w:pPr>
            <w:r w:rsidRPr="00406709">
              <w:rPr>
                <w:rFonts w:cstheme="minorHAnsi"/>
                <w:color w:val="000000"/>
              </w:rPr>
              <w:t>28 North Barkly</w:t>
            </w:r>
          </w:p>
        </w:tc>
        <w:tc>
          <w:tcPr>
            <w:tcW w:w="1255" w:type="dxa"/>
            <w:gridSpan w:val="2"/>
          </w:tcPr>
          <w:p w14:paraId="187CAFE9" w14:textId="77777777" w:rsidR="0081563A" w:rsidRPr="00406709" w:rsidRDefault="0081563A" w:rsidP="000B06B3">
            <w:pPr>
              <w:jc w:val="center"/>
              <w:rPr>
                <w:rFonts w:cstheme="minorHAnsi"/>
                <w:color w:val="000000"/>
              </w:rPr>
            </w:pPr>
            <w:r w:rsidRPr="00406709">
              <w:rPr>
                <w:rFonts w:cstheme="minorHAnsi"/>
                <w:color w:val="000000"/>
              </w:rPr>
              <w:t>1</w:t>
            </w:r>
          </w:p>
        </w:tc>
        <w:tc>
          <w:tcPr>
            <w:tcW w:w="7487" w:type="dxa"/>
          </w:tcPr>
          <w:p w14:paraId="02753E9D" w14:textId="77777777" w:rsidR="0081563A" w:rsidRPr="00406709" w:rsidRDefault="0081563A" w:rsidP="00B309C4">
            <w:pPr>
              <w:rPr>
                <w:rFonts w:cstheme="minorHAnsi"/>
                <w:color w:val="000000"/>
              </w:rPr>
            </w:pPr>
            <w:r w:rsidRPr="00406709">
              <w:rPr>
                <w:rFonts w:cstheme="minorHAnsi"/>
                <w:color w:val="000000"/>
              </w:rPr>
              <w:t>Barkly Regional Council will create an employment opportunity delivering cultural advice and education services to foster inclusion and understanding of Indigenous cultures in the Barkly region. Key activities include delivering cultural awareness training, developing and monitoring a Reconciliation Action Plan (RAP), and advising on culturally appropriate policies and programs. </w:t>
            </w:r>
          </w:p>
        </w:tc>
      </w:tr>
      <w:tr w:rsidR="0081563A" w:rsidRPr="00406709" w14:paraId="59644E53"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3BF758A" w14:textId="77777777" w:rsidR="0081563A" w:rsidRPr="00113F29" w:rsidRDefault="0081563A" w:rsidP="000B06B3">
            <w:pPr>
              <w:rPr>
                <w:rFonts w:cstheme="minorHAnsi"/>
                <w:color w:val="000000"/>
              </w:rPr>
            </w:pPr>
            <w:r w:rsidRPr="00113F29">
              <w:rPr>
                <w:rFonts w:asciiTheme="minorHAnsi" w:hAnsiTheme="minorHAnsi" w:cstheme="minorHAnsi"/>
                <w:color w:val="000000"/>
              </w:rPr>
              <w:t>Barkly Regional Council</w:t>
            </w:r>
          </w:p>
        </w:tc>
        <w:tc>
          <w:tcPr>
            <w:tcW w:w="2598" w:type="dxa"/>
            <w:gridSpan w:val="2"/>
          </w:tcPr>
          <w:p w14:paraId="0FEE7E8C" w14:textId="4B7979F4" w:rsidR="00A021C9" w:rsidRDefault="0081563A" w:rsidP="000B06B3">
            <w:pPr>
              <w:contextualSpacing/>
              <w:rPr>
                <w:rFonts w:asciiTheme="minorHAnsi" w:hAnsiTheme="minorHAnsi" w:cstheme="minorHAnsi"/>
                <w:color w:val="000000"/>
              </w:rPr>
            </w:pPr>
            <w:r w:rsidRPr="00113F29">
              <w:rPr>
                <w:rFonts w:asciiTheme="minorHAnsi" w:hAnsiTheme="minorHAnsi" w:cstheme="minorHAnsi"/>
                <w:color w:val="000000"/>
              </w:rPr>
              <w:t>26 South East Barkly</w:t>
            </w:r>
          </w:p>
          <w:p w14:paraId="330CE4B5" w14:textId="0B7B3009" w:rsidR="0081563A" w:rsidRDefault="0081563A" w:rsidP="000B06B3">
            <w:pPr>
              <w:contextualSpacing/>
              <w:rPr>
                <w:rFonts w:cstheme="minorHAnsi"/>
                <w:color w:val="000000"/>
              </w:rPr>
            </w:pPr>
            <w:r w:rsidRPr="00113F29">
              <w:rPr>
                <w:rFonts w:asciiTheme="minorHAnsi" w:hAnsiTheme="minorHAnsi" w:cstheme="minorHAnsi"/>
                <w:color w:val="000000"/>
              </w:rPr>
              <w:t>28 North Barkly</w:t>
            </w:r>
          </w:p>
        </w:tc>
        <w:tc>
          <w:tcPr>
            <w:tcW w:w="1255" w:type="dxa"/>
            <w:gridSpan w:val="2"/>
          </w:tcPr>
          <w:p w14:paraId="10AEC8BA" w14:textId="77777777" w:rsidR="0081563A" w:rsidRPr="00113F29" w:rsidRDefault="0081563A" w:rsidP="000B06B3">
            <w:pPr>
              <w:jc w:val="center"/>
              <w:rPr>
                <w:rFonts w:cstheme="minorHAnsi"/>
                <w:color w:val="000000"/>
              </w:rPr>
            </w:pPr>
            <w:r w:rsidRPr="00113F29">
              <w:rPr>
                <w:rFonts w:asciiTheme="minorHAnsi" w:hAnsiTheme="minorHAnsi" w:cstheme="minorHAnsi"/>
                <w:color w:val="000000"/>
              </w:rPr>
              <w:t>8</w:t>
            </w:r>
          </w:p>
        </w:tc>
        <w:tc>
          <w:tcPr>
            <w:tcW w:w="7487" w:type="dxa"/>
          </w:tcPr>
          <w:p w14:paraId="1C573A4D" w14:textId="77777777" w:rsidR="0081563A" w:rsidRPr="00113F29" w:rsidRDefault="0081563A" w:rsidP="00B309C4">
            <w:pPr>
              <w:rPr>
                <w:rFonts w:cstheme="minorHAnsi"/>
                <w:color w:val="000000"/>
              </w:rPr>
            </w:pPr>
            <w:r w:rsidRPr="00113F29">
              <w:rPr>
                <w:rFonts w:asciiTheme="minorHAnsi" w:hAnsiTheme="minorHAnsi" w:cstheme="minorHAnsi"/>
                <w:color w:val="000000"/>
              </w:rPr>
              <w:t xml:space="preserve">Barkly Regional Council has created community liaison officer roles in </w:t>
            </w:r>
            <w:proofErr w:type="spellStart"/>
            <w:r w:rsidRPr="00113F29">
              <w:rPr>
                <w:rFonts w:asciiTheme="minorHAnsi" w:hAnsiTheme="minorHAnsi" w:cstheme="minorHAnsi"/>
                <w:color w:val="000000"/>
              </w:rPr>
              <w:t>Ampilatwatja</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Alpurrurulam</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Arlparra</w:t>
            </w:r>
            <w:proofErr w:type="spellEnd"/>
            <w:r w:rsidRPr="00113F29">
              <w:rPr>
                <w:rFonts w:asciiTheme="minorHAnsi" w:hAnsiTheme="minorHAnsi" w:cstheme="minorHAnsi"/>
                <w:color w:val="000000"/>
              </w:rPr>
              <w:t xml:space="preserve">, Ali Curung, Elliott and </w:t>
            </w:r>
            <w:proofErr w:type="spellStart"/>
            <w:r w:rsidRPr="00113F29">
              <w:rPr>
                <w:rFonts w:asciiTheme="minorHAnsi" w:hAnsiTheme="minorHAnsi" w:cstheme="minorHAnsi"/>
                <w:color w:val="000000"/>
              </w:rPr>
              <w:t>Wutunugurra</w:t>
            </w:r>
            <w:proofErr w:type="spellEnd"/>
            <w:r w:rsidRPr="00113F29">
              <w:rPr>
                <w:rFonts w:asciiTheme="minorHAnsi" w:hAnsiTheme="minorHAnsi" w:cstheme="minorHAnsi"/>
                <w:color w:val="000000"/>
              </w:rPr>
              <w:t>, and Tennant Creek. These positions will address community need for animal management and environmental support services.</w:t>
            </w:r>
          </w:p>
        </w:tc>
      </w:tr>
      <w:tr w:rsidR="0081563A" w:rsidRPr="00406709" w14:paraId="1B4ADEA8"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81DA263" w14:textId="77777777" w:rsidR="0081563A" w:rsidRPr="00406709" w:rsidRDefault="0081563A" w:rsidP="000B06B3">
            <w:pPr>
              <w:rPr>
                <w:rFonts w:cstheme="minorHAnsi"/>
                <w:color w:val="000000"/>
              </w:rPr>
            </w:pPr>
            <w:r w:rsidRPr="00406709">
              <w:rPr>
                <w:rFonts w:cstheme="minorHAnsi"/>
                <w:color w:val="000000"/>
              </w:rPr>
              <w:t xml:space="preserve">Canteen Creek </w:t>
            </w:r>
            <w:proofErr w:type="spellStart"/>
            <w:r w:rsidRPr="00406709">
              <w:rPr>
                <w:rFonts w:cstheme="minorHAnsi"/>
                <w:color w:val="000000"/>
              </w:rPr>
              <w:t>Owairtilla</w:t>
            </w:r>
            <w:proofErr w:type="spellEnd"/>
            <w:r w:rsidRPr="00406709">
              <w:rPr>
                <w:rFonts w:cstheme="minorHAnsi"/>
                <w:color w:val="000000"/>
              </w:rPr>
              <w:t xml:space="preserve"> Aboriginal Corporation</w:t>
            </w:r>
          </w:p>
        </w:tc>
        <w:tc>
          <w:tcPr>
            <w:tcW w:w="2598" w:type="dxa"/>
            <w:gridSpan w:val="2"/>
          </w:tcPr>
          <w:p w14:paraId="23EBA0CF" w14:textId="77777777" w:rsidR="0081563A" w:rsidRPr="00406709" w:rsidRDefault="0081563A" w:rsidP="000B06B3">
            <w:pPr>
              <w:contextualSpacing/>
              <w:rPr>
                <w:rFonts w:cstheme="minorHAnsi"/>
                <w:color w:val="000000"/>
              </w:rPr>
            </w:pPr>
            <w:r w:rsidRPr="00406709">
              <w:rPr>
                <w:rFonts w:cstheme="minorHAnsi"/>
                <w:color w:val="000000"/>
              </w:rPr>
              <w:t xml:space="preserve">26 South East Barkly </w:t>
            </w:r>
          </w:p>
        </w:tc>
        <w:tc>
          <w:tcPr>
            <w:tcW w:w="1255" w:type="dxa"/>
            <w:gridSpan w:val="2"/>
          </w:tcPr>
          <w:p w14:paraId="2184EDF5" w14:textId="77777777" w:rsidR="0081563A" w:rsidRPr="00406709" w:rsidRDefault="0081563A" w:rsidP="000B06B3">
            <w:pPr>
              <w:jc w:val="center"/>
              <w:rPr>
                <w:rFonts w:cstheme="minorHAnsi"/>
                <w:color w:val="000000"/>
              </w:rPr>
            </w:pPr>
            <w:r w:rsidRPr="00406709">
              <w:rPr>
                <w:rFonts w:cstheme="minorHAnsi"/>
                <w:color w:val="000000"/>
              </w:rPr>
              <w:t>3</w:t>
            </w:r>
          </w:p>
        </w:tc>
        <w:tc>
          <w:tcPr>
            <w:tcW w:w="7487" w:type="dxa"/>
          </w:tcPr>
          <w:p w14:paraId="03A991CC" w14:textId="77777777" w:rsidR="0081563A" w:rsidRPr="00406709" w:rsidRDefault="0081563A" w:rsidP="00B309C4">
            <w:pPr>
              <w:rPr>
                <w:rFonts w:cstheme="minorHAnsi"/>
                <w:color w:val="000000"/>
              </w:rPr>
            </w:pPr>
            <w:r w:rsidRPr="00406709">
              <w:rPr>
                <w:rFonts w:cstheme="minorHAnsi"/>
                <w:color w:val="000000"/>
              </w:rPr>
              <w:t xml:space="preserve">Canteen Creek </w:t>
            </w:r>
            <w:proofErr w:type="spellStart"/>
            <w:r w:rsidRPr="00406709">
              <w:rPr>
                <w:rFonts w:cstheme="minorHAnsi"/>
                <w:color w:val="000000"/>
              </w:rPr>
              <w:t>Owairtilla</w:t>
            </w:r>
            <w:proofErr w:type="spellEnd"/>
            <w:r w:rsidRPr="00406709">
              <w:rPr>
                <w:rFonts w:cstheme="minorHAnsi"/>
                <w:color w:val="000000"/>
              </w:rPr>
              <w:t xml:space="preserve"> Aboriginal Corporation will create employment opportunities for youth in the Canteen Creek community. These jobs will focus on workshop skills and environmental services.</w:t>
            </w:r>
          </w:p>
        </w:tc>
      </w:tr>
      <w:tr w:rsidR="0081563A" w:rsidRPr="00406709" w14:paraId="699CEC93"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24C9891" w14:textId="77777777" w:rsidR="0081563A" w:rsidRPr="00113F29" w:rsidRDefault="0081563A" w:rsidP="000B06B3">
            <w:pPr>
              <w:rPr>
                <w:rFonts w:cstheme="minorHAnsi"/>
                <w:color w:val="000000"/>
              </w:rPr>
            </w:pPr>
            <w:r w:rsidRPr="00113F29">
              <w:rPr>
                <w:rFonts w:asciiTheme="minorHAnsi" w:hAnsiTheme="minorHAnsi" w:cstheme="minorHAnsi"/>
                <w:color w:val="000000"/>
              </w:rPr>
              <w:lastRenderedPageBreak/>
              <w:t xml:space="preserve">Canteen Creek </w:t>
            </w:r>
            <w:proofErr w:type="spellStart"/>
            <w:r w:rsidRPr="00113F29">
              <w:rPr>
                <w:rFonts w:asciiTheme="minorHAnsi" w:hAnsiTheme="minorHAnsi" w:cstheme="minorHAnsi"/>
                <w:color w:val="000000"/>
              </w:rPr>
              <w:t>Owairtilla</w:t>
            </w:r>
            <w:proofErr w:type="spellEnd"/>
            <w:r w:rsidRPr="00113F29">
              <w:rPr>
                <w:rFonts w:asciiTheme="minorHAnsi" w:hAnsiTheme="minorHAnsi" w:cstheme="minorHAnsi"/>
                <w:color w:val="000000"/>
              </w:rPr>
              <w:t xml:space="preserve"> Aboriginal Corporation</w:t>
            </w:r>
          </w:p>
        </w:tc>
        <w:tc>
          <w:tcPr>
            <w:tcW w:w="2598" w:type="dxa"/>
            <w:gridSpan w:val="2"/>
          </w:tcPr>
          <w:p w14:paraId="6F85BBBA" w14:textId="77777777" w:rsidR="0081563A" w:rsidRDefault="0081563A" w:rsidP="000B06B3">
            <w:pPr>
              <w:contextualSpacing/>
              <w:rPr>
                <w:rFonts w:cstheme="minorHAnsi"/>
                <w:color w:val="000000"/>
              </w:rPr>
            </w:pPr>
            <w:r w:rsidRPr="00113F29">
              <w:rPr>
                <w:rFonts w:asciiTheme="minorHAnsi" w:hAnsiTheme="minorHAnsi" w:cstheme="minorHAnsi"/>
                <w:color w:val="000000"/>
              </w:rPr>
              <w:t>26 South East Barkly</w:t>
            </w:r>
          </w:p>
        </w:tc>
        <w:tc>
          <w:tcPr>
            <w:tcW w:w="1255" w:type="dxa"/>
            <w:gridSpan w:val="2"/>
          </w:tcPr>
          <w:p w14:paraId="787FD297" w14:textId="77777777" w:rsidR="0081563A" w:rsidRPr="00113F29" w:rsidRDefault="0081563A" w:rsidP="000B06B3">
            <w:pPr>
              <w:jc w:val="center"/>
              <w:rPr>
                <w:rFonts w:cstheme="minorHAnsi"/>
                <w:color w:val="000000"/>
              </w:rPr>
            </w:pPr>
            <w:r w:rsidRPr="00113F29">
              <w:rPr>
                <w:rFonts w:asciiTheme="minorHAnsi" w:hAnsiTheme="minorHAnsi" w:cstheme="minorHAnsi"/>
                <w:color w:val="000000"/>
              </w:rPr>
              <w:t>3</w:t>
            </w:r>
          </w:p>
        </w:tc>
        <w:tc>
          <w:tcPr>
            <w:tcW w:w="7487" w:type="dxa"/>
          </w:tcPr>
          <w:p w14:paraId="5ABEED28" w14:textId="77777777" w:rsidR="0081563A" w:rsidRPr="00113F29" w:rsidRDefault="0081563A" w:rsidP="00B309C4">
            <w:pPr>
              <w:rPr>
                <w:rFonts w:cstheme="minorHAnsi"/>
                <w:color w:val="000000"/>
              </w:rPr>
            </w:pPr>
            <w:r w:rsidRPr="00113F29">
              <w:rPr>
                <w:rFonts w:asciiTheme="minorHAnsi" w:hAnsiTheme="minorHAnsi" w:cstheme="minorHAnsi"/>
                <w:color w:val="000000"/>
              </w:rPr>
              <w:t xml:space="preserve">Community Workshop officer positions created by Canteen Creek </w:t>
            </w:r>
            <w:proofErr w:type="spellStart"/>
            <w:r w:rsidRPr="00113F29">
              <w:rPr>
                <w:rFonts w:asciiTheme="minorHAnsi" w:hAnsiTheme="minorHAnsi" w:cstheme="minorHAnsi"/>
                <w:color w:val="000000"/>
              </w:rPr>
              <w:t>Owairtilla</w:t>
            </w:r>
            <w:proofErr w:type="spellEnd"/>
            <w:r w:rsidRPr="00113F29">
              <w:rPr>
                <w:rFonts w:asciiTheme="minorHAnsi" w:hAnsiTheme="minorHAnsi" w:cstheme="minorHAnsi"/>
                <w:color w:val="000000"/>
              </w:rPr>
              <w:t xml:space="preserve"> Aboriginal Corporation will deliver municipal and environmental maintenance support in Canteen Creek. </w:t>
            </w:r>
          </w:p>
        </w:tc>
      </w:tr>
      <w:tr w:rsidR="0081563A" w:rsidRPr="00406709" w14:paraId="78EA73F0"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42CA376" w14:textId="77777777" w:rsidR="0081563A" w:rsidRPr="00113F29" w:rsidRDefault="0081563A" w:rsidP="000B06B3">
            <w:pPr>
              <w:rPr>
                <w:rFonts w:cstheme="minorHAnsi"/>
                <w:color w:val="000000"/>
              </w:rPr>
            </w:pPr>
            <w:r w:rsidRPr="00113F29">
              <w:rPr>
                <w:rFonts w:cstheme="minorHAnsi"/>
                <w:color w:val="000000"/>
              </w:rPr>
              <w:t>CASSE AUSTRALIA LIMITED</w:t>
            </w:r>
          </w:p>
        </w:tc>
        <w:tc>
          <w:tcPr>
            <w:tcW w:w="2598" w:type="dxa"/>
            <w:gridSpan w:val="2"/>
          </w:tcPr>
          <w:p w14:paraId="02EEE62A" w14:textId="77777777" w:rsidR="00A021C9" w:rsidRDefault="0081563A" w:rsidP="000B06B3">
            <w:pPr>
              <w:contextualSpacing/>
              <w:rPr>
                <w:rFonts w:cstheme="minorHAnsi"/>
                <w:color w:val="000000"/>
              </w:rPr>
            </w:pPr>
            <w:r w:rsidRPr="00113F29">
              <w:rPr>
                <w:rFonts w:cstheme="minorHAnsi"/>
                <w:color w:val="000000"/>
              </w:rPr>
              <w:t>20 South East Alice Springs 21 South West Alice Springs</w:t>
            </w:r>
          </w:p>
          <w:p w14:paraId="7F87BA75" w14:textId="0DA80C5C" w:rsidR="0081563A" w:rsidRPr="00EC11C0" w:rsidRDefault="0081563A" w:rsidP="000B06B3">
            <w:pPr>
              <w:contextualSpacing/>
              <w:rPr>
                <w:rFonts w:cstheme="minorHAnsi"/>
                <w:color w:val="000000"/>
              </w:rPr>
            </w:pPr>
            <w:r w:rsidRPr="00113F29">
              <w:rPr>
                <w:rFonts w:cstheme="minorHAnsi"/>
                <w:color w:val="000000"/>
              </w:rPr>
              <w:t>23 Alice Springs</w:t>
            </w:r>
          </w:p>
        </w:tc>
        <w:tc>
          <w:tcPr>
            <w:tcW w:w="1255" w:type="dxa"/>
            <w:gridSpan w:val="2"/>
          </w:tcPr>
          <w:p w14:paraId="15091D7B" w14:textId="77777777" w:rsidR="0081563A" w:rsidRPr="00113F29" w:rsidRDefault="0081563A" w:rsidP="000B06B3">
            <w:pPr>
              <w:jc w:val="center"/>
              <w:rPr>
                <w:rFonts w:cstheme="minorHAnsi"/>
                <w:color w:val="000000"/>
              </w:rPr>
            </w:pPr>
            <w:r w:rsidRPr="00113F29">
              <w:rPr>
                <w:rFonts w:cstheme="minorHAnsi"/>
                <w:color w:val="000000"/>
              </w:rPr>
              <w:t>6</w:t>
            </w:r>
          </w:p>
        </w:tc>
        <w:tc>
          <w:tcPr>
            <w:tcW w:w="7487" w:type="dxa"/>
          </w:tcPr>
          <w:p w14:paraId="19BCBEA5" w14:textId="626B4403" w:rsidR="0081563A" w:rsidRPr="00113F29" w:rsidRDefault="0081563A" w:rsidP="00B309C4">
            <w:pPr>
              <w:rPr>
                <w:rFonts w:cstheme="minorHAnsi"/>
                <w:color w:val="000000"/>
              </w:rPr>
            </w:pPr>
            <w:r w:rsidRPr="00113F29">
              <w:rPr>
                <w:rFonts w:cstheme="minorHAnsi"/>
                <w:color w:val="000000"/>
              </w:rPr>
              <w:t xml:space="preserve">CASSE Australia will create new employment opportunities in the three communities of </w:t>
            </w:r>
            <w:proofErr w:type="spellStart"/>
            <w:r w:rsidRPr="00113F29">
              <w:rPr>
                <w:rFonts w:cstheme="minorHAnsi"/>
                <w:color w:val="000000"/>
              </w:rPr>
              <w:t>Apatula</w:t>
            </w:r>
            <w:proofErr w:type="spellEnd"/>
            <w:r w:rsidRPr="00113F29">
              <w:rPr>
                <w:rFonts w:cstheme="minorHAnsi"/>
                <w:color w:val="000000"/>
              </w:rPr>
              <w:t xml:space="preserve"> (Finke), </w:t>
            </w:r>
            <w:proofErr w:type="spellStart"/>
            <w:r w:rsidRPr="00113F29">
              <w:rPr>
                <w:rFonts w:cstheme="minorHAnsi"/>
                <w:color w:val="000000"/>
              </w:rPr>
              <w:t>Mpartnwe</w:t>
            </w:r>
            <w:proofErr w:type="spellEnd"/>
            <w:r w:rsidRPr="00113F29">
              <w:rPr>
                <w:rFonts w:cstheme="minorHAnsi"/>
                <w:color w:val="000000"/>
              </w:rPr>
              <w:t xml:space="preserve">, and </w:t>
            </w:r>
            <w:proofErr w:type="spellStart"/>
            <w:r w:rsidRPr="00113F29">
              <w:rPr>
                <w:rFonts w:cstheme="minorHAnsi"/>
                <w:color w:val="000000"/>
              </w:rPr>
              <w:t>Imanpa</w:t>
            </w:r>
            <w:proofErr w:type="spellEnd"/>
            <w:r w:rsidRPr="00113F29">
              <w:rPr>
                <w:rFonts w:cstheme="minorHAnsi"/>
                <w:color w:val="000000"/>
              </w:rPr>
              <w:t xml:space="preserve">, NT, under the </w:t>
            </w:r>
            <w:proofErr w:type="spellStart"/>
            <w:r w:rsidRPr="00113F29">
              <w:rPr>
                <w:rFonts w:cstheme="minorHAnsi"/>
                <w:color w:val="000000"/>
              </w:rPr>
              <w:t>Mens</w:t>
            </w:r>
            <w:proofErr w:type="spellEnd"/>
            <w:r w:rsidRPr="00113F29">
              <w:rPr>
                <w:rFonts w:cstheme="minorHAnsi"/>
                <w:color w:val="000000"/>
              </w:rPr>
              <w:t xml:space="preserve"> </w:t>
            </w:r>
            <w:proofErr w:type="spellStart"/>
            <w:r w:rsidRPr="00113F29">
              <w:rPr>
                <w:rFonts w:cstheme="minorHAnsi"/>
                <w:color w:val="000000"/>
              </w:rPr>
              <w:t>Tjilarra</w:t>
            </w:r>
            <w:proofErr w:type="spellEnd"/>
            <w:r w:rsidRPr="00113F29">
              <w:rPr>
                <w:rFonts w:cstheme="minorHAnsi"/>
                <w:color w:val="000000"/>
              </w:rPr>
              <w:t xml:space="preserve"> Movement Hub Program. These roles will form a new mental and cultural support team trained to deliver CASSE Australia services, focusing on healing, cultural strengthening, and community empowerment</w:t>
            </w:r>
            <w:r w:rsidR="004806C2">
              <w:rPr>
                <w:rFonts w:cstheme="minorHAnsi"/>
                <w:color w:val="000000"/>
              </w:rPr>
              <w:t>.</w:t>
            </w:r>
          </w:p>
        </w:tc>
      </w:tr>
      <w:tr w:rsidR="0081563A" w:rsidRPr="00406709" w14:paraId="16FD879D"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56EC0A3" w14:textId="77777777" w:rsidR="0081563A" w:rsidRPr="00113F29" w:rsidRDefault="0081563A" w:rsidP="000B06B3">
            <w:pPr>
              <w:rPr>
                <w:rFonts w:cstheme="minorHAnsi"/>
                <w:color w:val="000000"/>
              </w:rPr>
            </w:pPr>
            <w:r w:rsidRPr="00113F29">
              <w:rPr>
                <w:rFonts w:asciiTheme="minorHAnsi" w:hAnsiTheme="minorHAnsi" w:cstheme="minorHAnsi"/>
                <w:color w:val="000000"/>
              </w:rPr>
              <w:t>Central Desert Regional Council</w:t>
            </w:r>
          </w:p>
        </w:tc>
        <w:tc>
          <w:tcPr>
            <w:tcW w:w="2598" w:type="dxa"/>
            <w:gridSpan w:val="2"/>
          </w:tcPr>
          <w:p w14:paraId="14E11033" w14:textId="77777777" w:rsidR="0081563A" w:rsidRDefault="0081563A" w:rsidP="000B06B3">
            <w:pPr>
              <w:contextualSpacing/>
              <w:rPr>
                <w:rFonts w:cstheme="minorHAnsi"/>
                <w:color w:val="000000"/>
              </w:rPr>
            </w:pPr>
            <w:r w:rsidRPr="00113F29">
              <w:rPr>
                <w:rFonts w:asciiTheme="minorHAnsi" w:hAnsiTheme="minorHAnsi" w:cstheme="minorHAnsi"/>
                <w:color w:val="000000"/>
              </w:rPr>
              <w:t>25 North West Alice</w:t>
            </w:r>
          </w:p>
        </w:tc>
        <w:tc>
          <w:tcPr>
            <w:tcW w:w="1255" w:type="dxa"/>
            <w:gridSpan w:val="2"/>
          </w:tcPr>
          <w:p w14:paraId="193725FC" w14:textId="77777777" w:rsidR="0081563A" w:rsidRPr="00113F29" w:rsidRDefault="0081563A" w:rsidP="000B06B3">
            <w:pPr>
              <w:jc w:val="center"/>
              <w:rPr>
                <w:rFonts w:cstheme="minorHAnsi"/>
                <w:color w:val="000000"/>
              </w:rPr>
            </w:pPr>
            <w:r w:rsidRPr="00113F29">
              <w:rPr>
                <w:rFonts w:asciiTheme="minorHAnsi" w:hAnsiTheme="minorHAnsi" w:cstheme="minorHAnsi"/>
                <w:color w:val="000000"/>
              </w:rPr>
              <w:t>18</w:t>
            </w:r>
          </w:p>
        </w:tc>
        <w:tc>
          <w:tcPr>
            <w:tcW w:w="7487" w:type="dxa"/>
          </w:tcPr>
          <w:p w14:paraId="73B8E386" w14:textId="77777777" w:rsidR="0081563A" w:rsidRPr="00113F29" w:rsidRDefault="0081563A" w:rsidP="00B309C4">
            <w:pPr>
              <w:rPr>
                <w:rFonts w:cstheme="minorHAnsi"/>
                <w:color w:val="000000"/>
              </w:rPr>
            </w:pPr>
            <w:r w:rsidRPr="00113F29">
              <w:rPr>
                <w:rFonts w:asciiTheme="minorHAnsi" w:hAnsiTheme="minorHAnsi" w:cstheme="minorHAnsi"/>
                <w:color w:val="000000"/>
              </w:rPr>
              <w:t xml:space="preserve">Central Desert Regional Council have created employment opportunities in council services, community services and facilities management support roles in the </w:t>
            </w:r>
            <w:proofErr w:type="gramStart"/>
            <w:r w:rsidRPr="00113F29">
              <w:rPr>
                <w:rFonts w:asciiTheme="minorHAnsi" w:hAnsiTheme="minorHAnsi" w:cstheme="minorHAnsi"/>
                <w:color w:val="000000"/>
              </w:rPr>
              <w:t>North West</w:t>
            </w:r>
            <w:proofErr w:type="gramEnd"/>
            <w:r w:rsidRPr="00113F29">
              <w:rPr>
                <w:rFonts w:asciiTheme="minorHAnsi" w:hAnsiTheme="minorHAnsi" w:cstheme="minorHAnsi"/>
                <w:color w:val="000000"/>
              </w:rPr>
              <w:t xml:space="preserve"> Alice Region. Key activities include clearing excess overgrowth, seeking to improve the liveability and safety of remote communities while supporting community priorities.</w:t>
            </w:r>
          </w:p>
        </w:tc>
      </w:tr>
      <w:tr w:rsidR="0081563A" w:rsidRPr="00406709" w14:paraId="3CE9364D"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748564C" w14:textId="77777777" w:rsidR="0081563A" w:rsidRPr="00EC11C0" w:rsidRDefault="0081563A" w:rsidP="000B06B3">
            <w:pPr>
              <w:rPr>
                <w:rFonts w:cstheme="minorHAnsi"/>
                <w:color w:val="000000"/>
              </w:rPr>
            </w:pPr>
            <w:r w:rsidRPr="00EC11C0">
              <w:rPr>
                <w:rFonts w:cstheme="minorHAnsi"/>
                <w:color w:val="000000"/>
              </w:rPr>
              <w:t>Deadly Hair Dude Pty Ltd</w:t>
            </w:r>
          </w:p>
        </w:tc>
        <w:tc>
          <w:tcPr>
            <w:tcW w:w="2598" w:type="dxa"/>
            <w:gridSpan w:val="2"/>
          </w:tcPr>
          <w:p w14:paraId="4D23674B" w14:textId="77777777" w:rsidR="0081563A" w:rsidRPr="00113F29" w:rsidRDefault="0081563A" w:rsidP="000B06B3">
            <w:pPr>
              <w:contextualSpacing/>
              <w:rPr>
                <w:rFonts w:cstheme="minorHAnsi"/>
                <w:color w:val="000000"/>
              </w:rPr>
            </w:pPr>
            <w:r w:rsidRPr="00113F29">
              <w:rPr>
                <w:rFonts w:cstheme="minorHAnsi"/>
                <w:color w:val="000000"/>
              </w:rPr>
              <w:t>23 Alice Springs</w:t>
            </w:r>
          </w:p>
        </w:tc>
        <w:tc>
          <w:tcPr>
            <w:tcW w:w="1255" w:type="dxa"/>
            <w:gridSpan w:val="2"/>
          </w:tcPr>
          <w:p w14:paraId="623E7F3C" w14:textId="77777777" w:rsidR="0081563A" w:rsidRPr="00113F29" w:rsidRDefault="0081563A" w:rsidP="000B06B3">
            <w:pPr>
              <w:jc w:val="center"/>
              <w:rPr>
                <w:rFonts w:cstheme="minorHAnsi"/>
                <w:color w:val="000000"/>
              </w:rPr>
            </w:pPr>
            <w:r w:rsidRPr="00113F29">
              <w:rPr>
                <w:rFonts w:cstheme="minorHAnsi"/>
                <w:color w:val="000000"/>
              </w:rPr>
              <w:t>10</w:t>
            </w:r>
          </w:p>
        </w:tc>
        <w:tc>
          <w:tcPr>
            <w:tcW w:w="7487" w:type="dxa"/>
          </w:tcPr>
          <w:p w14:paraId="12A41C95" w14:textId="77777777" w:rsidR="0081563A" w:rsidRPr="00113F29" w:rsidRDefault="0081563A" w:rsidP="00B309C4">
            <w:pPr>
              <w:rPr>
                <w:rFonts w:cstheme="minorHAnsi"/>
                <w:color w:val="000000"/>
              </w:rPr>
            </w:pPr>
            <w:r w:rsidRPr="00113F29">
              <w:rPr>
                <w:rFonts w:cstheme="minorHAnsi"/>
                <w:color w:val="000000"/>
              </w:rPr>
              <w:t xml:space="preserve"> </w:t>
            </w:r>
            <w:proofErr w:type="gramStart"/>
            <w:r w:rsidRPr="00113F29">
              <w:rPr>
                <w:rFonts w:cstheme="minorHAnsi"/>
                <w:color w:val="000000"/>
              </w:rPr>
              <w:t>Deadly  Hair</w:t>
            </w:r>
            <w:proofErr w:type="gramEnd"/>
            <w:r w:rsidRPr="00113F29">
              <w:rPr>
                <w:rFonts w:cstheme="minorHAnsi"/>
                <w:color w:val="000000"/>
              </w:rPr>
              <w:t xml:space="preserve"> Dude will employ local people living in Papunya and support them to become trainee hairdressers, including pathways to gaining qualifications. The positions will help build confidence, work skills, and pride, while also creating a valuable service for the people of Papunya.</w:t>
            </w:r>
          </w:p>
        </w:tc>
      </w:tr>
      <w:tr w:rsidR="0081563A" w:rsidRPr="00406709" w14:paraId="1FE1F836"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9D50E53" w14:textId="77777777" w:rsidR="0081563A" w:rsidRPr="00406709" w:rsidRDefault="0081563A" w:rsidP="000B06B3">
            <w:pPr>
              <w:rPr>
                <w:rFonts w:cstheme="minorHAnsi"/>
                <w:color w:val="000000"/>
              </w:rPr>
            </w:pPr>
            <w:r w:rsidRPr="00406709">
              <w:rPr>
                <w:rFonts w:asciiTheme="minorHAnsi" w:hAnsiTheme="minorHAnsi" w:cstheme="minorHAnsi"/>
                <w:color w:val="000000"/>
              </w:rPr>
              <w:t>ENGAWALA ART CENTRE ABORIGINAL CORPORATION</w:t>
            </w:r>
          </w:p>
        </w:tc>
        <w:tc>
          <w:tcPr>
            <w:tcW w:w="2598" w:type="dxa"/>
            <w:gridSpan w:val="2"/>
          </w:tcPr>
          <w:p w14:paraId="5D9364A3" w14:textId="77777777" w:rsidR="0081563A" w:rsidRPr="00406709" w:rsidRDefault="0081563A" w:rsidP="000B06B3">
            <w:pPr>
              <w:contextualSpacing/>
              <w:rPr>
                <w:rFonts w:cstheme="minorHAnsi"/>
                <w:color w:val="000000"/>
              </w:rPr>
            </w:pPr>
            <w:r w:rsidRPr="00406709">
              <w:rPr>
                <w:rFonts w:asciiTheme="minorHAnsi" w:hAnsiTheme="minorHAnsi" w:cstheme="minorHAnsi"/>
                <w:color w:val="000000"/>
              </w:rPr>
              <w:t>24 North East Alice Springs</w:t>
            </w:r>
          </w:p>
        </w:tc>
        <w:tc>
          <w:tcPr>
            <w:tcW w:w="1255" w:type="dxa"/>
            <w:gridSpan w:val="2"/>
          </w:tcPr>
          <w:p w14:paraId="7A889CEC" w14:textId="77777777" w:rsidR="0081563A" w:rsidRPr="00406709" w:rsidRDefault="0081563A" w:rsidP="000B06B3">
            <w:pPr>
              <w:jc w:val="center"/>
              <w:rPr>
                <w:rFonts w:cstheme="minorHAnsi"/>
                <w:color w:val="000000"/>
              </w:rPr>
            </w:pPr>
            <w:r w:rsidRPr="00406709">
              <w:rPr>
                <w:rFonts w:asciiTheme="minorHAnsi" w:hAnsiTheme="minorHAnsi" w:cstheme="minorHAnsi"/>
                <w:color w:val="000000"/>
              </w:rPr>
              <w:t>2</w:t>
            </w:r>
          </w:p>
        </w:tc>
        <w:tc>
          <w:tcPr>
            <w:tcW w:w="7487" w:type="dxa"/>
          </w:tcPr>
          <w:p w14:paraId="65F91686" w14:textId="77777777" w:rsidR="0081563A" w:rsidRPr="00406709" w:rsidRDefault="0081563A" w:rsidP="00B309C4">
            <w:pPr>
              <w:rPr>
                <w:rFonts w:cstheme="minorHAnsi"/>
                <w:color w:val="000000"/>
              </w:rPr>
            </w:pPr>
            <w:r w:rsidRPr="00406709">
              <w:rPr>
                <w:rFonts w:asciiTheme="minorHAnsi" w:hAnsiTheme="minorHAnsi" w:cstheme="minorHAnsi"/>
                <w:color w:val="000000"/>
              </w:rPr>
              <w:t>Centre Aboriginal Corporation will provide administrative support positions to expand its operations. The addition of these positions will create more income for the local community, and the employment opportunities will build capacity in the employee’s skillsets. </w:t>
            </w:r>
          </w:p>
        </w:tc>
      </w:tr>
      <w:tr w:rsidR="0081563A" w:rsidRPr="00406709" w14:paraId="70EC5D89"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AFBE7D0" w14:textId="77777777" w:rsidR="0081563A" w:rsidRPr="00EC11C0" w:rsidRDefault="0081563A" w:rsidP="000B06B3">
            <w:pPr>
              <w:rPr>
                <w:rFonts w:cstheme="minorHAnsi"/>
                <w:color w:val="000000"/>
              </w:rPr>
            </w:pPr>
            <w:r w:rsidRPr="00EC11C0">
              <w:rPr>
                <w:rFonts w:cstheme="minorHAnsi"/>
                <w:color w:val="000000"/>
              </w:rPr>
              <w:t>Hardy Fencing Australia PTY LTD</w:t>
            </w:r>
          </w:p>
        </w:tc>
        <w:tc>
          <w:tcPr>
            <w:tcW w:w="2598" w:type="dxa"/>
            <w:gridSpan w:val="2"/>
          </w:tcPr>
          <w:p w14:paraId="6CF8F93E" w14:textId="77777777" w:rsidR="0081563A" w:rsidRPr="00113F29" w:rsidRDefault="0081563A" w:rsidP="000B06B3">
            <w:pPr>
              <w:contextualSpacing/>
              <w:rPr>
                <w:rFonts w:cstheme="minorHAnsi"/>
                <w:color w:val="000000"/>
              </w:rPr>
            </w:pPr>
            <w:r w:rsidRPr="00113F29">
              <w:rPr>
                <w:rFonts w:cstheme="minorHAnsi"/>
                <w:color w:val="000000"/>
              </w:rPr>
              <w:t xml:space="preserve">20 South East Alice;21 </w:t>
            </w:r>
            <w:proofErr w:type="gramStart"/>
            <w:r w:rsidRPr="00113F29">
              <w:rPr>
                <w:rFonts w:cstheme="minorHAnsi"/>
                <w:color w:val="000000"/>
              </w:rPr>
              <w:t>South West</w:t>
            </w:r>
            <w:proofErr w:type="gramEnd"/>
            <w:r w:rsidRPr="00113F29">
              <w:rPr>
                <w:rFonts w:cstheme="minorHAnsi"/>
                <w:color w:val="000000"/>
              </w:rPr>
              <w:t xml:space="preserve"> Alice;22 West Alice;23 Alice Springs;24 </w:t>
            </w:r>
            <w:proofErr w:type="gramStart"/>
            <w:r w:rsidRPr="00113F29">
              <w:rPr>
                <w:rFonts w:cstheme="minorHAnsi"/>
                <w:color w:val="000000"/>
              </w:rPr>
              <w:t>North East</w:t>
            </w:r>
            <w:proofErr w:type="gramEnd"/>
            <w:r w:rsidRPr="00113F29">
              <w:rPr>
                <w:rFonts w:cstheme="minorHAnsi"/>
                <w:color w:val="000000"/>
              </w:rPr>
              <w:t xml:space="preserve"> Alice;25 </w:t>
            </w:r>
            <w:proofErr w:type="gramStart"/>
            <w:r w:rsidRPr="00113F29">
              <w:rPr>
                <w:rFonts w:cstheme="minorHAnsi"/>
                <w:color w:val="000000"/>
              </w:rPr>
              <w:t>North West</w:t>
            </w:r>
            <w:proofErr w:type="gramEnd"/>
            <w:r w:rsidRPr="00113F29">
              <w:rPr>
                <w:rFonts w:cstheme="minorHAnsi"/>
                <w:color w:val="000000"/>
              </w:rPr>
              <w:t xml:space="preserve"> Alice;26 </w:t>
            </w:r>
            <w:proofErr w:type="gramStart"/>
            <w:r w:rsidRPr="00113F29">
              <w:rPr>
                <w:rFonts w:cstheme="minorHAnsi"/>
                <w:color w:val="000000"/>
              </w:rPr>
              <w:t>South East</w:t>
            </w:r>
            <w:proofErr w:type="gramEnd"/>
            <w:r w:rsidRPr="00113F29">
              <w:rPr>
                <w:rFonts w:cstheme="minorHAnsi"/>
                <w:color w:val="000000"/>
              </w:rPr>
              <w:t xml:space="preserve"> Barkly;27 Far West Alice;28 North Barkly</w:t>
            </w:r>
          </w:p>
        </w:tc>
        <w:tc>
          <w:tcPr>
            <w:tcW w:w="1255" w:type="dxa"/>
            <w:gridSpan w:val="2"/>
          </w:tcPr>
          <w:p w14:paraId="267EA1D5" w14:textId="77777777" w:rsidR="0081563A" w:rsidRPr="00113F29" w:rsidRDefault="0081563A" w:rsidP="000B06B3">
            <w:pPr>
              <w:jc w:val="center"/>
              <w:rPr>
                <w:rFonts w:cstheme="minorHAnsi"/>
                <w:color w:val="000000"/>
              </w:rPr>
            </w:pPr>
            <w:r w:rsidRPr="00113F29">
              <w:rPr>
                <w:rFonts w:cstheme="minorHAnsi"/>
                <w:color w:val="000000"/>
              </w:rPr>
              <w:t>12</w:t>
            </w:r>
          </w:p>
        </w:tc>
        <w:tc>
          <w:tcPr>
            <w:tcW w:w="7487" w:type="dxa"/>
          </w:tcPr>
          <w:p w14:paraId="631327D7" w14:textId="77777777" w:rsidR="0081563A" w:rsidRPr="00113F29" w:rsidRDefault="0081563A" w:rsidP="00B309C4">
            <w:pPr>
              <w:rPr>
                <w:rFonts w:cstheme="minorHAnsi"/>
                <w:color w:val="000000"/>
              </w:rPr>
            </w:pPr>
            <w:r w:rsidRPr="00113F29">
              <w:rPr>
                <w:rFonts w:cstheme="minorHAnsi"/>
                <w:color w:val="000000"/>
              </w:rPr>
              <w:t>Hardy Fencing will create labourer positions to deliver projects in the Northern Territory, specifically focusing on the construction and maintenance of fencing in these regions. The roles offer meaningful work aimed at enhancing local employment and economic development in remote areas.</w:t>
            </w:r>
          </w:p>
        </w:tc>
      </w:tr>
      <w:tr w:rsidR="0081563A" w:rsidRPr="00406709" w14:paraId="5106F66F"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6CD4954" w14:textId="77777777" w:rsidR="0081563A" w:rsidRPr="00406709" w:rsidRDefault="0081563A" w:rsidP="000B06B3">
            <w:pPr>
              <w:rPr>
                <w:rFonts w:asciiTheme="minorHAnsi" w:hAnsiTheme="minorHAnsi" w:cstheme="minorHAnsi"/>
                <w:color w:val="000000"/>
              </w:rPr>
            </w:pPr>
            <w:r w:rsidRPr="00406709">
              <w:rPr>
                <w:rFonts w:asciiTheme="minorHAnsi" w:hAnsiTheme="minorHAnsi" w:cstheme="minorHAnsi"/>
                <w:color w:val="000000"/>
              </w:rPr>
              <w:t>Hermannsburg Potters Aboriginal Corporation</w:t>
            </w:r>
          </w:p>
          <w:p w14:paraId="7C82FF64" w14:textId="77777777" w:rsidR="0081563A" w:rsidRPr="00406709" w:rsidRDefault="0081563A" w:rsidP="000B06B3">
            <w:pPr>
              <w:rPr>
                <w:rFonts w:cstheme="minorHAnsi"/>
                <w:color w:val="000000"/>
              </w:rPr>
            </w:pPr>
          </w:p>
        </w:tc>
        <w:tc>
          <w:tcPr>
            <w:tcW w:w="2598" w:type="dxa"/>
            <w:gridSpan w:val="2"/>
          </w:tcPr>
          <w:p w14:paraId="488CA467" w14:textId="77777777" w:rsidR="0081563A" w:rsidRPr="00406709" w:rsidRDefault="0081563A" w:rsidP="000B06B3">
            <w:pPr>
              <w:contextualSpacing/>
              <w:rPr>
                <w:rFonts w:cstheme="minorHAnsi"/>
                <w:color w:val="000000"/>
              </w:rPr>
            </w:pPr>
            <w:r w:rsidRPr="00406709">
              <w:rPr>
                <w:rFonts w:asciiTheme="minorHAnsi" w:hAnsiTheme="minorHAnsi" w:cstheme="minorHAnsi"/>
                <w:color w:val="000000"/>
              </w:rPr>
              <w:t>22 West Alice</w:t>
            </w:r>
          </w:p>
        </w:tc>
        <w:tc>
          <w:tcPr>
            <w:tcW w:w="1255" w:type="dxa"/>
            <w:gridSpan w:val="2"/>
          </w:tcPr>
          <w:p w14:paraId="568BCDAC" w14:textId="77777777" w:rsidR="0081563A" w:rsidRPr="00406709" w:rsidRDefault="0081563A" w:rsidP="000B06B3">
            <w:pPr>
              <w:jc w:val="center"/>
              <w:rPr>
                <w:rFonts w:cstheme="minorHAnsi"/>
                <w:color w:val="000000"/>
              </w:rPr>
            </w:pPr>
            <w:r w:rsidRPr="00406709">
              <w:rPr>
                <w:rFonts w:asciiTheme="minorHAnsi" w:hAnsiTheme="minorHAnsi" w:cstheme="minorHAnsi"/>
                <w:color w:val="000000"/>
              </w:rPr>
              <w:t>5</w:t>
            </w:r>
          </w:p>
        </w:tc>
        <w:tc>
          <w:tcPr>
            <w:tcW w:w="7487" w:type="dxa"/>
          </w:tcPr>
          <w:p w14:paraId="4C5E198C" w14:textId="77777777" w:rsidR="0081563A" w:rsidRPr="00406709" w:rsidRDefault="0081563A" w:rsidP="00B309C4">
            <w:pPr>
              <w:rPr>
                <w:rFonts w:cstheme="minorHAnsi"/>
                <w:color w:val="000000"/>
              </w:rPr>
            </w:pPr>
            <w:r w:rsidRPr="00406709">
              <w:rPr>
                <w:rFonts w:asciiTheme="minorHAnsi" w:hAnsiTheme="minorHAnsi" w:cstheme="minorHAnsi"/>
                <w:color w:val="000000"/>
              </w:rPr>
              <w:t>Hermannsburg Potters Aboriginal Corporation will create new employment opportunities in the West Alice Region for roles including gallery coordinator and assistant, creative development coordinator and various roles in their men’s program. The new jobs will support program facilitation, production support, product development and enhance tourism offerings in the community.  </w:t>
            </w:r>
          </w:p>
        </w:tc>
      </w:tr>
      <w:tr w:rsidR="0081563A" w:rsidRPr="00406709" w14:paraId="52F431D0"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328F3B8" w14:textId="77777777" w:rsidR="0081563A" w:rsidRPr="00EC11C0" w:rsidRDefault="0081563A" w:rsidP="000B06B3">
            <w:pPr>
              <w:rPr>
                <w:rFonts w:cstheme="minorHAnsi"/>
                <w:color w:val="000000"/>
              </w:rPr>
            </w:pPr>
            <w:proofErr w:type="spellStart"/>
            <w:r w:rsidRPr="00EC11C0">
              <w:rPr>
                <w:rFonts w:cstheme="minorHAnsi"/>
                <w:color w:val="000000"/>
              </w:rPr>
              <w:lastRenderedPageBreak/>
              <w:t>Inkwareny</w:t>
            </w:r>
            <w:proofErr w:type="spellEnd"/>
            <w:r w:rsidRPr="00EC11C0">
              <w:rPr>
                <w:rFonts w:cstheme="minorHAnsi"/>
                <w:color w:val="000000"/>
              </w:rPr>
              <w:t xml:space="preserve"> Artists of </w:t>
            </w:r>
            <w:proofErr w:type="spellStart"/>
            <w:r w:rsidRPr="00EC11C0">
              <w:rPr>
                <w:rFonts w:cstheme="minorHAnsi"/>
                <w:color w:val="000000"/>
              </w:rPr>
              <w:t>Yuelamu</w:t>
            </w:r>
            <w:proofErr w:type="spellEnd"/>
            <w:r w:rsidRPr="00EC11C0">
              <w:rPr>
                <w:rFonts w:cstheme="minorHAnsi"/>
                <w:color w:val="000000"/>
              </w:rPr>
              <w:t xml:space="preserve"> Aboriginal Corporation</w:t>
            </w:r>
          </w:p>
        </w:tc>
        <w:tc>
          <w:tcPr>
            <w:tcW w:w="2598" w:type="dxa"/>
            <w:gridSpan w:val="2"/>
          </w:tcPr>
          <w:p w14:paraId="251A82D5" w14:textId="77777777" w:rsidR="0081563A" w:rsidRPr="00113F29" w:rsidRDefault="0081563A" w:rsidP="000B06B3">
            <w:pPr>
              <w:contextualSpacing/>
              <w:rPr>
                <w:rFonts w:cstheme="minorHAnsi"/>
                <w:color w:val="000000"/>
              </w:rPr>
            </w:pPr>
            <w:r w:rsidRPr="00113F29">
              <w:rPr>
                <w:rFonts w:cstheme="minorHAnsi"/>
                <w:color w:val="000000"/>
              </w:rPr>
              <w:t>25 North West Alice</w:t>
            </w:r>
          </w:p>
        </w:tc>
        <w:tc>
          <w:tcPr>
            <w:tcW w:w="1255" w:type="dxa"/>
            <w:gridSpan w:val="2"/>
          </w:tcPr>
          <w:p w14:paraId="0519E692" w14:textId="77777777" w:rsidR="0081563A" w:rsidRPr="00113F29" w:rsidRDefault="0081563A" w:rsidP="000B06B3">
            <w:pPr>
              <w:jc w:val="center"/>
              <w:rPr>
                <w:rFonts w:cstheme="minorHAnsi"/>
                <w:color w:val="000000"/>
              </w:rPr>
            </w:pPr>
            <w:r w:rsidRPr="00113F29">
              <w:rPr>
                <w:rFonts w:cstheme="minorHAnsi"/>
                <w:color w:val="000000"/>
              </w:rPr>
              <w:t>3</w:t>
            </w:r>
          </w:p>
        </w:tc>
        <w:tc>
          <w:tcPr>
            <w:tcW w:w="7487" w:type="dxa"/>
          </w:tcPr>
          <w:p w14:paraId="4DAF2390" w14:textId="77777777" w:rsidR="0081563A" w:rsidRPr="00113F29" w:rsidRDefault="0081563A" w:rsidP="00B309C4">
            <w:pPr>
              <w:rPr>
                <w:rFonts w:cstheme="minorHAnsi"/>
                <w:color w:val="000000"/>
              </w:rPr>
            </w:pPr>
            <w:r w:rsidRPr="00113F29">
              <w:rPr>
                <w:rFonts w:cstheme="minorHAnsi"/>
                <w:color w:val="000000"/>
              </w:rPr>
              <w:t xml:space="preserve"> </w:t>
            </w:r>
            <w:proofErr w:type="spellStart"/>
            <w:r w:rsidRPr="00113F29">
              <w:rPr>
                <w:rFonts w:cstheme="minorHAnsi"/>
                <w:color w:val="000000"/>
              </w:rPr>
              <w:t>Inkwareny</w:t>
            </w:r>
            <w:proofErr w:type="spellEnd"/>
            <w:r w:rsidRPr="00113F29">
              <w:rPr>
                <w:rFonts w:cstheme="minorHAnsi"/>
                <w:color w:val="000000"/>
              </w:rPr>
              <w:t xml:space="preserve"> Artists of </w:t>
            </w:r>
            <w:proofErr w:type="spellStart"/>
            <w:r w:rsidRPr="00113F29">
              <w:rPr>
                <w:rFonts w:cstheme="minorHAnsi"/>
                <w:color w:val="000000"/>
              </w:rPr>
              <w:t>Yuelamu</w:t>
            </w:r>
            <w:proofErr w:type="spellEnd"/>
            <w:r w:rsidRPr="00113F29">
              <w:rPr>
                <w:rFonts w:cstheme="minorHAnsi"/>
                <w:color w:val="000000"/>
              </w:rPr>
              <w:t xml:space="preserve"> Aboriginal Corporation will create new employment opportunities within their Art Centre and Op Shop. Key activities will include art cataloguing, sales and marketing, and the management of art workers and the men’s art program.  </w:t>
            </w:r>
          </w:p>
        </w:tc>
      </w:tr>
      <w:tr w:rsidR="0081563A" w:rsidRPr="00406709" w14:paraId="3AAF3D74"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D27E4FB" w14:textId="77777777" w:rsidR="0081563A" w:rsidRPr="00406709" w:rsidRDefault="0081563A" w:rsidP="000B06B3">
            <w:pPr>
              <w:rPr>
                <w:rFonts w:cstheme="minorHAnsi"/>
                <w:color w:val="000000"/>
              </w:rPr>
            </w:pPr>
            <w:proofErr w:type="spellStart"/>
            <w:r w:rsidRPr="00406709">
              <w:rPr>
                <w:rFonts w:asciiTheme="minorHAnsi" w:hAnsiTheme="minorHAnsi" w:cstheme="minorHAnsi"/>
                <w:color w:val="000000"/>
              </w:rPr>
              <w:t>Julalikari</w:t>
            </w:r>
            <w:proofErr w:type="spellEnd"/>
            <w:r w:rsidRPr="00406709">
              <w:rPr>
                <w:rFonts w:asciiTheme="minorHAnsi" w:hAnsiTheme="minorHAnsi" w:cstheme="minorHAnsi"/>
                <w:color w:val="000000"/>
              </w:rPr>
              <w:t xml:space="preserve"> Council Aboriginal Corporation </w:t>
            </w:r>
          </w:p>
        </w:tc>
        <w:tc>
          <w:tcPr>
            <w:tcW w:w="2598" w:type="dxa"/>
            <w:gridSpan w:val="2"/>
          </w:tcPr>
          <w:p w14:paraId="7E886B03" w14:textId="77777777" w:rsidR="0081563A" w:rsidRPr="00406709" w:rsidRDefault="0081563A" w:rsidP="000B06B3">
            <w:pPr>
              <w:contextualSpacing/>
              <w:rPr>
                <w:rFonts w:asciiTheme="minorHAnsi" w:hAnsiTheme="minorHAnsi" w:cstheme="minorHAnsi"/>
                <w:color w:val="000000"/>
              </w:rPr>
            </w:pPr>
            <w:r w:rsidRPr="00406709">
              <w:rPr>
                <w:rFonts w:asciiTheme="minorHAnsi" w:hAnsiTheme="minorHAnsi" w:cstheme="minorHAnsi"/>
                <w:color w:val="000000"/>
              </w:rPr>
              <w:t>26 South East Barkly</w:t>
            </w:r>
          </w:p>
          <w:p w14:paraId="527E5FC7" w14:textId="77777777" w:rsidR="0081563A" w:rsidRPr="00406709" w:rsidRDefault="0081563A" w:rsidP="000B06B3">
            <w:pPr>
              <w:contextualSpacing/>
              <w:rPr>
                <w:rFonts w:cstheme="minorHAnsi"/>
                <w:color w:val="000000"/>
              </w:rPr>
            </w:pPr>
          </w:p>
        </w:tc>
        <w:tc>
          <w:tcPr>
            <w:tcW w:w="1255" w:type="dxa"/>
            <w:gridSpan w:val="2"/>
          </w:tcPr>
          <w:p w14:paraId="552D41B7" w14:textId="77777777" w:rsidR="0081563A" w:rsidRPr="00406709" w:rsidRDefault="0081563A" w:rsidP="000B06B3">
            <w:pPr>
              <w:jc w:val="center"/>
              <w:rPr>
                <w:rFonts w:cstheme="minorHAnsi"/>
                <w:color w:val="000000"/>
              </w:rPr>
            </w:pPr>
            <w:r w:rsidRPr="00406709">
              <w:rPr>
                <w:rFonts w:asciiTheme="minorHAnsi" w:hAnsiTheme="minorHAnsi" w:cstheme="minorHAnsi"/>
                <w:color w:val="000000"/>
              </w:rPr>
              <w:t>8</w:t>
            </w:r>
          </w:p>
        </w:tc>
        <w:tc>
          <w:tcPr>
            <w:tcW w:w="7487" w:type="dxa"/>
          </w:tcPr>
          <w:p w14:paraId="443EDCF3" w14:textId="77777777" w:rsidR="0081563A" w:rsidRPr="00406709" w:rsidRDefault="0081563A" w:rsidP="00B309C4">
            <w:pPr>
              <w:rPr>
                <w:rFonts w:cstheme="minorHAnsi"/>
                <w:color w:val="000000"/>
              </w:rPr>
            </w:pPr>
            <w:proofErr w:type="spellStart"/>
            <w:r w:rsidRPr="00406709">
              <w:rPr>
                <w:rFonts w:asciiTheme="minorHAnsi" w:hAnsiTheme="minorHAnsi" w:cstheme="minorHAnsi"/>
                <w:color w:val="000000"/>
              </w:rPr>
              <w:t>Julalikari</w:t>
            </w:r>
            <w:proofErr w:type="spellEnd"/>
            <w:r w:rsidRPr="00406709">
              <w:rPr>
                <w:rFonts w:asciiTheme="minorHAnsi" w:hAnsiTheme="minorHAnsi" w:cstheme="minorHAnsi"/>
                <w:color w:val="000000"/>
              </w:rPr>
              <w:t xml:space="preserve"> Council Aboriginal Corporation will provide new employment opportunities in the Social, Community, Home Care and Disability Services Industry. The positions will operate in the six Community Centres in Tennant Creek, providing culturally welcoming engagement spaces. </w:t>
            </w:r>
          </w:p>
        </w:tc>
      </w:tr>
      <w:tr w:rsidR="0081563A" w:rsidRPr="00406709" w14:paraId="70A67803"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FD5698C" w14:textId="77777777" w:rsidR="0081563A" w:rsidRPr="00113F29" w:rsidRDefault="0081563A" w:rsidP="000B06B3">
            <w:pPr>
              <w:rPr>
                <w:rFonts w:cstheme="minorHAnsi"/>
                <w:color w:val="000000"/>
              </w:rPr>
            </w:pPr>
            <w:r w:rsidRPr="00406709">
              <w:rPr>
                <w:rFonts w:cstheme="minorHAnsi"/>
                <w:color w:val="000000"/>
              </w:rPr>
              <w:t>Kings Narrative Pty Ltd</w:t>
            </w:r>
          </w:p>
        </w:tc>
        <w:tc>
          <w:tcPr>
            <w:tcW w:w="2598" w:type="dxa"/>
            <w:gridSpan w:val="2"/>
          </w:tcPr>
          <w:p w14:paraId="693F1AF7" w14:textId="77777777" w:rsidR="0081563A" w:rsidRPr="00113F29" w:rsidRDefault="0081563A" w:rsidP="000B06B3">
            <w:pPr>
              <w:contextualSpacing/>
              <w:rPr>
                <w:rFonts w:cstheme="minorHAnsi"/>
                <w:color w:val="000000"/>
              </w:rPr>
            </w:pPr>
            <w:r w:rsidRPr="00406709">
              <w:rPr>
                <w:rFonts w:cstheme="minorHAnsi"/>
                <w:color w:val="000000"/>
              </w:rPr>
              <w:t>23 Alice Springs</w:t>
            </w:r>
          </w:p>
        </w:tc>
        <w:tc>
          <w:tcPr>
            <w:tcW w:w="1255" w:type="dxa"/>
            <w:gridSpan w:val="2"/>
          </w:tcPr>
          <w:p w14:paraId="34FA605B" w14:textId="77777777" w:rsidR="0081563A" w:rsidRPr="00113F29" w:rsidRDefault="0081563A" w:rsidP="000B06B3">
            <w:pPr>
              <w:jc w:val="center"/>
              <w:rPr>
                <w:rFonts w:cstheme="minorHAnsi"/>
                <w:color w:val="000000"/>
              </w:rPr>
            </w:pPr>
            <w:r w:rsidRPr="00406709">
              <w:rPr>
                <w:rFonts w:cstheme="minorHAnsi"/>
                <w:color w:val="000000"/>
              </w:rPr>
              <w:t>4</w:t>
            </w:r>
          </w:p>
        </w:tc>
        <w:tc>
          <w:tcPr>
            <w:tcW w:w="7487" w:type="dxa"/>
          </w:tcPr>
          <w:p w14:paraId="044F48BF" w14:textId="77777777" w:rsidR="0081563A" w:rsidRPr="00113F29" w:rsidRDefault="0081563A" w:rsidP="00B309C4">
            <w:pPr>
              <w:rPr>
                <w:rFonts w:cstheme="minorHAnsi"/>
                <w:color w:val="000000"/>
              </w:rPr>
            </w:pPr>
            <w:r w:rsidRPr="00406709">
              <w:rPr>
                <w:rFonts w:cstheme="minorHAnsi"/>
                <w:color w:val="000000"/>
              </w:rPr>
              <w:t>Kings Narrative will be supported with RJED funding to create new employment opportunities including cultural facilitators and junior barbers. The aim of the project is to support community and economic development in Central Australia.</w:t>
            </w:r>
          </w:p>
        </w:tc>
      </w:tr>
      <w:tr w:rsidR="0081563A" w:rsidRPr="00406709" w14:paraId="26AEC975"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D5706DF" w14:textId="77777777" w:rsidR="0081563A" w:rsidRPr="00406709" w:rsidRDefault="0081563A" w:rsidP="000B06B3">
            <w:pPr>
              <w:rPr>
                <w:rFonts w:cstheme="minorHAnsi"/>
                <w:color w:val="000000"/>
              </w:rPr>
            </w:pPr>
            <w:r w:rsidRPr="00406709">
              <w:rPr>
                <w:rFonts w:cstheme="minorHAnsi"/>
                <w:color w:val="000000"/>
              </w:rPr>
              <w:t>Mutitjulu Community Aboriginal Corporation </w:t>
            </w:r>
          </w:p>
          <w:p w14:paraId="4EAF758C" w14:textId="77777777" w:rsidR="0081563A" w:rsidRPr="00406709" w:rsidRDefault="0081563A" w:rsidP="000B06B3">
            <w:pPr>
              <w:rPr>
                <w:rFonts w:cstheme="minorHAnsi"/>
                <w:color w:val="000000"/>
              </w:rPr>
            </w:pPr>
          </w:p>
        </w:tc>
        <w:tc>
          <w:tcPr>
            <w:tcW w:w="2598" w:type="dxa"/>
            <w:gridSpan w:val="2"/>
          </w:tcPr>
          <w:p w14:paraId="3C3D6236" w14:textId="77777777" w:rsidR="0081563A" w:rsidRPr="00406709" w:rsidRDefault="0081563A" w:rsidP="000B06B3">
            <w:pPr>
              <w:contextualSpacing/>
              <w:rPr>
                <w:rFonts w:cstheme="minorHAnsi"/>
                <w:color w:val="000000"/>
              </w:rPr>
            </w:pPr>
            <w:r w:rsidRPr="00406709">
              <w:rPr>
                <w:rFonts w:cstheme="minorHAnsi"/>
                <w:color w:val="000000"/>
              </w:rPr>
              <w:t>21 South West Alice</w:t>
            </w:r>
          </w:p>
          <w:p w14:paraId="19ED901B" w14:textId="77777777" w:rsidR="0081563A" w:rsidRPr="00406709" w:rsidRDefault="0081563A" w:rsidP="000B06B3">
            <w:pPr>
              <w:contextualSpacing/>
              <w:rPr>
                <w:rFonts w:cstheme="minorHAnsi"/>
                <w:color w:val="000000"/>
              </w:rPr>
            </w:pPr>
          </w:p>
        </w:tc>
        <w:tc>
          <w:tcPr>
            <w:tcW w:w="1255" w:type="dxa"/>
            <w:gridSpan w:val="2"/>
          </w:tcPr>
          <w:p w14:paraId="49BE1128" w14:textId="77777777" w:rsidR="0081563A" w:rsidRPr="00406709" w:rsidRDefault="0081563A" w:rsidP="000B06B3">
            <w:pPr>
              <w:jc w:val="center"/>
              <w:rPr>
                <w:rFonts w:cstheme="minorHAnsi"/>
                <w:color w:val="000000"/>
              </w:rPr>
            </w:pPr>
            <w:r w:rsidRPr="00406709">
              <w:rPr>
                <w:rFonts w:cstheme="minorHAnsi"/>
                <w:color w:val="000000"/>
              </w:rPr>
              <w:t>15</w:t>
            </w:r>
          </w:p>
        </w:tc>
        <w:tc>
          <w:tcPr>
            <w:tcW w:w="7487" w:type="dxa"/>
          </w:tcPr>
          <w:p w14:paraId="1BA511F6" w14:textId="77777777" w:rsidR="0081563A" w:rsidRPr="00406709" w:rsidRDefault="0081563A" w:rsidP="00B309C4">
            <w:pPr>
              <w:rPr>
                <w:rFonts w:cstheme="minorHAnsi"/>
                <w:color w:val="000000"/>
              </w:rPr>
            </w:pPr>
            <w:r w:rsidRPr="00406709">
              <w:rPr>
                <w:rFonts w:cstheme="minorHAnsi"/>
                <w:color w:val="000000"/>
              </w:rPr>
              <w:t>Mutitjulu Community Aboriginal Corporation will create a range of new employment opportunities. The positions aim to maintain community facilities and provide sports programs, the roles include general labourers, vehicle serviceman, tour guides, cleaners, sports and recreation officers.</w:t>
            </w:r>
          </w:p>
        </w:tc>
      </w:tr>
      <w:tr w:rsidR="0081563A" w:rsidRPr="00406709" w14:paraId="33EB6A5B"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A736519" w14:textId="77777777" w:rsidR="0081563A" w:rsidRPr="00406709" w:rsidRDefault="0081563A" w:rsidP="000B06B3">
            <w:pPr>
              <w:rPr>
                <w:rFonts w:cstheme="minorHAnsi"/>
                <w:color w:val="000000"/>
              </w:rPr>
            </w:pPr>
            <w:r w:rsidRPr="00EC11C0">
              <w:rPr>
                <w:rFonts w:cstheme="minorHAnsi"/>
                <w:color w:val="000000"/>
              </w:rPr>
              <w:t>Mutitjulu Community Aboriginal Corporation</w:t>
            </w:r>
          </w:p>
        </w:tc>
        <w:tc>
          <w:tcPr>
            <w:tcW w:w="2598" w:type="dxa"/>
            <w:gridSpan w:val="2"/>
          </w:tcPr>
          <w:p w14:paraId="57FA3085" w14:textId="77777777" w:rsidR="0081563A" w:rsidRPr="00406709" w:rsidRDefault="0081563A" w:rsidP="000B06B3">
            <w:pPr>
              <w:contextualSpacing/>
              <w:rPr>
                <w:rFonts w:cstheme="minorHAnsi"/>
                <w:color w:val="000000"/>
              </w:rPr>
            </w:pPr>
            <w:r w:rsidRPr="00113F29">
              <w:rPr>
                <w:rFonts w:cstheme="minorHAnsi"/>
                <w:color w:val="000000"/>
              </w:rPr>
              <w:t>21 South West Alice</w:t>
            </w:r>
          </w:p>
        </w:tc>
        <w:tc>
          <w:tcPr>
            <w:tcW w:w="1255" w:type="dxa"/>
            <w:gridSpan w:val="2"/>
          </w:tcPr>
          <w:p w14:paraId="34244040" w14:textId="77777777" w:rsidR="0081563A" w:rsidRPr="00113F29" w:rsidRDefault="0081563A" w:rsidP="000B06B3">
            <w:pPr>
              <w:jc w:val="center"/>
              <w:rPr>
                <w:rFonts w:cstheme="minorHAnsi"/>
                <w:color w:val="000000"/>
              </w:rPr>
            </w:pPr>
          </w:p>
          <w:p w14:paraId="6DC19A3C" w14:textId="77777777" w:rsidR="0081563A" w:rsidRPr="00406709" w:rsidRDefault="0081563A" w:rsidP="000B06B3">
            <w:pPr>
              <w:jc w:val="center"/>
              <w:rPr>
                <w:rFonts w:cstheme="minorHAnsi"/>
                <w:color w:val="000000"/>
              </w:rPr>
            </w:pPr>
            <w:r w:rsidRPr="00113F29">
              <w:rPr>
                <w:rFonts w:cstheme="minorHAnsi"/>
                <w:color w:val="000000"/>
              </w:rPr>
              <w:t>5</w:t>
            </w:r>
          </w:p>
        </w:tc>
        <w:tc>
          <w:tcPr>
            <w:tcW w:w="7487" w:type="dxa"/>
          </w:tcPr>
          <w:p w14:paraId="3746D879" w14:textId="77777777" w:rsidR="0081563A" w:rsidRPr="00406709" w:rsidRDefault="0081563A" w:rsidP="00B309C4">
            <w:pPr>
              <w:rPr>
                <w:rFonts w:cstheme="minorHAnsi"/>
                <w:color w:val="000000"/>
              </w:rPr>
            </w:pPr>
            <w:r w:rsidRPr="00113F29">
              <w:rPr>
                <w:rFonts w:cstheme="minorHAnsi"/>
                <w:color w:val="000000"/>
              </w:rPr>
              <w:t>The Mutitjulu Community Aboriginal Corporation Men's Shed and Men's Enterprise is an employment initiative creating new, sustainable jobs in a newly established men's shed and social enterprise. This initiative will provide meaningful employment for disengaged local men in Mutitjulu, equipping them with skills in artefact-making, trade-based work and enterprise development.</w:t>
            </w:r>
          </w:p>
        </w:tc>
      </w:tr>
      <w:tr w:rsidR="00D704CB" w:rsidRPr="00406709" w14:paraId="1C56B7CB"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503A28F" w14:textId="7D63EB72" w:rsidR="00D704CB" w:rsidRPr="00113F29" w:rsidRDefault="00D704CB" w:rsidP="000B06B3">
            <w:pPr>
              <w:rPr>
                <w:rFonts w:cstheme="minorHAnsi"/>
                <w:color w:val="000000"/>
              </w:rPr>
            </w:pPr>
            <w:r w:rsidRPr="00001DEF">
              <w:t>Ngaanyatjarra Pitjantjatjara Yankunytjatjara Women's Council Aboriginal Corporation </w:t>
            </w:r>
          </w:p>
        </w:tc>
        <w:tc>
          <w:tcPr>
            <w:tcW w:w="2598" w:type="dxa"/>
            <w:gridSpan w:val="2"/>
          </w:tcPr>
          <w:p w14:paraId="632EF599" w14:textId="77777777" w:rsidR="004806C2" w:rsidRDefault="00D704CB" w:rsidP="000B06B3">
            <w:pPr>
              <w:contextualSpacing/>
            </w:pPr>
            <w:r w:rsidRPr="00001DEF">
              <w:t>20 South East Alice</w:t>
            </w:r>
          </w:p>
          <w:p w14:paraId="078022FE" w14:textId="1B889E55" w:rsidR="00D704CB" w:rsidRDefault="00D704CB" w:rsidP="000B06B3">
            <w:pPr>
              <w:contextualSpacing/>
              <w:rPr>
                <w:rFonts w:cstheme="minorHAnsi"/>
                <w:color w:val="000000"/>
              </w:rPr>
            </w:pPr>
            <w:r w:rsidRPr="00001DEF">
              <w:t>21 South West Alice </w:t>
            </w:r>
          </w:p>
        </w:tc>
        <w:tc>
          <w:tcPr>
            <w:tcW w:w="1255" w:type="dxa"/>
            <w:gridSpan w:val="2"/>
          </w:tcPr>
          <w:p w14:paraId="59CB11FC" w14:textId="126E7B86" w:rsidR="00D704CB" w:rsidRPr="00113F29" w:rsidRDefault="00D704CB" w:rsidP="000B06B3">
            <w:pPr>
              <w:jc w:val="center"/>
              <w:rPr>
                <w:rFonts w:cstheme="minorHAnsi"/>
                <w:color w:val="000000"/>
              </w:rPr>
            </w:pPr>
            <w:r w:rsidRPr="00001DEF">
              <w:t>4</w:t>
            </w:r>
          </w:p>
        </w:tc>
        <w:tc>
          <w:tcPr>
            <w:tcW w:w="7487" w:type="dxa"/>
          </w:tcPr>
          <w:p w14:paraId="5E7DD4B9" w14:textId="1FC9CF26" w:rsidR="00D704CB" w:rsidRPr="00113F29" w:rsidRDefault="00D704CB" w:rsidP="00B309C4">
            <w:pPr>
              <w:rPr>
                <w:rFonts w:cstheme="minorHAnsi"/>
                <w:color w:val="000000"/>
              </w:rPr>
            </w:pPr>
            <w:r w:rsidRPr="00001DEF">
              <w:t>The Ngaanyatjarra Pitjantjatjara Yankunytjatjara Women's Council Aboriginal Corporation, through the Tristate Community Navigator Program, will create new employment opportunities in remote Ngaanyatjarra Pitjantjatjara </w:t>
            </w:r>
            <w:proofErr w:type="spellStart"/>
            <w:r w:rsidRPr="00001DEF">
              <w:t>Yankunyjatjara</w:t>
            </w:r>
            <w:proofErr w:type="spellEnd"/>
            <w:r w:rsidRPr="00001DEF">
              <w:t> (NPY) communities. Positions will include community outreach and engagement. </w:t>
            </w:r>
          </w:p>
        </w:tc>
      </w:tr>
      <w:tr w:rsidR="0081563A" w:rsidRPr="00406709" w14:paraId="35B30AA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95BFB13" w14:textId="77777777" w:rsidR="0081563A" w:rsidRPr="00113F29" w:rsidRDefault="0081563A" w:rsidP="000B06B3">
            <w:pPr>
              <w:rPr>
                <w:rFonts w:cstheme="minorHAnsi"/>
                <w:color w:val="000000"/>
              </w:rPr>
            </w:pPr>
            <w:proofErr w:type="spellStart"/>
            <w:r w:rsidRPr="00113F29">
              <w:rPr>
                <w:rFonts w:cstheme="minorHAnsi"/>
                <w:color w:val="000000"/>
              </w:rPr>
              <w:t>Ngurratjuta</w:t>
            </w:r>
            <w:proofErr w:type="spellEnd"/>
            <w:r w:rsidRPr="00113F29">
              <w:rPr>
                <w:rFonts w:cstheme="minorHAnsi"/>
                <w:color w:val="000000"/>
              </w:rPr>
              <w:t xml:space="preserve"> Wanka Wilurratja / </w:t>
            </w:r>
            <w:proofErr w:type="spellStart"/>
            <w:r w:rsidRPr="00113F29">
              <w:rPr>
                <w:rFonts w:cstheme="minorHAnsi"/>
                <w:color w:val="000000"/>
              </w:rPr>
              <w:t>Alturla</w:t>
            </w:r>
            <w:proofErr w:type="spellEnd"/>
            <w:r w:rsidRPr="00113F29">
              <w:rPr>
                <w:rFonts w:cstheme="minorHAnsi"/>
                <w:color w:val="000000"/>
              </w:rPr>
              <w:t xml:space="preserve"> Rinya Aboriginal Corporation </w:t>
            </w:r>
          </w:p>
        </w:tc>
        <w:tc>
          <w:tcPr>
            <w:tcW w:w="2598" w:type="dxa"/>
            <w:gridSpan w:val="2"/>
          </w:tcPr>
          <w:p w14:paraId="08BBF5D3" w14:textId="77777777" w:rsidR="0081563A" w:rsidRPr="00113F29" w:rsidRDefault="0081563A" w:rsidP="000B06B3">
            <w:pPr>
              <w:contextualSpacing/>
              <w:rPr>
                <w:rFonts w:cstheme="minorHAnsi"/>
                <w:color w:val="000000"/>
              </w:rPr>
            </w:pPr>
            <w:r>
              <w:rPr>
                <w:rFonts w:cstheme="minorHAnsi"/>
                <w:color w:val="000000"/>
              </w:rPr>
              <w:t>27 Far West Alice</w:t>
            </w:r>
          </w:p>
        </w:tc>
        <w:tc>
          <w:tcPr>
            <w:tcW w:w="1255" w:type="dxa"/>
            <w:gridSpan w:val="2"/>
          </w:tcPr>
          <w:p w14:paraId="2DD2650A" w14:textId="77777777" w:rsidR="0081563A" w:rsidRPr="00113F29" w:rsidRDefault="0081563A" w:rsidP="000B06B3">
            <w:pPr>
              <w:jc w:val="center"/>
              <w:rPr>
                <w:rFonts w:cstheme="minorHAnsi"/>
                <w:color w:val="000000"/>
              </w:rPr>
            </w:pPr>
            <w:r w:rsidRPr="00113F29">
              <w:rPr>
                <w:rFonts w:cstheme="minorHAnsi"/>
                <w:color w:val="000000"/>
              </w:rPr>
              <w:t>16</w:t>
            </w:r>
          </w:p>
        </w:tc>
        <w:tc>
          <w:tcPr>
            <w:tcW w:w="7487" w:type="dxa"/>
          </w:tcPr>
          <w:p w14:paraId="7B7AEBBF" w14:textId="77777777" w:rsidR="0081563A" w:rsidRPr="00113F29" w:rsidRDefault="0081563A" w:rsidP="00B309C4">
            <w:pPr>
              <w:rPr>
                <w:rFonts w:cstheme="minorHAnsi"/>
                <w:color w:val="000000"/>
              </w:rPr>
            </w:pPr>
            <w:r w:rsidRPr="00113F29">
              <w:rPr>
                <w:rFonts w:cstheme="minorHAnsi"/>
                <w:color w:val="000000"/>
              </w:rPr>
              <w:t xml:space="preserve">Community liaison, general maintenance and driver mentor positions have been created by Wanka Wilurratja / </w:t>
            </w:r>
            <w:proofErr w:type="spellStart"/>
            <w:r w:rsidRPr="00113F29">
              <w:rPr>
                <w:rFonts w:cstheme="minorHAnsi"/>
                <w:color w:val="000000"/>
              </w:rPr>
              <w:t>Alturla</w:t>
            </w:r>
            <w:proofErr w:type="spellEnd"/>
            <w:r w:rsidRPr="00113F29">
              <w:rPr>
                <w:rFonts w:cstheme="minorHAnsi"/>
                <w:color w:val="000000"/>
              </w:rPr>
              <w:t xml:space="preserve"> Rinya Aboriginal Corporation for local people in Papunya, Mount Liebig and </w:t>
            </w:r>
            <w:proofErr w:type="spellStart"/>
            <w:r w:rsidRPr="00113F29">
              <w:rPr>
                <w:rFonts w:cstheme="minorHAnsi"/>
                <w:color w:val="000000"/>
              </w:rPr>
              <w:t>Haasts</w:t>
            </w:r>
            <w:proofErr w:type="spellEnd"/>
            <w:r w:rsidRPr="00113F29">
              <w:rPr>
                <w:rFonts w:cstheme="minorHAnsi"/>
                <w:color w:val="000000"/>
              </w:rPr>
              <w:t xml:space="preserve"> Bluff communities. Key activities include acting as a conduit between community and external stakeholders, providing basic repairs and scheduled maintenance to housing and community infrastructure and driver mentorship to support safe driving practices. </w:t>
            </w:r>
          </w:p>
        </w:tc>
      </w:tr>
      <w:tr w:rsidR="0081563A" w:rsidRPr="00406709" w14:paraId="2D8E495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0AC83B5" w14:textId="77777777" w:rsidR="0081563A" w:rsidRPr="00406709" w:rsidRDefault="0081563A" w:rsidP="000B06B3">
            <w:pPr>
              <w:rPr>
                <w:rFonts w:cstheme="minorHAnsi"/>
                <w:color w:val="000000"/>
              </w:rPr>
            </w:pPr>
            <w:r w:rsidRPr="00406709">
              <w:rPr>
                <w:rFonts w:cstheme="minorHAnsi"/>
                <w:color w:val="000000"/>
              </w:rPr>
              <w:lastRenderedPageBreak/>
              <w:t>Rainbow Gateway Limited</w:t>
            </w:r>
          </w:p>
          <w:p w14:paraId="654584D4" w14:textId="77777777" w:rsidR="0081563A" w:rsidRPr="00406709" w:rsidRDefault="0081563A" w:rsidP="000B06B3">
            <w:pPr>
              <w:rPr>
                <w:rFonts w:cstheme="minorHAnsi"/>
                <w:color w:val="000000"/>
              </w:rPr>
            </w:pPr>
          </w:p>
        </w:tc>
        <w:tc>
          <w:tcPr>
            <w:tcW w:w="2598" w:type="dxa"/>
            <w:gridSpan w:val="2"/>
          </w:tcPr>
          <w:p w14:paraId="37059D32" w14:textId="77777777" w:rsidR="0081563A" w:rsidRPr="00406709" w:rsidRDefault="0081563A" w:rsidP="000B06B3">
            <w:pPr>
              <w:contextualSpacing/>
              <w:rPr>
                <w:rFonts w:cstheme="minorHAnsi"/>
                <w:color w:val="000000"/>
              </w:rPr>
            </w:pPr>
            <w:r w:rsidRPr="00406709">
              <w:rPr>
                <w:rFonts w:cstheme="minorHAnsi"/>
                <w:color w:val="000000"/>
              </w:rPr>
              <w:t>24 North East Alice</w:t>
            </w:r>
          </w:p>
          <w:p w14:paraId="6D6C5B62" w14:textId="77777777" w:rsidR="0081563A" w:rsidRPr="00406709" w:rsidRDefault="0081563A" w:rsidP="000B06B3">
            <w:pPr>
              <w:contextualSpacing/>
              <w:rPr>
                <w:rFonts w:cstheme="minorHAnsi"/>
                <w:color w:val="000000"/>
              </w:rPr>
            </w:pPr>
          </w:p>
        </w:tc>
        <w:tc>
          <w:tcPr>
            <w:tcW w:w="1255" w:type="dxa"/>
            <w:gridSpan w:val="2"/>
          </w:tcPr>
          <w:p w14:paraId="70FA9EBB" w14:textId="77777777" w:rsidR="0081563A" w:rsidRPr="00406709" w:rsidRDefault="0081563A" w:rsidP="000B06B3">
            <w:pPr>
              <w:jc w:val="center"/>
              <w:rPr>
                <w:rFonts w:cstheme="minorHAnsi"/>
                <w:color w:val="000000"/>
              </w:rPr>
            </w:pPr>
            <w:r w:rsidRPr="00406709">
              <w:rPr>
                <w:rFonts w:cstheme="minorHAnsi"/>
                <w:color w:val="000000"/>
              </w:rPr>
              <w:t>5</w:t>
            </w:r>
          </w:p>
        </w:tc>
        <w:tc>
          <w:tcPr>
            <w:tcW w:w="7487" w:type="dxa"/>
          </w:tcPr>
          <w:p w14:paraId="59A86DEF" w14:textId="77777777" w:rsidR="0081563A" w:rsidRPr="00406709" w:rsidRDefault="0081563A" w:rsidP="00B309C4">
            <w:pPr>
              <w:rPr>
                <w:rFonts w:cstheme="minorHAnsi"/>
                <w:color w:val="000000"/>
              </w:rPr>
            </w:pPr>
            <w:r w:rsidRPr="00406709">
              <w:rPr>
                <w:rFonts w:cstheme="minorHAnsi"/>
                <w:color w:val="000000"/>
              </w:rPr>
              <w:t xml:space="preserve">Rainbow Gateway Limited will create positions in sustainable native seed collection and land rehabilitation at </w:t>
            </w:r>
            <w:proofErr w:type="spellStart"/>
            <w:r w:rsidRPr="00406709">
              <w:rPr>
                <w:rFonts w:cstheme="minorHAnsi"/>
                <w:color w:val="000000"/>
              </w:rPr>
              <w:t>Ampilatwatja</w:t>
            </w:r>
            <w:proofErr w:type="spellEnd"/>
            <w:r w:rsidRPr="00406709">
              <w:rPr>
                <w:rFonts w:cstheme="minorHAnsi"/>
                <w:color w:val="000000"/>
              </w:rPr>
              <w:t xml:space="preserve">. With the support of RJED funding the project will develop workforce capabilities and offer pathways to future employment in land rehabilitation and ranger programs in the region. </w:t>
            </w:r>
          </w:p>
        </w:tc>
      </w:tr>
      <w:tr w:rsidR="0081563A" w:rsidRPr="00406709" w14:paraId="55248682"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6A1189A" w14:textId="77777777" w:rsidR="0081563A" w:rsidRPr="00406709" w:rsidRDefault="0081563A" w:rsidP="000B06B3">
            <w:pPr>
              <w:rPr>
                <w:rFonts w:cstheme="minorHAnsi"/>
                <w:color w:val="000000"/>
              </w:rPr>
            </w:pPr>
            <w:r w:rsidRPr="00406709">
              <w:rPr>
                <w:rFonts w:cstheme="minorHAnsi"/>
                <w:color w:val="000000"/>
              </w:rPr>
              <w:t>Rainbow Gateway Limited</w:t>
            </w:r>
          </w:p>
          <w:p w14:paraId="2D399F0B" w14:textId="77777777" w:rsidR="0081563A" w:rsidRPr="00406709" w:rsidRDefault="0081563A" w:rsidP="000B06B3">
            <w:pPr>
              <w:rPr>
                <w:rFonts w:cstheme="minorHAnsi"/>
                <w:color w:val="000000"/>
              </w:rPr>
            </w:pPr>
          </w:p>
        </w:tc>
        <w:tc>
          <w:tcPr>
            <w:tcW w:w="2598" w:type="dxa"/>
            <w:gridSpan w:val="2"/>
          </w:tcPr>
          <w:p w14:paraId="16972D55" w14:textId="77777777" w:rsidR="0081563A" w:rsidRPr="00406709" w:rsidRDefault="0081563A" w:rsidP="000B06B3">
            <w:pPr>
              <w:contextualSpacing/>
              <w:rPr>
                <w:rFonts w:cstheme="minorHAnsi"/>
                <w:color w:val="000000"/>
              </w:rPr>
            </w:pPr>
            <w:r w:rsidRPr="00406709">
              <w:rPr>
                <w:rFonts w:cstheme="minorHAnsi"/>
                <w:color w:val="000000"/>
              </w:rPr>
              <w:t>24 North East Alice</w:t>
            </w:r>
          </w:p>
          <w:p w14:paraId="40B2E288" w14:textId="77777777" w:rsidR="0081563A" w:rsidRPr="00406709" w:rsidRDefault="0081563A" w:rsidP="000B06B3">
            <w:pPr>
              <w:contextualSpacing/>
              <w:rPr>
                <w:rFonts w:cstheme="minorHAnsi"/>
                <w:color w:val="000000"/>
              </w:rPr>
            </w:pPr>
          </w:p>
        </w:tc>
        <w:tc>
          <w:tcPr>
            <w:tcW w:w="1255" w:type="dxa"/>
            <w:gridSpan w:val="2"/>
          </w:tcPr>
          <w:p w14:paraId="29A94E47" w14:textId="77777777" w:rsidR="0081563A" w:rsidRPr="00406709" w:rsidRDefault="0081563A" w:rsidP="000B06B3">
            <w:pPr>
              <w:jc w:val="center"/>
              <w:rPr>
                <w:rFonts w:cstheme="minorHAnsi"/>
                <w:color w:val="000000"/>
              </w:rPr>
            </w:pPr>
            <w:r w:rsidRPr="00406709">
              <w:rPr>
                <w:rFonts w:cstheme="minorHAnsi"/>
                <w:color w:val="000000"/>
              </w:rPr>
              <w:t>1</w:t>
            </w:r>
          </w:p>
        </w:tc>
        <w:tc>
          <w:tcPr>
            <w:tcW w:w="7487" w:type="dxa"/>
          </w:tcPr>
          <w:p w14:paraId="5F2CCF96" w14:textId="77777777" w:rsidR="0081563A" w:rsidRPr="00406709" w:rsidRDefault="0081563A" w:rsidP="00B309C4">
            <w:pPr>
              <w:rPr>
                <w:rFonts w:cstheme="minorHAnsi"/>
                <w:color w:val="000000"/>
              </w:rPr>
            </w:pPr>
            <w:r w:rsidRPr="00406709">
              <w:rPr>
                <w:rFonts w:cstheme="minorHAnsi"/>
                <w:color w:val="000000"/>
              </w:rPr>
              <w:t>Rainbow Gateway Limited will create a new employment opportunity as a trade assistant. Working under Rainbow Gateway's qualified mechanic, this role will help develop essential automotive services skills through hands-on experience. This role will deliver much-needed mechanical services to support community transport needs and road safety.</w:t>
            </w:r>
          </w:p>
        </w:tc>
      </w:tr>
      <w:tr w:rsidR="0081563A" w:rsidRPr="00406709" w14:paraId="547D9EA8"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548FAF8" w14:textId="77777777" w:rsidR="0081563A" w:rsidRPr="00EC11C0" w:rsidRDefault="0081563A" w:rsidP="000B06B3">
            <w:pPr>
              <w:rPr>
                <w:rFonts w:cstheme="minorHAnsi"/>
                <w:color w:val="000000"/>
              </w:rPr>
            </w:pPr>
            <w:r w:rsidRPr="00113F29">
              <w:rPr>
                <w:rFonts w:asciiTheme="minorHAnsi" w:hAnsiTheme="minorHAnsi" w:cstheme="minorHAnsi"/>
                <w:color w:val="000000"/>
              </w:rPr>
              <w:t>Rainbow Gateway Limited</w:t>
            </w:r>
          </w:p>
        </w:tc>
        <w:tc>
          <w:tcPr>
            <w:tcW w:w="2598" w:type="dxa"/>
            <w:gridSpan w:val="2"/>
          </w:tcPr>
          <w:p w14:paraId="0BD102D1" w14:textId="77777777" w:rsidR="0081563A" w:rsidRPr="00113F29" w:rsidRDefault="0081563A" w:rsidP="000B06B3">
            <w:pPr>
              <w:contextualSpacing/>
              <w:rPr>
                <w:rFonts w:cstheme="minorHAnsi"/>
                <w:color w:val="000000"/>
              </w:rPr>
            </w:pPr>
            <w:r w:rsidRPr="00EC11C0">
              <w:rPr>
                <w:rFonts w:asciiTheme="minorHAnsi" w:hAnsiTheme="minorHAnsi" w:cstheme="minorHAnsi"/>
                <w:color w:val="000000"/>
              </w:rPr>
              <w:t>24 North East Alice Springs</w:t>
            </w:r>
          </w:p>
        </w:tc>
        <w:tc>
          <w:tcPr>
            <w:tcW w:w="1255" w:type="dxa"/>
            <w:gridSpan w:val="2"/>
          </w:tcPr>
          <w:p w14:paraId="6C65D62D" w14:textId="77777777" w:rsidR="0081563A" w:rsidRPr="00113F29" w:rsidRDefault="0081563A" w:rsidP="000B06B3">
            <w:pPr>
              <w:jc w:val="center"/>
              <w:rPr>
                <w:rFonts w:cstheme="minorHAnsi"/>
                <w:color w:val="000000"/>
              </w:rPr>
            </w:pPr>
            <w:r w:rsidRPr="00113F29">
              <w:rPr>
                <w:rFonts w:asciiTheme="minorHAnsi" w:hAnsiTheme="minorHAnsi" w:cstheme="minorHAnsi"/>
                <w:color w:val="000000"/>
              </w:rPr>
              <w:t>2</w:t>
            </w:r>
          </w:p>
        </w:tc>
        <w:tc>
          <w:tcPr>
            <w:tcW w:w="7487" w:type="dxa"/>
          </w:tcPr>
          <w:p w14:paraId="19D67CC7" w14:textId="77777777" w:rsidR="0081563A" w:rsidRPr="00113F29" w:rsidRDefault="0081563A" w:rsidP="00B309C4">
            <w:pPr>
              <w:rPr>
                <w:rFonts w:cstheme="minorHAnsi"/>
                <w:color w:val="000000"/>
              </w:rPr>
            </w:pPr>
            <w:r w:rsidRPr="00113F29">
              <w:rPr>
                <w:rFonts w:asciiTheme="minorHAnsi" w:hAnsiTheme="minorHAnsi" w:cstheme="minorHAnsi"/>
                <w:color w:val="000000"/>
              </w:rPr>
              <w:t xml:space="preserve">The Central Australia Learner Driver Support Program provides accessible driver training supervision services in remote communities. Through </w:t>
            </w:r>
            <w:proofErr w:type="gramStart"/>
            <w:r w:rsidRPr="00113F29">
              <w:rPr>
                <w:rFonts w:asciiTheme="minorHAnsi" w:hAnsiTheme="minorHAnsi" w:cstheme="minorHAnsi"/>
                <w:color w:val="000000"/>
              </w:rPr>
              <w:t>employment  positions</w:t>
            </w:r>
            <w:proofErr w:type="gramEnd"/>
            <w:r w:rsidRPr="00113F29">
              <w:rPr>
                <w:rFonts w:asciiTheme="minorHAnsi" w:hAnsiTheme="minorHAnsi" w:cstheme="minorHAnsi"/>
                <w:color w:val="000000"/>
              </w:rPr>
              <w:t xml:space="preserve"> based out of </w:t>
            </w:r>
            <w:proofErr w:type="spellStart"/>
            <w:r w:rsidRPr="00113F29">
              <w:rPr>
                <w:rFonts w:asciiTheme="minorHAnsi" w:hAnsiTheme="minorHAnsi" w:cstheme="minorHAnsi"/>
                <w:color w:val="000000"/>
              </w:rPr>
              <w:t>Ampilatwatja</w:t>
            </w:r>
            <w:proofErr w:type="spellEnd"/>
            <w:r w:rsidRPr="00113F29">
              <w:rPr>
                <w:rFonts w:asciiTheme="minorHAnsi" w:hAnsiTheme="minorHAnsi" w:cstheme="minorHAnsi"/>
                <w:color w:val="000000"/>
              </w:rPr>
              <w:t xml:space="preserve"> and </w:t>
            </w:r>
            <w:proofErr w:type="spellStart"/>
            <w:r w:rsidRPr="00113F29">
              <w:rPr>
                <w:rFonts w:asciiTheme="minorHAnsi" w:hAnsiTheme="minorHAnsi" w:cstheme="minorHAnsi"/>
                <w:color w:val="000000"/>
              </w:rPr>
              <w:t>Atitjere</w:t>
            </w:r>
            <w:proofErr w:type="spellEnd"/>
            <w:r w:rsidRPr="00113F29">
              <w:rPr>
                <w:rFonts w:asciiTheme="minorHAnsi" w:hAnsiTheme="minorHAnsi" w:cstheme="minorHAnsi"/>
                <w:color w:val="000000"/>
              </w:rPr>
              <w:t xml:space="preserve"> respectively, the program will deliver supervised driving support using dual control vehicles and VR simulation technology for various vehicle licenses and machinery operation.</w:t>
            </w:r>
          </w:p>
        </w:tc>
      </w:tr>
      <w:tr w:rsidR="0081563A" w:rsidRPr="00406709" w14:paraId="7889F22E"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23C6DFE" w14:textId="77777777" w:rsidR="0081563A" w:rsidRPr="00EC11C0" w:rsidRDefault="0081563A" w:rsidP="000B06B3">
            <w:pPr>
              <w:rPr>
                <w:rFonts w:cstheme="minorHAnsi"/>
                <w:color w:val="000000"/>
              </w:rPr>
            </w:pPr>
            <w:r w:rsidRPr="00113F29">
              <w:rPr>
                <w:rFonts w:cstheme="minorHAnsi"/>
                <w:color w:val="000000"/>
              </w:rPr>
              <w:t xml:space="preserve">Southern Tanami </w:t>
            </w:r>
            <w:proofErr w:type="spellStart"/>
            <w:r w:rsidRPr="00113F29">
              <w:rPr>
                <w:rFonts w:cstheme="minorHAnsi"/>
                <w:color w:val="000000"/>
              </w:rPr>
              <w:t>Kurdiji</w:t>
            </w:r>
            <w:proofErr w:type="spellEnd"/>
            <w:r w:rsidRPr="00113F29">
              <w:rPr>
                <w:rFonts w:cstheme="minorHAnsi"/>
                <w:color w:val="000000"/>
              </w:rPr>
              <w:t xml:space="preserve"> Indigenous Corporation</w:t>
            </w:r>
          </w:p>
        </w:tc>
        <w:tc>
          <w:tcPr>
            <w:tcW w:w="2598" w:type="dxa"/>
            <w:gridSpan w:val="2"/>
          </w:tcPr>
          <w:p w14:paraId="135496BF" w14:textId="77777777" w:rsidR="0081563A" w:rsidRPr="00113F29" w:rsidRDefault="0081563A" w:rsidP="000B06B3">
            <w:pPr>
              <w:contextualSpacing/>
              <w:rPr>
                <w:rFonts w:cstheme="minorHAnsi"/>
                <w:color w:val="000000"/>
              </w:rPr>
            </w:pPr>
            <w:r w:rsidRPr="00113F29">
              <w:rPr>
                <w:rFonts w:cstheme="minorHAnsi"/>
                <w:color w:val="000000"/>
              </w:rPr>
              <w:t>25 North West Alice</w:t>
            </w:r>
          </w:p>
        </w:tc>
        <w:tc>
          <w:tcPr>
            <w:tcW w:w="1255" w:type="dxa"/>
            <w:gridSpan w:val="2"/>
          </w:tcPr>
          <w:p w14:paraId="2F27DF66" w14:textId="77777777" w:rsidR="0081563A" w:rsidRPr="00113F29" w:rsidRDefault="0081563A" w:rsidP="000B06B3">
            <w:pPr>
              <w:jc w:val="center"/>
              <w:rPr>
                <w:rFonts w:cstheme="minorHAnsi"/>
                <w:color w:val="000000"/>
              </w:rPr>
            </w:pPr>
            <w:r w:rsidRPr="00113F29">
              <w:rPr>
                <w:rFonts w:cstheme="minorHAnsi"/>
                <w:color w:val="000000"/>
              </w:rPr>
              <w:t>26</w:t>
            </w:r>
          </w:p>
        </w:tc>
        <w:tc>
          <w:tcPr>
            <w:tcW w:w="7487" w:type="dxa"/>
          </w:tcPr>
          <w:p w14:paraId="27B226DF" w14:textId="77777777" w:rsidR="0081563A" w:rsidRPr="00113F29" w:rsidRDefault="0081563A" w:rsidP="00B309C4">
            <w:pPr>
              <w:rPr>
                <w:rFonts w:cstheme="minorHAnsi"/>
                <w:color w:val="000000"/>
              </w:rPr>
            </w:pPr>
            <w:r w:rsidRPr="00113F29">
              <w:rPr>
                <w:rFonts w:cstheme="minorHAnsi"/>
                <w:color w:val="000000"/>
              </w:rPr>
              <w:t xml:space="preserve">Southern Tanami </w:t>
            </w:r>
            <w:proofErr w:type="spellStart"/>
            <w:r w:rsidRPr="00113F29">
              <w:rPr>
                <w:rFonts w:cstheme="minorHAnsi"/>
                <w:color w:val="000000"/>
              </w:rPr>
              <w:t>Kurdiji</w:t>
            </w:r>
            <w:proofErr w:type="spellEnd"/>
            <w:r w:rsidRPr="00113F29">
              <w:rPr>
                <w:rFonts w:cstheme="minorHAnsi"/>
                <w:color w:val="000000"/>
              </w:rPr>
              <w:t xml:space="preserve"> Indigenous Corporation will create new employment opportunities in Yuendumu. The positions will include community safety patrollers, a social media officer, cleaners, &amp; an accountant. Key activities will include community security, sharing of positive news to strengthen community ties, maintaining a welcoming environment, and assistance with financial management and budgeting.</w:t>
            </w:r>
          </w:p>
        </w:tc>
      </w:tr>
      <w:tr w:rsidR="00DA5FDD" w:rsidRPr="00406709" w14:paraId="63F738A6"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B6C7964" w14:textId="0723D59C" w:rsidR="00DA5FDD" w:rsidRPr="00406709" w:rsidRDefault="00DA5FDD" w:rsidP="000B06B3">
            <w:pPr>
              <w:rPr>
                <w:rFonts w:cstheme="minorHAnsi"/>
                <w:color w:val="000000"/>
              </w:rPr>
            </w:pPr>
            <w:r w:rsidRPr="000A0238">
              <w:t>TANGENTYERE COUNCIL ABORIGINAL CORPORATION </w:t>
            </w:r>
          </w:p>
        </w:tc>
        <w:tc>
          <w:tcPr>
            <w:tcW w:w="2598" w:type="dxa"/>
            <w:gridSpan w:val="2"/>
          </w:tcPr>
          <w:p w14:paraId="0B79E40C" w14:textId="04C66604" w:rsidR="00DA5FDD" w:rsidRPr="00406709" w:rsidRDefault="00DA5FDD" w:rsidP="000B06B3">
            <w:pPr>
              <w:contextualSpacing/>
              <w:rPr>
                <w:rFonts w:cstheme="minorHAnsi"/>
                <w:color w:val="000000"/>
              </w:rPr>
            </w:pPr>
            <w:r w:rsidRPr="000A0238">
              <w:t>23 Alice Springs </w:t>
            </w:r>
          </w:p>
        </w:tc>
        <w:tc>
          <w:tcPr>
            <w:tcW w:w="1255" w:type="dxa"/>
            <w:gridSpan w:val="2"/>
          </w:tcPr>
          <w:p w14:paraId="5E2E576E" w14:textId="33858F95" w:rsidR="00DA5FDD" w:rsidRPr="00406709" w:rsidRDefault="00DA5FDD" w:rsidP="000B06B3">
            <w:pPr>
              <w:jc w:val="center"/>
              <w:rPr>
                <w:rFonts w:cstheme="minorHAnsi"/>
                <w:color w:val="000000"/>
              </w:rPr>
            </w:pPr>
            <w:r w:rsidRPr="000A0238">
              <w:t>25</w:t>
            </w:r>
          </w:p>
        </w:tc>
        <w:tc>
          <w:tcPr>
            <w:tcW w:w="7487" w:type="dxa"/>
          </w:tcPr>
          <w:p w14:paraId="32DD0435" w14:textId="3BEE07CC" w:rsidR="00DA5FDD" w:rsidRPr="00406709" w:rsidRDefault="00DA5FDD" w:rsidP="00B309C4">
            <w:pPr>
              <w:rPr>
                <w:rFonts w:cstheme="minorHAnsi"/>
                <w:color w:val="000000"/>
              </w:rPr>
            </w:pPr>
            <w:r w:rsidRPr="000A0238">
              <w:t>Tangentyere Council will create new employment opportunities under the Municipal and Essential Services (MES). The roles under MES will contribute to the maintenance and cleanliness of common areas across the 16 town camps. </w:t>
            </w:r>
          </w:p>
        </w:tc>
      </w:tr>
      <w:tr w:rsidR="0081563A" w:rsidRPr="00406709" w14:paraId="70C7A308"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F1CBF40" w14:textId="77777777" w:rsidR="0081563A" w:rsidRPr="00406709" w:rsidRDefault="0081563A" w:rsidP="000B06B3">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Aboriginal Corporation</w:t>
            </w:r>
          </w:p>
          <w:p w14:paraId="6CE1F3DB" w14:textId="77777777" w:rsidR="0081563A" w:rsidRPr="00406709" w:rsidRDefault="0081563A" w:rsidP="000B06B3">
            <w:pPr>
              <w:rPr>
                <w:rFonts w:cstheme="minorHAnsi"/>
                <w:color w:val="000000"/>
              </w:rPr>
            </w:pPr>
          </w:p>
        </w:tc>
        <w:tc>
          <w:tcPr>
            <w:tcW w:w="2598" w:type="dxa"/>
            <w:gridSpan w:val="2"/>
          </w:tcPr>
          <w:p w14:paraId="33551132" w14:textId="77777777" w:rsidR="0081563A" w:rsidRPr="00406709" w:rsidRDefault="0081563A" w:rsidP="000B06B3">
            <w:pPr>
              <w:contextualSpacing/>
              <w:rPr>
                <w:rFonts w:cstheme="minorHAnsi"/>
                <w:color w:val="000000"/>
              </w:rPr>
            </w:pPr>
            <w:r w:rsidRPr="00406709">
              <w:rPr>
                <w:rFonts w:cstheme="minorHAnsi"/>
                <w:color w:val="000000"/>
              </w:rPr>
              <w:t>24 North East Alice</w:t>
            </w:r>
          </w:p>
          <w:p w14:paraId="61816FB9" w14:textId="77777777" w:rsidR="0081563A" w:rsidRPr="00406709" w:rsidRDefault="0081563A" w:rsidP="000B06B3">
            <w:pPr>
              <w:contextualSpacing/>
              <w:rPr>
                <w:rFonts w:cstheme="minorHAnsi"/>
                <w:color w:val="000000"/>
              </w:rPr>
            </w:pPr>
          </w:p>
        </w:tc>
        <w:tc>
          <w:tcPr>
            <w:tcW w:w="1255" w:type="dxa"/>
            <w:gridSpan w:val="2"/>
          </w:tcPr>
          <w:p w14:paraId="3DA7EDC4" w14:textId="77777777" w:rsidR="0081563A" w:rsidRPr="00406709" w:rsidRDefault="0081563A" w:rsidP="000B06B3">
            <w:pPr>
              <w:jc w:val="center"/>
              <w:rPr>
                <w:rFonts w:cstheme="minorHAnsi"/>
                <w:color w:val="000000"/>
              </w:rPr>
            </w:pPr>
            <w:r w:rsidRPr="00406709">
              <w:rPr>
                <w:rFonts w:cstheme="minorHAnsi"/>
                <w:color w:val="000000"/>
              </w:rPr>
              <w:t>18</w:t>
            </w:r>
          </w:p>
        </w:tc>
        <w:tc>
          <w:tcPr>
            <w:tcW w:w="7487" w:type="dxa"/>
          </w:tcPr>
          <w:p w14:paraId="6E593EB5" w14:textId="77777777" w:rsidR="0081563A" w:rsidRPr="00406709" w:rsidRDefault="0081563A" w:rsidP="00B309C4">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Aboriginal Corporation will create employment opportunities across a range of positions including homelands officers, drivers and arts workers. These roles will complement existing jobs created under New Jobs Program Trial.</w:t>
            </w:r>
          </w:p>
        </w:tc>
      </w:tr>
      <w:tr w:rsidR="0081563A" w:rsidRPr="00406709" w14:paraId="614EA3A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5C65EB8" w14:textId="77777777" w:rsidR="0081563A" w:rsidRPr="00406709" w:rsidRDefault="0081563A" w:rsidP="000B06B3">
            <w:pPr>
              <w:rPr>
                <w:rFonts w:cstheme="minorHAnsi"/>
                <w:color w:val="000000"/>
              </w:rPr>
            </w:pPr>
            <w:proofErr w:type="spellStart"/>
            <w:r w:rsidRPr="00113F29">
              <w:rPr>
                <w:rFonts w:cstheme="minorHAnsi"/>
                <w:color w:val="000000"/>
              </w:rPr>
              <w:t>Urapuntja</w:t>
            </w:r>
            <w:proofErr w:type="spellEnd"/>
            <w:r w:rsidRPr="00113F29">
              <w:rPr>
                <w:rFonts w:cstheme="minorHAnsi"/>
                <w:color w:val="000000"/>
              </w:rPr>
              <w:t xml:space="preserve"> Aboriginal Corporation</w:t>
            </w:r>
          </w:p>
        </w:tc>
        <w:tc>
          <w:tcPr>
            <w:tcW w:w="2598" w:type="dxa"/>
            <w:gridSpan w:val="2"/>
          </w:tcPr>
          <w:p w14:paraId="162C9994" w14:textId="77777777" w:rsidR="0081563A" w:rsidRPr="00406709" w:rsidRDefault="0081563A" w:rsidP="000B06B3">
            <w:pPr>
              <w:contextualSpacing/>
              <w:rPr>
                <w:rFonts w:cstheme="minorHAnsi"/>
                <w:color w:val="000000"/>
              </w:rPr>
            </w:pPr>
            <w:r>
              <w:rPr>
                <w:rFonts w:cstheme="minorHAnsi"/>
                <w:color w:val="000000"/>
              </w:rPr>
              <w:t>24 North East Alice</w:t>
            </w:r>
          </w:p>
        </w:tc>
        <w:tc>
          <w:tcPr>
            <w:tcW w:w="1255" w:type="dxa"/>
            <w:gridSpan w:val="2"/>
          </w:tcPr>
          <w:p w14:paraId="480C8959" w14:textId="77777777" w:rsidR="0081563A" w:rsidRPr="00406709" w:rsidRDefault="0081563A" w:rsidP="000B06B3">
            <w:pPr>
              <w:jc w:val="center"/>
              <w:rPr>
                <w:rFonts w:cstheme="minorHAnsi"/>
                <w:color w:val="000000"/>
              </w:rPr>
            </w:pPr>
            <w:r w:rsidRPr="00113F29">
              <w:rPr>
                <w:rFonts w:cstheme="minorHAnsi"/>
                <w:color w:val="000000"/>
              </w:rPr>
              <w:t>18</w:t>
            </w:r>
          </w:p>
        </w:tc>
        <w:tc>
          <w:tcPr>
            <w:tcW w:w="7487" w:type="dxa"/>
          </w:tcPr>
          <w:p w14:paraId="23FDF938" w14:textId="77777777" w:rsidR="0081563A" w:rsidRPr="00406709" w:rsidRDefault="0081563A" w:rsidP="00B309C4">
            <w:pPr>
              <w:rPr>
                <w:rFonts w:cstheme="minorHAnsi"/>
                <w:color w:val="000000"/>
              </w:rPr>
            </w:pPr>
            <w:proofErr w:type="spellStart"/>
            <w:r w:rsidRPr="00113F29">
              <w:rPr>
                <w:rFonts w:cstheme="minorHAnsi"/>
                <w:color w:val="000000"/>
              </w:rPr>
              <w:t>Urapuntja</w:t>
            </w:r>
            <w:proofErr w:type="spellEnd"/>
            <w:r w:rsidRPr="00113F29">
              <w:rPr>
                <w:rFonts w:cstheme="minorHAnsi"/>
                <w:color w:val="000000"/>
              </w:rPr>
              <w:t xml:space="preserve"> Aboriginal Corporation created Homelands maintenance officer positions to identify, notify and address property maintenance needs. The employees provide municipal and residential maintenance services to each of the homeland communities.</w:t>
            </w:r>
          </w:p>
        </w:tc>
      </w:tr>
      <w:tr w:rsidR="0081563A" w:rsidRPr="00406709" w14:paraId="6D1041E1"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0E9DE85" w14:textId="77777777" w:rsidR="0081563A" w:rsidRPr="00EC11C0" w:rsidRDefault="0081563A" w:rsidP="000B06B3">
            <w:pPr>
              <w:rPr>
                <w:rFonts w:cstheme="minorHAnsi"/>
                <w:color w:val="000000"/>
              </w:rPr>
            </w:pPr>
            <w:proofErr w:type="spellStart"/>
            <w:r w:rsidRPr="00EC11C0">
              <w:rPr>
                <w:rFonts w:cstheme="minorHAnsi"/>
                <w:color w:val="000000"/>
              </w:rPr>
              <w:t>Urapuntja</w:t>
            </w:r>
            <w:proofErr w:type="spellEnd"/>
            <w:r w:rsidRPr="00EC11C0">
              <w:rPr>
                <w:rFonts w:cstheme="minorHAnsi"/>
                <w:color w:val="000000"/>
              </w:rPr>
              <w:t xml:space="preserve"> Health </w:t>
            </w:r>
            <w:proofErr w:type="gramStart"/>
            <w:r w:rsidRPr="00EC11C0">
              <w:rPr>
                <w:rFonts w:cstheme="minorHAnsi"/>
                <w:color w:val="000000"/>
              </w:rPr>
              <w:t>Service  Aboriginal</w:t>
            </w:r>
            <w:proofErr w:type="gramEnd"/>
            <w:r w:rsidRPr="00EC11C0">
              <w:rPr>
                <w:rFonts w:cstheme="minorHAnsi"/>
                <w:color w:val="000000"/>
              </w:rPr>
              <w:t xml:space="preserve"> Corporation</w:t>
            </w:r>
          </w:p>
        </w:tc>
        <w:tc>
          <w:tcPr>
            <w:tcW w:w="2598" w:type="dxa"/>
            <w:gridSpan w:val="2"/>
          </w:tcPr>
          <w:p w14:paraId="470A5069" w14:textId="77777777" w:rsidR="0081563A" w:rsidRPr="00113F29" w:rsidRDefault="0081563A" w:rsidP="000B06B3">
            <w:pPr>
              <w:contextualSpacing/>
              <w:rPr>
                <w:rFonts w:cstheme="minorHAnsi"/>
                <w:color w:val="000000"/>
              </w:rPr>
            </w:pPr>
            <w:r w:rsidRPr="00113F29">
              <w:rPr>
                <w:rFonts w:cstheme="minorHAnsi"/>
                <w:color w:val="000000"/>
              </w:rPr>
              <w:t>24 North East Alice</w:t>
            </w:r>
          </w:p>
        </w:tc>
        <w:tc>
          <w:tcPr>
            <w:tcW w:w="1255" w:type="dxa"/>
            <w:gridSpan w:val="2"/>
          </w:tcPr>
          <w:p w14:paraId="71BB998B" w14:textId="77777777" w:rsidR="0081563A" w:rsidRPr="00113F29" w:rsidRDefault="0081563A" w:rsidP="000B06B3">
            <w:pPr>
              <w:jc w:val="center"/>
              <w:rPr>
                <w:rFonts w:cstheme="minorHAnsi"/>
                <w:color w:val="000000"/>
              </w:rPr>
            </w:pPr>
            <w:r w:rsidRPr="00113F29">
              <w:rPr>
                <w:rFonts w:cstheme="minorHAnsi"/>
                <w:color w:val="000000"/>
              </w:rPr>
              <w:t>4</w:t>
            </w:r>
          </w:p>
        </w:tc>
        <w:tc>
          <w:tcPr>
            <w:tcW w:w="7487" w:type="dxa"/>
          </w:tcPr>
          <w:p w14:paraId="44FE5BB0" w14:textId="77777777" w:rsidR="0081563A" w:rsidRPr="00113F29" w:rsidRDefault="0081563A" w:rsidP="00B309C4">
            <w:pPr>
              <w:rPr>
                <w:rFonts w:cstheme="minorHAnsi"/>
                <w:color w:val="000000"/>
              </w:rPr>
            </w:pPr>
            <w:r w:rsidRPr="00113F29">
              <w:rPr>
                <w:rFonts w:cstheme="minorHAnsi"/>
                <w:color w:val="000000"/>
              </w:rPr>
              <w:t xml:space="preserve">The </w:t>
            </w:r>
            <w:proofErr w:type="spellStart"/>
            <w:r w:rsidRPr="00113F29">
              <w:rPr>
                <w:rFonts w:cstheme="minorHAnsi"/>
                <w:color w:val="000000"/>
              </w:rPr>
              <w:t>Urapuntja</w:t>
            </w:r>
            <w:proofErr w:type="spellEnd"/>
            <w:r w:rsidRPr="00113F29">
              <w:rPr>
                <w:rFonts w:cstheme="minorHAnsi"/>
                <w:color w:val="000000"/>
              </w:rPr>
              <w:t xml:space="preserve"> Health Service Aboriginal Corporation will create new farm work employment opportunities as a pathway into employment for youth volunteers engaged in the </w:t>
            </w:r>
            <w:proofErr w:type="spellStart"/>
            <w:r w:rsidRPr="00113F29">
              <w:rPr>
                <w:rFonts w:cstheme="minorHAnsi"/>
                <w:color w:val="000000"/>
              </w:rPr>
              <w:t>Urapuntja</w:t>
            </w:r>
            <w:proofErr w:type="spellEnd"/>
            <w:r w:rsidRPr="00113F29">
              <w:rPr>
                <w:rFonts w:cstheme="minorHAnsi"/>
                <w:color w:val="000000"/>
              </w:rPr>
              <w:t xml:space="preserve"> Youth Empowerment Farming Project. Employees will become peer </w:t>
            </w:r>
            <w:r w:rsidRPr="00113F29">
              <w:rPr>
                <w:rFonts w:cstheme="minorHAnsi"/>
                <w:color w:val="000000"/>
              </w:rPr>
              <w:lastRenderedPageBreak/>
              <w:t>mentors for younger volunteers on the project while they acquire the skills required to work for a successful farm enterprise.</w:t>
            </w:r>
          </w:p>
        </w:tc>
      </w:tr>
      <w:tr w:rsidR="0081563A" w:rsidRPr="00406709" w14:paraId="4AFC0E3F"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3BC57DD" w14:textId="77777777" w:rsidR="0081563A" w:rsidRPr="00406709" w:rsidRDefault="0081563A" w:rsidP="000B06B3">
            <w:pPr>
              <w:rPr>
                <w:rFonts w:cstheme="minorHAnsi"/>
                <w:color w:val="000000"/>
              </w:rPr>
            </w:pPr>
            <w:proofErr w:type="spellStart"/>
            <w:r w:rsidRPr="00406709">
              <w:rPr>
                <w:rFonts w:cstheme="minorHAnsi"/>
                <w:color w:val="000000"/>
              </w:rPr>
              <w:lastRenderedPageBreak/>
              <w:t>Urapuntja</w:t>
            </w:r>
            <w:proofErr w:type="spellEnd"/>
            <w:r w:rsidRPr="00406709">
              <w:rPr>
                <w:rFonts w:cstheme="minorHAnsi"/>
                <w:color w:val="000000"/>
              </w:rPr>
              <w:t xml:space="preserve"> Health Service Aboriginal Corporation</w:t>
            </w:r>
          </w:p>
        </w:tc>
        <w:tc>
          <w:tcPr>
            <w:tcW w:w="2598" w:type="dxa"/>
            <w:gridSpan w:val="2"/>
          </w:tcPr>
          <w:p w14:paraId="0B838E55" w14:textId="77777777" w:rsidR="0081563A" w:rsidRPr="00406709" w:rsidRDefault="0081563A" w:rsidP="000B06B3">
            <w:pPr>
              <w:contextualSpacing/>
              <w:rPr>
                <w:rFonts w:cstheme="minorHAnsi"/>
                <w:color w:val="000000"/>
              </w:rPr>
            </w:pPr>
            <w:r w:rsidRPr="00406709">
              <w:rPr>
                <w:rFonts w:cstheme="minorHAnsi"/>
                <w:color w:val="000000"/>
              </w:rPr>
              <w:t>24 North East Alice</w:t>
            </w:r>
          </w:p>
        </w:tc>
        <w:tc>
          <w:tcPr>
            <w:tcW w:w="1255" w:type="dxa"/>
            <w:gridSpan w:val="2"/>
          </w:tcPr>
          <w:p w14:paraId="50F80C93" w14:textId="77777777" w:rsidR="0081563A" w:rsidRPr="00406709" w:rsidRDefault="0081563A" w:rsidP="000B06B3">
            <w:pPr>
              <w:jc w:val="center"/>
              <w:rPr>
                <w:rFonts w:cstheme="minorHAnsi"/>
                <w:color w:val="000000"/>
              </w:rPr>
            </w:pPr>
            <w:r w:rsidRPr="00406709">
              <w:rPr>
                <w:rFonts w:cstheme="minorHAnsi"/>
                <w:color w:val="000000"/>
              </w:rPr>
              <w:t>1</w:t>
            </w:r>
          </w:p>
        </w:tc>
        <w:tc>
          <w:tcPr>
            <w:tcW w:w="7487" w:type="dxa"/>
          </w:tcPr>
          <w:p w14:paraId="570737FF" w14:textId="77777777" w:rsidR="0081563A" w:rsidRPr="00406709" w:rsidRDefault="0081563A" w:rsidP="00B309C4">
            <w:pPr>
              <w:rPr>
                <w:rFonts w:cstheme="minorHAnsi"/>
                <w:color w:val="000000"/>
              </w:rPr>
            </w:pPr>
            <w:proofErr w:type="spellStart"/>
            <w:r w:rsidRPr="00406709">
              <w:rPr>
                <w:rFonts w:cstheme="minorHAnsi"/>
                <w:color w:val="000000"/>
              </w:rPr>
              <w:t>Urapuntja</w:t>
            </w:r>
            <w:proofErr w:type="spellEnd"/>
            <w:r w:rsidRPr="00406709">
              <w:rPr>
                <w:rFonts w:cstheme="minorHAnsi"/>
                <w:color w:val="000000"/>
              </w:rPr>
              <w:t xml:space="preserve"> Health Service Aboriginal Corporation will create a new position gain experience and skills in organisational operations including working with the CEO.</w:t>
            </w:r>
          </w:p>
        </w:tc>
      </w:tr>
      <w:tr w:rsidR="00E767F6" w:rsidRPr="00406709" w14:paraId="1479B334"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8F96F0C" w14:textId="1FE3EBBE" w:rsidR="00E767F6" w:rsidRPr="00406709" w:rsidRDefault="00E767F6" w:rsidP="000B06B3">
            <w:pPr>
              <w:rPr>
                <w:rFonts w:cstheme="minorHAnsi"/>
                <w:color w:val="000000"/>
              </w:rPr>
            </w:pPr>
            <w:r w:rsidRPr="00B945A5">
              <w:t>Yapa-Kurlangu Ngurrara Aboriginal Corporation </w:t>
            </w:r>
          </w:p>
        </w:tc>
        <w:tc>
          <w:tcPr>
            <w:tcW w:w="2598" w:type="dxa"/>
            <w:gridSpan w:val="2"/>
          </w:tcPr>
          <w:p w14:paraId="2DDE27EF" w14:textId="77777777" w:rsidR="004806C2" w:rsidRDefault="00E767F6" w:rsidP="000B06B3">
            <w:pPr>
              <w:contextualSpacing/>
            </w:pPr>
            <w:r w:rsidRPr="00B945A5">
              <w:t>24 North East Alice</w:t>
            </w:r>
          </w:p>
          <w:p w14:paraId="2425F3E1" w14:textId="1F7385BB" w:rsidR="00E767F6" w:rsidRPr="00406709" w:rsidRDefault="00E767F6" w:rsidP="000B06B3">
            <w:pPr>
              <w:contextualSpacing/>
              <w:rPr>
                <w:rFonts w:cstheme="minorHAnsi"/>
                <w:color w:val="000000"/>
              </w:rPr>
            </w:pPr>
            <w:r w:rsidRPr="00B945A5">
              <w:t>25 North West Alice </w:t>
            </w:r>
          </w:p>
        </w:tc>
        <w:tc>
          <w:tcPr>
            <w:tcW w:w="1255" w:type="dxa"/>
            <w:gridSpan w:val="2"/>
          </w:tcPr>
          <w:p w14:paraId="5F09D461" w14:textId="25E2210B" w:rsidR="00E767F6" w:rsidRPr="00406709" w:rsidRDefault="00E767F6" w:rsidP="000B06B3">
            <w:pPr>
              <w:jc w:val="center"/>
              <w:rPr>
                <w:rFonts w:cstheme="minorHAnsi"/>
                <w:color w:val="000000"/>
              </w:rPr>
            </w:pPr>
            <w:r w:rsidRPr="00B945A5">
              <w:t>10</w:t>
            </w:r>
          </w:p>
        </w:tc>
        <w:tc>
          <w:tcPr>
            <w:tcW w:w="7487" w:type="dxa"/>
          </w:tcPr>
          <w:p w14:paraId="17257EAF" w14:textId="4F07C07C" w:rsidR="00E767F6" w:rsidRPr="00406709" w:rsidRDefault="00E767F6" w:rsidP="00B309C4">
            <w:pPr>
              <w:rPr>
                <w:rFonts w:cstheme="minorHAnsi"/>
                <w:color w:val="000000"/>
              </w:rPr>
            </w:pPr>
            <w:r w:rsidRPr="00B945A5">
              <w:t>The Yapa-Kurlangu Ngurrara Aboriginal Corporation will create new employment opportunities in maintenance and essential work services in the Yuendumu and Bonya regions.  </w:t>
            </w:r>
          </w:p>
        </w:tc>
      </w:tr>
      <w:tr w:rsidR="000F20F0" w:rsidRPr="00AC6161" w14:paraId="7BB1D46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6"/>
            <w:shd w:val="clear" w:color="auto" w:fill="00948D" w:themeFill="accent2"/>
          </w:tcPr>
          <w:p w14:paraId="781C95F5" w14:textId="0F6AAE31" w:rsidR="000F20F0" w:rsidRPr="00AC6161" w:rsidRDefault="000F20F0" w:rsidP="00E6654F">
            <w:pPr>
              <w:contextualSpacing/>
              <w:jc w:val="center"/>
              <w:rPr>
                <w:rFonts w:cstheme="minorHAnsi"/>
                <w:b/>
                <w:bCs/>
                <w:color w:val="FFFFFF" w:themeColor="background1"/>
              </w:rPr>
            </w:pPr>
            <w:r w:rsidRPr="00AC6161">
              <w:rPr>
                <w:rFonts w:cstheme="minorHAnsi"/>
                <w:b/>
                <w:bCs/>
                <w:color w:val="FFFFFF" w:themeColor="background1"/>
              </w:rPr>
              <w:t>Greater Western Australia</w:t>
            </w:r>
          </w:p>
        </w:tc>
      </w:tr>
      <w:tr w:rsidR="00D22C13" w:rsidRPr="00406709" w14:paraId="5C84A5B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DB699D7" w14:textId="77777777" w:rsidR="00D22C13" w:rsidRPr="00113F29" w:rsidRDefault="00D22C13" w:rsidP="000B06B3">
            <w:pPr>
              <w:rPr>
                <w:rFonts w:cstheme="minorHAnsi"/>
                <w:color w:val="000000"/>
              </w:rPr>
            </w:pPr>
            <w:r w:rsidRPr="00113F29">
              <w:rPr>
                <w:rFonts w:cstheme="minorHAnsi"/>
                <w:color w:val="000000"/>
              </w:rPr>
              <w:t>ABC Foundation LTD.</w:t>
            </w:r>
          </w:p>
        </w:tc>
        <w:tc>
          <w:tcPr>
            <w:tcW w:w="2598" w:type="dxa"/>
            <w:gridSpan w:val="2"/>
          </w:tcPr>
          <w:p w14:paraId="6138DB3E" w14:textId="77777777" w:rsidR="00D22C13" w:rsidRPr="00113F29" w:rsidRDefault="00D22C13" w:rsidP="000B06B3">
            <w:pPr>
              <w:contextualSpacing/>
              <w:rPr>
                <w:rFonts w:cstheme="minorHAnsi"/>
                <w:color w:val="000000"/>
              </w:rPr>
            </w:pPr>
            <w:r w:rsidRPr="00EC11C0">
              <w:rPr>
                <w:rFonts w:cstheme="minorHAnsi"/>
                <w:color w:val="000000"/>
              </w:rPr>
              <w:t>06 Gascoyne</w:t>
            </w:r>
          </w:p>
        </w:tc>
        <w:tc>
          <w:tcPr>
            <w:tcW w:w="1255" w:type="dxa"/>
            <w:gridSpan w:val="2"/>
          </w:tcPr>
          <w:p w14:paraId="5D3FC964" w14:textId="77777777" w:rsidR="00D22C13" w:rsidRPr="00113F29" w:rsidRDefault="00D22C13" w:rsidP="000B06B3">
            <w:pPr>
              <w:jc w:val="center"/>
              <w:rPr>
                <w:rFonts w:cstheme="minorHAnsi"/>
                <w:color w:val="000000"/>
              </w:rPr>
            </w:pPr>
            <w:r w:rsidRPr="00113F29">
              <w:rPr>
                <w:rFonts w:cstheme="minorHAnsi"/>
                <w:color w:val="000000"/>
              </w:rPr>
              <w:t>4</w:t>
            </w:r>
          </w:p>
        </w:tc>
        <w:tc>
          <w:tcPr>
            <w:tcW w:w="7487" w:type="dxa"/>
          </w:tcPr>
          <w:p w14:paraId="731DE26F" w14:textId="77777777" w:rsidR="00D22C13" w:rsidRPr="00113F29" w:rsidRDefault="00D22C13" w:rsidP="00B309C4">
            <w:pPr>
              <w:rPr>
                <w:rFonts w:cstheme="minorHAnsi"/>
                <w:color w:val="000000"/>
              </w:rPr>
            </w:pPr>
            <w:r w:rsidRPr="00113F29">
              <w:rPr>
                <w:rFonts w:cstheme="minorHAnsi"/>
                <w:color w:val="000000"/>
              </w:rPr>
              <w:t>ABC Foundation Inc will introduce jobs to implement service linkage and culturally appropriate guidance and address food security issues in the community. The aim of the roles is to enhance health, social outcomes, and economic resilience.</w:t>
            </w:r>
          </w:p>
        </w:tc>
      </w:tr>
      <w:tr w:rsidR="00E93870" w:rsidRPr="00406709" w14:paraId="3AE89ED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1CA0986" w14:textId="47DDC530" w:rsidR="00E93870" w:rsidRPr="00406709" w:rsidRDefault="00E93870" w:rsidP="000B06B3">
            <w:pPr>
              <w:rPr>
                <w:rFonts w:cstheme="minorHAnsi"/>
                <w:color w:val="000000"/>
              </w:rPr>
            </w:pPr>
            <w:r w:rsidRPr="0072003B">
              <w:t>BOODJERA CONSTRUCT PTY LTD </w:t>
            </w:r>
          </w:p>
        </w:tc>
        <w:tc>
          <w:tcPr>
            <w:tcW w:w="2598" w:type="dxa"/>
            <w:gridSpan w:val="2"/>
          </w:tcPr>
          <w:p w14:paraId="4EDC3CF6" w14:textId="21E2A8A4" w:rsidR="00E93870" w:rsidRPr="00406709" w:rsidRDefault="00E93870" w:rsidP="000B06B3">
            <w:pPr>
              <w:contextualSpacing/>
              <w:rPr>
                <w:rFonts w:cstheme="minorHAnsi"/>
                <w:color w:val="000000"/>
              </w:rPr>
            </w:pPr>
            <w:r w:rsidRPr="0072003B">
              <w:t>04 </w:t>
            </w:r>
            <w:proofErr w:type="spellStart"/>
            <w:r w:rsidRPr="0072003B">
              <w:t>Yaaliku</w:t>
            </w:r>
            <w:proofErr w:type="spellEnd"/>
            <w:r w:rsidRPr="0072003B">
              <w:t> Region </w:t>
            </w:r>
          </w:p>
        </w:tc>
        <w:tc>
          <w:tcPr>
            <w:tcW w:w="1255" w:type="dxa"/>
            <w:gridSpan w:val="2"/>
          </w:tcPr>
          <w:p w14:paraId="721B76B1" w14:textId="6F1A7BA2" w:rsidR="00E93870" w:rsidRPr="00406709" w:rsidRDefault="00E93870" w:rsidP="000B06B3">
            <w:pPr>
              <w:jc w:val="center"/>
              <w:rPr>
                <w:rFonts w:cstheme="minorHAnsi"/>
                <w:color w:val="000000"/>
              </w:rPr>
            </w:pPr>
            <w:r w:rsidRPr="0072003B">
              <w:t>5</w:t>
            </w:r>
          </w:p>
        </w:tc>
        <w:tc>
          <w:tcPr>
            <w:tcW w:w="7487" w:type="dxa"/>
          </w:tcPr>
          <w:p w14:paraId="22A54F86" w14:textId="4D7CEB94" w:rsidR="00E93870" w:rsidRPr="00406709" w:rsidRDefault="00E93870" w:rsidP="00B309C4">
            <w:pPr>
              <w:rPr>
                <w:rFonts w:cstheme="minorHAnsi"/>
                <w:color w:val="000000"/>
              </w:rPr>
            </w:pPr>
            <w:proofErr w:type="spellStart"/>
            <w:r w:rsidRPr="0072003B">
              <w:t>Boodjera</w:t>
            </w:r>
            <w:proofErr w:type="spellEnd"/>
            <w:r w:rsidRPr="0072003B">
              <w:t> Construct Pty Ltd will provide new employment opportunities in construction and maintenance. The aim of the roles is to improve community living conditions and the development of long-term career pathways.  </w:t>
            </w:r>
          </w:p>
        </w:tc>
      </w:tr>
      <w:tr w:rsidR="00E93870" w:rsidRPr="00406709" w14:paraId="3AF8F311"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D775608" w14:textId="4C667271" w:rsidR="00E93870" w:rsidRPr="00406709" w:rsidRDefault="00E93870" w:rsidP="000B06B3">
            <w:pPr>
              <w:rPr>
                <w:rFonts w:cstheme="minorHAnsi"/>
                <w:color w:val="000000"/>
              </w:rPr>
            </w:pPr>
            <w:proofErr w:type="spellStart"/>
            <w:r w:rsidRPr="0072003B">
              <w:t>Budadee</w:t>
            </w:r>
            <w:proofErr w:type="spellEnd"/>
            <w:r w:rsidRPr="0072003B">
              <w:t> Aboriginal Corporation </w:t>
            </w:r>
          </w:p>
        </w:tc>
        <w:tc>
          <w:tcPr>
            <w:tcW w:w="2598" w:type="dxa"/>
            <w:gridSpan w:val="2"/>
          </w:tcPr>
          <w:p w14:paraId="562C36AA" w14:textId="1141458D" w:rsidR="00E93870" w:rsidRPr="00406709" w:rsidRDefault="00E93870" w:rsidP="000B06B3">
            <w:pPr>
              <w:contextualSpacing/>
              <w:rPr>
                <w:rFonts w:cstheme="minorHAnsi"/>
                <w:color w:val="000000"/>
              </w:rPr>
            </w:pPr>
            <w:r w:rsidRPr="0072003B">
              <w:t>10 Western Desert </w:t>
            </w:r>
          </w:p>
        </w:tc>
        <w:tc>
          <w:tcPr>
            <w:tcW w:w="1255" w:type="dxa"/>
            <w:gridSpan w:val="2"/>
          </w:tcPr>
          <w:p w14:paraId="7939F5B7" w14:textId="6605F17B" w:rsidR="00E93870" w:rsidRPr="00406709" w:rsidRDefault="00E93870" w:rsidP="000B06B3">
            <w:pPr>
              <w:jc w:val="center"/>
              <w:rPr>
                <w:rFonts w:cstheme="minorHAnsi"/>
                <w:color w:val="000000"/>
              </w:rPr>
            </w:pPr>
            <w:r w:rsidRPr="0072003B">
              <w:t>7</w:t>
            </w:r>
          </w:p>
        </w:tc>
        <w:tc>
          <w:tcPr>
            <w:tcW w:w="7487" w:type="dxa"/>
          </w:tcPr>
          <w:p w14:paraId="3F946524" w14:textId="3330D4AA" w:rsidR="00E93870" w:rsidRPr="00406709" w:rsidRDefault="00E93870" w:rsidP="00B309C4">
            <w:pPr>
              <w:rPr>
                <w:rFonts w:cstheme="minorHAnsi"/>
                <w:color w:val="000000"/>
              </w:rPr>
            </w:pPr>
            <w:proofErr w:type="spellStart"/>
            <w:r w:rsidRPr="0072003B">
              <w:t>Budadee</w:t>
            </w:r>
            <w:proofErr w:type="spellEnd"/>
            <w:r w:rsidRPr="0072003B">
              <w:t> Aboriginal Corporation will offer new employment opportunities through seed collection, processing, and nursery operations. These positions aim to alleviate the negative impacts of inadequate native seed supply on mine sites and wild-harvested remnant plant communities in the Pilbara.  </w:t>
            </w:r>
          </w:p>
        </w:tc>
      </w:tr>
      <w:tr w:rsidR="00E93870" w:rsidRPr="00406709" w14:paraId="4BFCBD9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6B92CDE5" w14:textId="735B5C8A" w:rsidR="00E93870" w:rsidRPr="00406709" w:rsidRDefault="00E93870" w:rsidP="000B06B3">
            <w:pPr>
              <w:rPr>
                <w:rFonts w:cstheme="minorHAnsi"/>
                <w:color w:val="000000"/>
              </w:rPr>
            </w:pPr>
            <w:r w:rsidRPr="0072003B">
              <w:t>CITY OF KARRATHA </w:t>
            </w:r>
          </w:p>
        </w:tc>
        <w:tc>
          <w:tcPr>
            <w:tcW w:w="2598" w:type="dxa"/>
            <w:gridSpan w:val="2"/>
          </w:tcPr>
          <w:p w14:paraId="79F1B15D" w14:textId="12FA11B9" w:rsidR="00E93870" w:rsidRPr="00406709" w:rsidRDefault="00E93870" w:rsidP="000B06B3">
            <w:pPr>
              <w:contextualSpacing/>
              <w:rPr>
                <w:rFonts w:cstheme="minorHAnsi"/>
                <w:color w:val="000000"/>
              </w:rPr>
            </w:pPr>
            <w:r w:rsidRPr="0072003B">
              <w:t>08 Karratha </w:t>
            </w:r>
          </w:p>
        </w:tc>
        <w:tc>
          <w:tcPr>
            <w:tcW w:w="1255" w:type="dxa"/>
            <w:gridSpan w:val="2"/>
          </w:tcPr>
          <w:p w14:paraId="482E41A2" w14:textId="0D0DF0CD" w:rsidR="00E93870" w:rsidRPr="00406709" w:rsidRDefault="00E93870" w:rsidP="000B06B3">
            <w:pPr>
              <w:jc w:val="center"/>
              <w:rPr>
                <w:rFonts w:cstheme="minorHAnsi"/>
                <w:color w:val="000000"/>
              </w:rPr>
            </w:pPr>
            <w:r w:rsidRPr="0072003B">
              <w:t>4</w:t>
            </w:r>
          </w:p>
        </w:tc>
        <w:tc>
          <w:tcPr>
            <w:tcW w:w="7487" w:type="dxa"/>
          </w:tcPr>
          <w:p w14:paraId="3198BFA4" w14:textId="2C2D26F9" w:rsidR="00E93870" w:rsidRPr="00406709" w:rsidRDefault="00E93870" w:rsidP="00B309C4">
            <w:pPr>
              <w:rPr>
                <w:rFonts w:cstheme="minorHAnsi"/>
                <w:color w:val="000000"/>
              </w:rPr>
            </w:pPr>
            <w:r w:rsidRPr="0072003B">
              <w:t>City Of Karratha will provide new employment for young people transitioning from school through a combination of nationally accredited and recognised training, and hands-on workplace experience.  </w:t>
            </w:r>
          </w:p>
        </w:tc>
      </w:tr>
      <w:tr w:rsidR="00D22C13" w:rsidRPr="00406709" w14:paraId="76A505CB"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7D7801A" w14:textId="77777777" w:rsidR="00D22C13" w:rsidRPr="00406709" w:rsidRDefault="00D22C13" w:rsidP="000B06B3">
            <w:pPr>
              <w:rPr>
                <w:rFonts w:cstheme="minorHAnsi"/>
                <w:color w:val="000000"/>
              </w:rPr>
            </w:pPr>
            <w:r w:rsidRPr="00406709">
              <w:rPr>
                <w:rFonts w:cstheme="minorHAnsi"/>
                <w:color w:val="000000"/>
              </w:rPr>
              <w:t>DESERT WAVE RECORDS LTD</w:t>
            </w:r>
          </w:p>
        </w:tc>
        <w:tc>
          <w:tcPr>
            <w:tcW w:w="2598" w:type="dxa"/>
            <w:gridSpan w:val="2"/>
          </w:tcPr>
          <w:p w14:paraId="515A5EFA" w14:textId="77777777" w:rsidR="00D22C13" w:rsidRPr="00406709" w:rsidRDefault="00D22C13" w:rsidP="000B06B3">
            <w:pPr>
              <w:contextualSpacing/>
              <w:rPr>
                <w:rFonts w:cstheme="minorHAnsi"/>
                <w:color w:val="000000"/>
              </w:rPr>
            </w:pPr>
            <w:r w:rsidRPr="00406709">
              <w:rPr>
                <w:rFonts w:cstheme="minorHAnsi"/>
                <w:color w:val="000000"/>
              </w:rPr>
              <w:t>09 Port Hedland</w:t>
            </w:r>
          </w:p>
        </w:tc>
        <w:tc>
          <w:tcPr>
            <w:tcW w:w="1255" w:type="dxa"/>
            <w:gridSpan w:val="2"/>
          </w:tcPr>
          <w:p w14:paraId="12FA8E7D" w14:textId="77777777" w:rsidR="00D22C13" w:rsidRPr="00406709" w:rsidRDefault="00D22C13" w:rsidP="000B06B3">
            <w:pPr>
              <w:jc w:val="center"/>
              <w:rPr>
                <w:rFonts w:cstheme="minorHAnsi"/>
                <w:color w:val="000000"/>
              </w:rPr>
            </w:pPr>
            <w:r w:rsidRPr="00406709">
              <w:rPr>
                <w:rFonts w:cstheme="minorHAnsi"/>
                <w:color w:val="000000"/>
              </w:rPr>
              <w:t>3</w:t>
            </w:r>
          </w:p>
        </w:tc>
        <w:tc>
          <w:tcPr>
            <w:tcW w:w="7487" w:type="dxa"/>
          </w:tcPr>
          <w:p w14:paraId="313919F1" w14:textId="77777777" w:rsidR="00D22C13" w:rsidRPr="00406709" w:rsidRDefault="00D22C13" w:rsidP="00B309C4">
            <w:pPr>
              <w:rPr>
                <w:rFonts w:cstheme="minorHAnsi"/>
                <w:color w:val="000000"/>
              </w:rPr>
            </w:pPr>
            <w:r w:rsidRPr="00406709">
              <w:rPr>
                <w:rFonts w:cstheme="minorHAnsi"/>
                <w:color w:val="000000"/>
              </w:rPr>
              <w:t>Desert Wave Records will be supported to create positions that deliver music education and sound engineering experience in the Port Hedland region (region 9). The aim of the project is to empower Indigenous youth and adults, revitalise Indigenous languages, and foster self-expression through music</w:t>
            </w:r>
          </w:p>
        </w:tc>
      </w:tr>
      <w:tr w:rsidR="00D22C13" w:rsidRPr="00406709" w14:paraId="3A161F28"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3DC3562" w14:textId="77777777" w:rsidR="00D22C13" w:rsidRPr="00406709" w:rsidRDefault="00D22C13" w:rsidP="000B06B3">
            <w:pPr>
              <w:rPr>
                <w:rFonts w:cstheme="minorHAnsi"/>
                <w:color w:val="000000"/>
              </w:rPr>
            </w:pPr>
            <w:r w:rsidRPr="00406709">
              <w:rPr>
                <w:rFonts w:cstheme="minorHAnsi"/>
                <w:color w:val="000000"/>
              </w:rPr>
              <w:t>EON Aboriginal Corporation</w:t>
            </w:r>
          </w:p>
        </w:tc>
        <w:tc>
          <w:tcPr>
            <w:tcW w:w="2598" w:type="dxa"/>
            <w:gridSpan w:val="2"/>
          </w:tcPr>
          <w:p w14:paraId="21F8B52A" w14:textId="77777777" w:rsidR="00D22C13" w:rsidRPr="00406709" w:rsidRDefault="00D22C13" w:rsidP="000B06B3">
            <w:pPr>
              <w:contextualSpacing/>
              <w:rPr>
                <w:rFonts w:cstheme="minorHAnsi"/>
                <w:color w:val="000000"/>
              </w:rPr>
            </w:pPr>
            <w:r w:rsidRPr="00406709">
              <w:rPr>
                <w:rFonts w:cstheme="minorHAnsi"/>
                <w:color w:val="000000"/>
              </w:rPr>
              <w:t xml:space="preserve">07 </w:t>
            </w:r>
            <w:proofErr w:type="spellStart"/>
            <w:r w:rsidRPr="00406709">
              <w:rPr>
                <w:rFonts w:cstheme="minorHAnsi"/>
                <w:color w:val="000000"/>
              </w:rPr>
              <w:t>Mid West</w:t>
            </w:r>
            <w:proofErr w:type="spellEnd"/>
            <w:r w:rsidRPr="00406709">
              <w:rPr>
                <w:rFonts w:cstheme="minorHAnsi"/>
                <w:color w:val="000000"/>
              </w:rPr>
              <w:t xml:space="preserve"> - East</w:t>
            </w:r>
          </w:p>
          <w:p w14:paraId="5D4AC773" w14:textId="77777777" w:rsidR="00D22C13" w:rsidRPr="00406709" w:rsidRDefault="00D22C13" w:rsidP="000B06B3">
            <w:pPr>
              <w:contextualSpacing/>
              <w:rPr>
                <w:rFonts w:cstheme="minorHAnsi"/>
                <w:color w:val="000000"/>
              </w:rPr>
            </w:pPr>
          </w:p>
        </w:tc>
        <w:tc>
          <w:tcPr>
            <w:tcW w:w="1255" w:type="dxa"/>
            <w:gridSpan w:val="2"/>
          </w:tcPr>
          <w:p w14:paraId="18D273A7" w14:textId="77777777" w:rsidR="00D22C13" w:rsidRPr="00406709" w:rsidRDefault="00D22C13" w:rsidP="000B06B3">
            <w:pPr>
              <w:jc w:val="center"/>
              <w:rPr>
                <w:rFonts w:cstheme="minorHAnsi"/>
                <w:color w:val="000000"/>
              </w:rPr>
            </w:pPr>
            <w:r w:rsidRPr="00406709">
              <w:rPr>
                <w:rFonts w:cstheme="minorHAnsi"/>
                <w:color w:val="000000"/>
              </w:rPr>
              <w:t>2</w:t>
            </w:r>
          </w:p>
        </w:tc>
        <w:tc>
          <w:tcPr>
            <w:tcW w:w="7487" w:type="dxa"/>
          </w:tcPr>
          <w:p w14:paraId="5CAB7E38" w14:textId="77777777" w:rsidR="00D22C13" w:rsidRPr="00406709" w:rsidRDefault="00D22C13" w:rsidP="00B309C4">
            <w:pPr>
              <w:rPr>
                <w:rFonts w:cstheme="minorHAnsi"/>
                <w:color w:val="000000"/>
              </w:rPr>
            </w:pPr>
            <w:r w:rsidRPr="00406709">
              <w:rPr>
                <w:rFonts w:cstheme="minorHAnsi"/>
                <w:color w:val="000000"/>
              </w:rPr>
              <w:t xml:space="preserve">EON Aboriginal Corporation will be supported to create positions that will deliver community support as part of the Thriving Communities Program in </w:t>
            </w:r>
            <w:proofErr w:type="spellStart"/>
            <w:r w:rsidRPr="00406709">
              <w:rPr>
                <w:rFonts w:cstheme="minorHAnsi"/>
                <w:color w:val="000000"/>
              </w:rPr>
              <w:t>Mid West</w:t>
            </w:r>
            <w:proofErr w:type="spellEnd"/>
            <w:r w:rsidRPr="00406709">
              <w:rPr>
                <w:rFonts w:cstheme="minorHAnsi"/>
                <w:color w:val="000000"/>
              </w:rPr>
              <w:t xml:space="preserve">-East region. The aim of the project is to support local employees in gaining skills and experience to take over ongoing delivery of the Thriving Communities Program which aims to address food security and health and wellbeing issues. </w:t>
            </w:r>
          </w:p>
        </w:tc>
      </w:tr>
      <w:tr w:rsidR="00BC1669" w:rsidRPr="00406709" w14:paraId="77087F1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E3CD6FB" w14:textId="6E01AA0D" w:rsidR="00BC1669" w:rsidRPr="00406709" w:rsidRDefault="00BC1669" w:rsidP="000B06B3">
            <w:pPr>
              <w:rPr>
                <w:rFonts w:cstheme="minorHAnsi"/>
                <w:color w:val="000000"/>
              </w:rPr>
            </w:pPr>
            <w:r w:rsidRPr="005169B1">
              <w:lastRenderedPageBreak/>
              <w:t>GARDARNGU MAINTENANCE PTY LTD </w:t>
            </w:r>
          </w:p>
        </w:tc>
        <w:tc>
          <w:tcPr>
            <w:tcW w:w="2598" w:type="dxa"/>
            <w:gridSpan w:val="2"/>
          </w:tcPr>
          <w:p w14:paraId="2F1058B1" w14:textId="50E599BA" w:rsidR="00BC1669" w:rsidRPr="00406709" w:rsidRDefault="00BC1669" w:rsidP="000B06B3">
            <w:pPr>
              <w:contextualSpacing/>
              <w:rPr>
                <w:rFonts w:cstheme="minorHAnsi"/>
                <w:color w:val="000000"/>
              </w:rPr>
            </w:pPr>
            <w:r w:rsidRPr="005169B1">
              <w:t>08 Karratha </w:t>
            </w:r>
          </w:p>
        </w:tc>
        <w:tc>
          <w:tcPr>
            <w:tcW w:w="1255" w:type="dxa"/>
            <w:gridSpan w:val="2"/>
          </w:tcPr>
          <w:p w14:paraId="21273B5F" w14:textId="6ADB9846" w:rsidR="00BC1669" w:rsidRPr="00406709" w:rsidRDefault="00BC1669" w:rsidP="000B06B3">
            <w:pPr>
              <w:jc w:val="center"/>
              <w:rPr>
                <w:rFonts w:cstheme="minorHAnsi"/>
                <w:color w:val="000000"/>
              </w:rPr>
            </w:pPr>
            <w:r w:rsidRPr="005169B1">
              <w:t>3</w:t>
            </w:r>
          </w:p>
        </w:tc>
        <w:tc>
          <w:tcPr>
            <w:tcW w:w="7487" w:type="dxa"/>
          </w:tcPr>
          <w:p w14:paraId="791D6068" w14:textId="30BD6DA5" w:rsidR="00BC1669" w:rsidRPr="00406709" w:rsidRDefault="00BC1669" w:rsidP="00B309C4">
            <w:pPr>
              <w:rPr>
                <w:rFonts w:cstheme="minorHAnsi"/>
                <w:color w:val="000000"/>
              </w:rPr>
            </w:pPr>
            <w:proofErr w:type="spellStart"/>
            <w:r w:rsidRPr="005169B1">
              <w:t>Gardarngu</w:t>
            </w:r>
            <w:proofErr w:type="spellEnd"/>
            <w:r w:rsidRPr="005169B1">
              <w:t> Maintenance will provide new employment opportunities for maintenance services in the Pilbara region. Key activities will include lawn care, irrigation maintenance, waste management, and property upkeep for businesses and communities, as well as administration work.   </w:t>
            </w:r>
          </w:p>
        </w:tc>
      </w:tr>
      <w:tr w:rsidR="00D22C13" w:rsidRPr="00406709" w14:paraId="1C3509F3"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DB6222F" w14:textId="77777777" w:rsidR="00D22C13" w:rsidRPr="00406709" w:rsidRDefault="00D22C13" w:rsidP="000B06B3">
            <w:pPr>
              <w:rPr>
                <w:rFonts w:cstheme="minorHAnsi"/>
                <w:color w:val="000000"/>
              </w:rPr>
            </w:pPr>
            <w:proofErr w:type="spellStart"/>
            <w:r w:rsidRPr="00406709">
              <w:rPr>
                <w:rFonts w:asciiTheme="minorHAnsi" w:hAnsiTheme="minorHAnsi" w:cstheme="minorHAnsi"/>
                <w:color w:val="000000"/>
              </w:rPr>
              <w:t>Jamukurnu-Yapalikurnu</w:t>
            </w:r>
            <w:proofErr w:type="spellEnd"/>
            <w:r w:rsidRPr="00406709">
              <w:rPr>
                <w:rFonts w:asciiTheme="minorHAnsi" w:hAnsiTheme="minorHAnsi" w:cstheme="minorHAnsi"/>
                <w:color w:val="000000"/>
              </w:rPr>
              <w:t xml:space="preserve"> Aboriginal Corporation (Western Desert Lands) RNTBC </w:t>
            </w:r>
          </w:p>
        </w:tc>
        <w:tc>
          <w:tcPr>
            <w:tcW w:w="2598" w:type="dxa"/>
            <w:gridSpan w:val="2"/>
          </w:tcPr>
          <w:p w14:paraId="4F4A716A" w14:textId="77777777" w:rsidR="00D22C13" w:rsidRPr="00406709" w:rsidRDefault="00D22C13" w:rsidP="000B06B3">
            <w:pPr>
              <w:contextualSpacing/>
              <w:rPr>
                <w:rFonts w:asciiTheme="minorHAnsi" w:hAnsiTheme="minorHAnsi" w:cstheme="minorHAnsi"/>
                <w:color w:val="000000"/>
              </w:rPr>
            </w:pPr>
            <w:r w:rsidRPr="00406709">
              <w:rPr>
                <w:rFonts w:asciiTheme="minorHAnsi" w:hAnsiTheme="minorHAnsi" w:cstheme="minorHAnsi"/>
                <w:color w:val="000000"/>
              </w:rPr>
              <w:t>09 Port Hedland</w:t>
            </w:r>
          </w:p>
          <w:p w14:paraId="75EDD196" w14:textId="77777777" w:rsidR="00D22C13" w:rsidRPr="00406709" w:rsidRDefault="00D22C13" w:rsidP="000B06B3">
            <w:pPr>
              <w:contextualSpacing/>
              <w:rPr>
                <w:rFonts w:cstheme="minorHAnsi"/>
                <w:color w:val="000000"/>
              </w:rPr>
            </w:pPr>
          </w:p>
        </w:tc>
        <w:tc>
          <w:tcPr>
            <w:tcW w:w="1255" w:type="dxa"/>
            <w:gridSpan w:val="2"/>
          </w:tcPr>
          <w:p w14:paraId="3F8E5EC7" w14:textId="77777777" w:rsidR="00D22C13" w:rsidRPr="00406709" w:rsidRDefault="00D22C13" w:rsidP="000B06B3">
            <w:pPr>
              <w:jc w:val="center"/>
              <w:rPr>
                <w:rFonts w:cstheme="minorHAnsi"/>
                <w:color w:val="000000"/>
              </w:rPr>
            </w:pPr>
            <w:r w:rsidRPr="00406709">
              <w:rPr>
                <w:rFonts w:asciiTheme="minorHAnsi" w:hAnsiTheme="minorHAnsi" w:cstheme="minorHAnsi"/>
                <w:color w:val="000000"/>
              </w:rPr>
              <w:t>1</w:t>
            </w:r>
          </w:p>
        </w:tc>
        <w:tc>
          <w:tcPr>
            <w:tcW w:w="7487" w:type="dxa"/>
          </w:tcPr>
          <w:p w14:paraId="53D6D8BA" w14:textId="77777777" w:rsidR="00D22C13" w:rsidRPr="00406709" w:rsidRDefault="00D22C13" w:rsidP="00B309C4">
            <w:pPr>
              <w:rPr>
                <w:rFonts w:asciiTheme="minorHAnsi" w:hAnsiTheme="minorHAnsi" w:cstheme="minorHAnsi"/>
                <w:color w:val="000000"/>
              </w:rPr>
            </w:pPr>
            <w:proofErr w:type="spellStart"/>
            <w:r w:rsidRPr="00406709">
              <w:rPr>
                <w:rFonts w:asciiTheme="minorHAnsi" w:hAnsiTheme="minorHAnsi" w:cstheme="minorHAnsi"/>
                <w:color w:val="000000"/>
              </w:rPr>
              <w:t>Jamukurnu-Yapalikurnu</w:t>
            </w:r>
            <w:proofErr w:type="spellEnd"/>
            <w:r w:rsidRPr="00406709">
              <w:rPr>
                <w:rFonts w:asciiTheme="minorHAnsi" w:hAnsiTheme="minorHAnsi" w:cstheme="minorHAnsi"/>
                <w:color w:val="000000"/>
              </w:rPr>
              <w:t xml:space="preserve"> Aboriginal Corporation (Western Desert Lands) will create a warehousing / logistics position for its Port Hedland workshop. </w:t>
            </w:r>
          </w:p>
          <w:p w14:paraId="744528A4" w14:textId="77777777" w:rsidR="00D22C13" w:rsidRPr="00406709" w:rsidRDefault="00D22C13" w:rsidP="00B309C4">
            <w:pPr>
              <w:rPr>
                <w:rFonts w:cstheme="minorHAnsi"/>
                <w:color w:val="000000"/>
              </w:rPr>
            </w:pPr>
          </w:p>
        </w:tc>
      </w:tr>
      <w:tr w:rsidR="00D22C13" w:rsidRPr="00406709" w14:paraId="2C630924"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9CB782F" w14:textId="77777777" w:rsidR="00D22C13" w:rsidRPr="00406709" w:rsidRDefault="00D22C13" w:rsidP="000B06B3">
            <w:pPr>
              <w:rPr>
                <w:rFonts w:cstheme="minorHAnsi"/>
                <w:color w:val="000000"/>
              </w:rPr>
            </w:pPr>
            <w:r w:rsidRPr="00406709">
              <w:rPr>
                <w:rFonts w:cstheme="minorHAnsi"/>
                <w:color w:val="000000"/>
              </w:rPr>
              <w:t>Jigalong Community Inc</w:t>
            </w:r>
          </w:p>
          <w:p w14:paraId="4DCE72CC" w14:textId="77777777" w:rsidR="00D22C13" w:rsidRPr="00406709" w:rsidRDefault="00D22C13" w:rsidP="000B06B3">
            <w:pPr>
              <w:rPr>
                <w:rFonts w:cstheme="minorHAnsi"/>
                <w:color w:val="000000"/>
              </w:rPr>
            </w:pPr>
          </w:p>
        </w:tc>
        <w:tc>
          <w:tcPr>
            <w:tcW w:w="2598" w:type="dxa"/>
            <w:gridSpan w:val="2"/>
          </w:tcPr>
          <w:p w14:paraId="0416E025" w14:textId="77777777" w:rsidR="00D22C13" w:rsidRPr="00406709" w:rsidRDefault="00D22C13" w:rsidP="000B06B3">
            <w:pPr>
              <w:contextualSpacing/>
              <w:rPr>
                <w:rFonts w:cstheme="minorHAnsi"/>
                <w:color w:val="000000"/>
              </w:rPr>
            </w:pPr>
            <w:r w:rsidRPr="00406709">
              <w:rPr>
                <w:rFonts w:cstheme="minorHAnsi"/>
                <w:color w:val="000000"/>
              </w:rPr>
              <w:t>10 Western Desert</w:t>
            </w:r>
          </w:p>
          <w:p w14:paraId="7CA18B5C" w14:textId="77777777" w:rsidR="00D22C13" w:rsidRPr="00406709" w:rsidRDefault="00D22C13" w:rsidP="000B06B3">
            <w:pPr>
              <w:contextualSpacing/>
              <w:rPr>
                <w:rFonts w:cstheme="minorHAnsi"/>
                <w:color w:val="000000"/>
              </w:rPr>
            </w:pPr>
          </w:p>
        </w:tc>
        <w:tc>
          <w:tcPr>
            <w:tcW w:w="1255" w:type="dxa"/>
            <w:gridSpan w:val="2"/>
          </w:tcPr>
          <w:p w14:paraId="5C6C30CC" w14:textId="77777777" w:rsidR="00D22C13" w:rsidRPr="00406709" w:rsidRDefault="00D22C13" w:rsidP="000B06B3">
            <w:pPr>
              <w:jc w:val="center"/>
              <w:rPr>
                <w:rFonts w:cstheme="minorHAnsi"/>
                <w:color w:val="000000"/>
              </w:rPr>
            </w:pPr>
            <w:r w:rsidRPr="00406709">
              <w:rPr>
                <w:rFonts w:cstheme="minorHAnsi"/>
                <w:color w:val="000000"/>
              </w:rPr>
              <w:t>6</w:t>
            </w:r>
          </w:p>
        </w:tc>
        <w:tc>
          <w:tcPr>
            <w:tcW w:w="7487" w:type="dxa"/>
          </w:tcPr>
          <w:p w14:paraId="3D98DCFF" w14:textId="77777777" w:rsidR="00D22C13" w:rsidRPr="00406709" w:rsidRDefault="00D22C13" w:rsidP="00B309C4">
            <w:pPr>
              <w:rPr>
                <w:rFonts w:cstheme="minorHAnsi"/>
                <w:color w:val="000000"/>
              </w:rPr>
            </w:pPr>
            <w:r w:rsidRPr="00406709">
              <w:rPr>
                <w:rFonts w:cstheme="minorHAnsi"/>
                <w:color w:val="000000"/>
              </w:rPr>
              <w:t xml:space="preserve">Jigalong Community Inc will create new positions in town management, youth centre and administrative support in the Western Desert region to enhance service delivery. </w:t>
            </w:r>
          </w:p>
        </w:tc>
      </w:tr>
      <w:tr w:rsidR="00D22C13" w:rsidRPr="00406709" w14:paraId="194E4AA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6E627022" w14:textId="77777777" w:rsidR="00D22C13" w:rsidRPr="00113F29" w:rsidRDefault="00D22C13" w:rsidP="000B06B3">
            <w:pPr>
              <w:rPr>
                <w:rFonts w:cstheme="minorHAnsi"/>
                <w:color w:val="000000"/>
              </w:rPr>
            </w:pPr>
            <w:proofErr w:type="spellStart"/>
            <w:r w:rsidRPr="00406709">
              <w:rPr>
                <w:rFonts w:asciiTheme="minorHAnsi" w:hAnsiTheme="minorHAnsi" w:cstheme="minorHAnsi"/>
                <w:color w:val="000000"/>
              </w:rPr>
              <w:t>Judumul</w:t>
            </w:r>
            <w:proofErr w:type="spellEnd"/>
            <w:r w:rsidRPr="00406709">
              <w:rPr>
                <w:rFonts w:asciiTheme="minorHAnsi" w:hAnsiTheme="minorHAnsi" w:cstheme="minorHAnsi"/>
                <w:color w:val="000000"/>
              </w:rPr>
              <w:t xml:space="preserve"> Aboriginal Corporation</w:t>
            </w:r>
          </w:p>
        </w:tc>
        <w:tc>
          <w:tcPr>
            <w:tcW w:w="2598" w:type="dxa"/>
            <w:gridSpan w:val="2"/>
          </w:tcPr>
          <w:p w14:paraId="5174C22F" w14:textId="77777777" w:rsidR="00D22C13" w:rsidRPr="00406709" w:rsidRDefault="00D22C13" w:rsidP="000B06B3">
            <w:pPr>
              <w:contextualSpacing/>
              <w:rPr>
                <w:rFonts w:asciiTheme="minorHAnsi" w:hAnsiTheme="minorHAnsi" w:cstheme="minorHAnsi"/>
                <w:color w:val="000000"/>
              </w:rPr>
            </w:pPr>
            <w:r w:rsidRPr="00406709">
              <w:rPr>
                <w:rFonts w:asciiTheme="minorHAnsi" w:hAnsiTheme="minorHAnsi" w:cstheme="minorHAnsi"/>
                <w:color w:val="000000"/>
              </w:rPr>
              <w:t>02 Kambalda / Norseman</w:t>
            </w:r>
          </w:p>
          <w:p w14:paraId="074A6C67" w14:textId="77777777" w:rsidR="00D22C13" w:rsidRPr="00113F29" w:rsidRDefault="00D22C13" w:rsidP="000B06B3">
            <w:pPr>
              <w:contextualSpacing/>
              <w:rPr>
                <w:rFonts w:cstheme="minorHAnsi"/>
                <w:color w:val="000000"/>
              </w:rPr>
            </w:pPr>
          </w:p>
        </w:tc>
        <w:tc>
          <w:tcPr>
            <w:tcW w:w="1255" w:type="dxa"/>
            <w:gridSpan w:val="2"/>
          </w:tcPr>
          <w:p w14:paraId="4D2D7167" w14:textId="77777777" w:rsidR="00D22C13" w:rsidRPr="00113F29" w:rsidRDefault="00D22C13" w:rsidP="000B06B3">
            <w:pPr>
              <w:jc w:val="center"/>
              <w:rPr>
                <w:rFonts w:cstheme="minorHAnsi"/>
                <w:color w:val="000000"/>
              </w:rPr>
            </w:pPr>
            <w:r w:rsidRPr="00406709">
              <w:rPr>
                <w:rFonts w:asciiTheme="minorHAnsi" w:hAnsiTheme="minorHAnsi" w:cstheme="minorHAnsi"/>
                <w:color w:val="000000"/>
              </w:rPr>
              <w:t>7</w:t>
            </w:r>
          </w:p>
        </w:tc>
        <w:tc>
          <w:tcPr>
            <w:tcW w:w="7487" w:type="dxa"/>
          </w:tcPr>
          <w:p w14:paraId="636448EB" w14:textId="77777777" w:rsidR="00D22C13" w:rsidRPr="00113F29" w:rsidRDefault="00D22C13" w:rsidP="00B309C4">
            <w:pPr>
              <w:rPr>
                <w:rFonts w:cstheme="minorHAnsi"/>
                <w:color w:val="000000"/>
              </w:rPr>
            </w:pPr>
            <w:proofErr w:type="spellStart"/>
            <w:r w:rsidRPr="00406709">
              <w:rPr>
                <w:rFonts w:asciiTheme="minorHAnsi" w:hAnsiTheme="minorHAnsi" w:cstheme="minorHAnsi"/>
                <w:color w:val="000000"/>
              </w:rPr>
              <w:t>Judumul</w:t>
            </w:r>
            <w:proofErr w:type="spellEnd"/>
            <w:r w:rsidRPr="00406709">
              <w:rPr>
                <w:rFonts w:asciiTheme="minorHAnsi" w:hAnsiTheme="minorHAnsi" w:cstheme="minorHAnsi"/>
                <w:color w:val="000000"/>
              </w:rPr>
              <w:t xml:space="preserve"> Aboriginal Corporation will create new employment opportunities for participants to join teams in three focused areas of employment: general handyman skills, especially in land care, tourism and retail, seed collecting and germination of seeds for use in rehabilitation of local reserves and registered sites in consultation with local elders, knowledge holders and title holders; services to tourism, retail and local community support.</w:t>
            </w:r>
          </w:p>
        </w:tc>
      </w:tr>
      <w:tr w:rsidR="00D22C13" w:rsidRPr="00406709" w14:paraId="171E4CFB"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B936027" w14:textId="77777777" w:rsidR="00D22C13" w:rsidRPr="00406709" w:rsidRDefault="00D22C13" w:rsidP="000B06B3">
            <w:pPr>
              <w:rPr>
                <w:rFonts w:cstheme="minorHAnsi"/>
                <w:color w:val="000000"/>
              </w:rPr>
            </w:pPr>
            <w:proofErr w:type="spellStart"/>
            <w:r w:rsidRPr="00113F29">
              <w:rPr>
                <w:rFonts w:cstheme="minorHAnsi"/>
                <w:color w:val="000000"/>
              </w:rPr>
              <w:t>Judumul</w:t>
            </w:r>
            <w:proofErr w:type="spellEnd"/>
            <w:r w:rsidRPr="00113F29">
              <w:rPr>
                <w:rFonts w:cstheme="minorHAnsi"/>
                <w:color w:val="000000"/>
              </w:rPr>
              <w:t xml:space="preserve"> Aboriginal Corporation</w:t>
            </w:r>
          </w:p>
        </w:tc>
        <w:tc>
          <w:tcPr>
            <w:tcW w:w="2598" w:type="dxa"/>
            <w:gridSpan w:val="2"/>
          </w:tcPr>
          <w:p w14:paraId="0FDCB6CD" w14:textId="77777777" w:rsidR="00D22C13" w:rsidRPr="00406709" w:rsidRDefault="00D22C13" w:rsidP="000B06B3">
            <w:pPr>
              <w:contextualSpacing/>
              <w:rPr>
                <w:rFonts w:cstheme="minorHAnsi"/>
                <w:color w:val="000000"/>
              </w:rPr>
            </w:pPr>
            <w:r w:rsidRPr="00113F29">
              <w:rPr>
                <w:rFonts w:cstheme="minorHAnsi"/>
                <w:color w:val="000000"/>
              </w:rPr>
              <w:t>02 Kambalda/Norseman</w:t>
            </w:r>
          </w:p>
        </w:tc>
        <w:tc>
          <w:tcPr>
            <w:tcW w:w="1255" w:type="dxa"/>
            <w:gridSpan w:val="2"/>
          </w:tcPr>
          <w:p w14:paraId="215D890D" w14:textId="77777777" w:rsidR="00D22C13" w:rsidRPr="00406709" w:rsidRDefault="00D22C13" w:rsidP="000B06B3">
            <w:pPr>
              <w:jc w:val="center"/>
              <w:rPr>
                <w:rFonts w:cstheme="minorHAnsi"/>
                <w:color w:val="000000"/>
              </w:rPr>
            </w:pPr>
            <w:r w:rsidRPr="00113F29">
              <w:rPr>
                <w:rFonts w:cstheme="minorHAnsi"/>
                <w:color w:val="000000"/>
              </w:rPr>
              <w:t>5</w:t>
            </w:r>
          </w:p>
        </w:tc>
        <w:tc>
          <w:tcPr>
            <w:tcW w:w="7487" w:type="dxa"/>
          </w:tcPr>
          <w:p w14:paraId="1C5F8281" w14:textId="77777777" w:rsidR="00D22C13" w:rsidRPr="00406709" w:rsidRDefault="00D22C13" w:rsidP="00B309C4">
            <w:pPr>
              <w:rPr>
                <w:rFonts w:cstheme="minorHAnsi"/>
                <w:color w:val="000000"/>
              </w:rPr>
            </w:pPr>
            <w:proofErr w:type="spellStart"/>
            <w:r w:rsidRPr="00113F29">
              <w:rPr>
                <w:rFonts w:cstheme="minorHAnsi"/>
                <w:color w:val="000000"/>
              </w:rPr>
              <w:t>Judumul</w:t>
            </w:r>
            <w:proofErr w:type="spellEnd"/>
            <w:r w:rsidRPr="00113F29">
              <w:rPr>
                <w:rFonts w:cstheme="minorHAnsi"/>
                <w:color w:val="000000"/>
              </w:rPr>
              <w:t xml:space="preserve"> Aboriginal Corporation has created employment opportunities in the Coolgardie Region. Key activities include handyman repairs to local social housing, the development and maintenance of local registered Aboriginal sites and supporting community needs to the elderly and those in need.</w:t>
            </w:r>
          </w:p>
        </w:tc>
      </w:tr>
      <w:tr w:rsidR="0027712C" w:rsidRPr="00406709" w14:paraId="25FEA341"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A7D844D" w14:textId="33DF9453" w:rsidR="0027712C" w:rsidRPr="00113F29" w:rsidRDefault="0027712C" w:rsidP="000B06B3">
            <w:pPr>
              <w:rPr>
                <w:rFonts w:cstheme="minorHAnsi"/>
                <w:color w:val="000000"/>
              </w:rPr>
            </w:pPr>
            <w:proofErr w:type="spellStart"/>
            <w:r w:rsidRPr="00076D41">
              <w:t>Kariyarra</w:t>
            </w:r>
            <w:proofErr w:type="spellEnd"/>
            <w:r w:rsidRPr="00076D41">
              <w:t> </w:t>
            </w:r>
            <w:proofErr w:type="spellStart"/>
            <w:r w:rsidRPr="00076D41">
              <w:t>Pirnthurruna</w:t>
            </w:r>
            <w:proofErr w:type="spellEnd"/>
            <w:r w:rsidRPr="00076D41">
              <w:t> Aboriginal Corporation </w:t>
            </w:r>
          </w:p>
        </w:tc>
        <w:tc>
          <w:tcPr>
            <w:tcW w:w="2598" w:type="dxa"/>
            <w:gridSpan w:val="2"/>
          </w:tcPr>
          <w:p w14:paraId="2C49521E" w14:textId="2349F0EC" w:rsidR="0027712C" w:rsidRPr="00113F29" w:rsidRDefault="0027712C" w:rsidP="000B06B3">
            <w:pPr>
              <w:contextualSpacing/>
              <w:rPr>
                <w:rFonts w:cstheme="minorHAnsi"/>
                <w:color w:val="000000"/>
              </w:rPr>
            </w:pPr>
            <w:r w:rsidRPr="00076D41">
              <w:t>09 Port Hedland </w:t>
            </w:r>
          </w:p>
        </w:tc>
        <w:tc>
          <w:tcPr>
            <w:tcW w:w="1255" w:type="dxa"/>
            <w:gridSpan w:val="2"/>
          </w:tcPr>
          <w:p w14:paraId="13E02211" w14:textId="056DB14A" w:rsidR="0027712C" w:rsidRPr="00113F29" w:rsidRDefault="0027712C" w:rsidP="000B06B3">
            <w:pPr>
              <w:jc w:val="center"/>
              <w:rPr>
                <w:rFonts w:cstheme="minorHAnsi"/>
                <w:color w:val="000000"/>
              </w:rPr>
            </w:pPr>
            <w:r w:rsidRPr="00076D41">
              <w:t>2</w:t>
            </w:r>
          </w:p>
        </w:tc>
        <w:tc>
          <w:tcPr>
            <w:tcW w:w="7487" w:type="dxa"/>
          </w:tcPr>
          <w:p w14:paraId="18879F80" w14:textId="7B1791B9" w:rsidR="0027712C" w:rsidRPr="00113F29" w:rsidRDefault="0027712C" w:rsidP="00B309C4">
            <w:pPr>
              <w:rPr>
                <w:rFonts w:cstheme="minorHAnsi"/>
                <w:color w:val="000000"/>
              </w:rPr>
            </w:pPr>
            <w:proofErr w:type="spellStart"/>
            <w:r w:rsidRPr="00076D41">
              <w:t>Kariyarra</w:t>
            </w:r>
            <w:proofErr w:type="spellEnd"/>
            <w:r w:rsidRPr="00076D41">
              <w:t> </w:t>
            </w:r>
            <w:proofErr w:type="spellStart"/>
            <w:r w:rsidRPr="00076D41">
              <w:t>Pirnthurruna</w:t>
            </w:r>
            <w:proofErr w:type="spellEnd"/>
            <w:r w:rsidRPr="00076D41">
              <w:t> Aboriginal Corporation will provide new employment opportunities in conservation and ecosystem management in Mallina. The roles will create local employment to allow work on Country with opportunities to learn new skills.    </w:t>
            </w:r>
          </w:p>
        </w:tc>
      </w:tr>
      <w:tr w:rsidR="00D22C13" w:rsidRPr="00406709" w14:paraId="782812E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07C02EB" w14:textId="77777777" w:rsidR="00D22C13" w:rsidRPr="00113F29" w:rsidRDefault="00D22C13" w:rsidP="000B06B3">
            <w:pPr>
              <w:rPr>
                <w:rFonts w:cstheme="minorHAnsi"/>
                <w:color w:val="000000"/>
              </w:rPr>
            </w:pPr>
            <w:r w:rsidRPr="00113F29">
              <w:rPr>
                <w:rFonts w:cstheme="minorHAnsi"/>
                <w:color w:val="000000"/>
              </w:rPr>
              <w:t>KURRAWANG ABORIGINAL CHRISTIAN COMMUNITY INC.</w:t>
            </w:r>
          </w:p>
          <w:p w14:paraId="30889AA8" w14:textId="77777777" w:rsidR="00D22C13" w:rsidRPr="00113F29" w:rsidRDefault="00D22C13" w:rsidP="000B06B3">
            <w:pPr>
              <w:rPr>
                <w:rFonts w:cstheme="minorHAnsi"/>
                <w:color w:val="000000"/>
              </w:rPr>
            </w:pPr>
          </w:p>
        </w:tc>
        <w:tc>
          <w:tcPr>
            <w:tcW w:w="2598" w:type="dxa"/>
            <w:gridSpan w:val="2"/>
          </w:tcPr>
          <w:p w14:paraId="03A1FC19" w14:textId="77777777" w:rsidR="00D22C13" w:rsidRPr="00113F29" w:rsidRDefault="00D22C13" w:rsidP="000B06B3">
            <w:pPr>
              <w:contextualSpacing/>
              <w:rPr>
                <w:rFonts w:cstheme="minorHAnsi"/>
                <w:color w:val="000000"/>
              </w:rPr>
            </w:pPr>
          </w:p>
          <w:p w14:paraId="7850FA9F" w14:textId="77777777" w:rsidR="00D22C13" w:rsidRPr="00113F29" w:rsidRDefault="00D22C13" w:rsidP="000B06B3">
            <w:pPr>
              <w:contextualSpacing/>
              <w:rPr>
                <w:rFonts w:cstheme="minorHAnsi"/>
                <w:color w:val="000000"/>
              </w:rPr>
            </w:pPr>
            <w:r w:rsidRPr="00113F29">
              <w:rPr>
                <w:rFonts w:cstheme="minorHAnsi"/>
                <w:color w:val="000000"/>
              </w:rPr>
              <w:t>02 Kambalda/Norseman</w:t>
            </w:r>
          </w:p>
          <w:p w14:paraId="55AB9C69" w14:textId="77777777" w:rsidR="00D22C13" w:rsidRPr="00EC11C0" w:rsidRDefault="00D22C13" w:rsidP="000B06B3">
            <w:pPr>
              <w:contextualSpacing/>
              <w:rPr>
                <w:rFonts w:cstheme="minorHAnsi"/>
                <w:color w:val="000000"/>
              </w:rPr>
            </w:pPr>
          </w:p>
        </w:tc>
        <w:tc>
          <w:tcPr>
            <w:tcW w:w="1255" w:type="dxa"/>
            <w:gridSpan w:val="2"/>
          </w:tcPr>
          <w:p w14:paraId="339C46EE" w14:textId="77777777" w:rsidR="00D22C13" w:rsidRPr="00113F29" w:rsidRDefault="00D22C13" w:rsidP="000B06B3">
            <w:pPr>
              <w:jc w:val="center"/>
              <w:rPr>
                <w:rFonts w:cstheme="minorHAnsi"/>
                <w:color w:val="000000"/>
              </w:rPr>
            </w:pPr>
          </w:p>
          <w:p w14:paraId="0D59E9B0" w14:textId="77777777" w:rsidR="00D22C13" w:rsidRPr="00113F29" w:rsidRDefault="00D22C13" w:rsidP="000B06B3">
            <w:pPr>
              <w:jc w:val="center"/>
              <w:rPr>
                <w:rFonts w:cstheme="minorHAnsi"/>
                <w:color w:val="000000"/>
              </w:rPr>
            </w:pPr>
            <w:r w:rsidRPr="00113F29">
              <w:rPr>
                <w:rFonts w:cstheme="minorHAnsi"/>
                <w:color w:val="000000"/>
              </w:rPr>
              <w:t>2</w:t>
            </w:r>
          </w:p>
        </w:tc>
        <w:tc>
          <w:tcPr>
            <w:tcW w:w="7487" w:type="dxa"/>
          </w:tcPr>
          <w:p w14:paraId="4D66B484" w14:textId="77777777" w:rsidR="00D22C13" w:rsidRPr="00113F29" w:rsidRDefault="00D22C13" w:rsidP="00B309C4">
            <w:pPr>
              <w:rPr>
                <w:rFonts w:cstheme="minorHAnsi"/>
                <w:color w:val="000000"/>
              </w:rPr>
            </w:pPr>
            <w:r w:rsidRPr="00113F29">
              <w:rPr>
                <w:rFonts w:cstheme="minorHAnsi"/>
                <w:color w:val="000000"/>
              </w:rPr>
              <w:t>Kurrawang Aboriginal Christian Community will create employment positions to support social housing for local people of the Goldfields region. The positions will support the management of assets through upskilling people in Kurrawang community including learning about real estate and community management. </w:t>
            </w:r>
          </w:p>
        </w:tc>
      </w:tr>
      <w:tr w:rsidR="00D22C13" w:rsidRPr="00406709" w14:paraId="7AD872D7"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46A17C9" w14:textId="53360C8F" w:rsidR="00D22C13" w:rsidRPr="00113F29" w:rsidRDefault="00D22C13" w:rsidP="000B06B3">
            <w:pPr>
              <w:rPr>
                <w:rFonts w:cstheme="minorHAnsi"/>
                <w:color w:val="000000"/>
              </w:rPr>
            </w:pPr>
            <w:r w:rsidRPr="00113F29">
              <w:rPr>
                <w:rFonts w:cstheme="minorHAnsi"/>
                <w:color w:val="000000"/>
              </w:rPr>
              <w:t>MEEDAC Incorporate</w:t>
            </w:r>
            <w:r w:rsidR="00C73257">
              <w:rPr>
                <w:rFonts w:cstheme="minorHAnsi"/>
                <w:color w:val="000000"/>
              </w:rPr>
              <w:t>s</w:t>
            </w:r>
          </w:p>
        </w:tc>
        <w:tc>
          <w:tcPr>
            <w:tcW w:w="2598" w:type="dxa"/>
            <w:gridSpan w:val="2"/>
          </w:tcPr>
          <w:p w14:paraId="651F5B33" w14:textId="77777777" w:rsidR="00D22C13" w:rsidRPr="00EC11C0" w:rsidRDefault="00D22C13" w:rsidP="000B06B3">
            <w:pPr>
              <w:contextualSpacing/>
              <w:rPr>
                <w:rFonts w:cstheme="minorHAnsi"/>
                <w:color w:val="000000"/>
              </w:rPr>
            </w:pPr>
            <w:r w:rsidRPr="00EC11C0">
              <w:rPr>
                <w:rFonts w:cstheme="minorHAnsi"/>
                <w:color w:val="000000"/>
              </w:rPr>
              <w:t>05 Mid-West - West</w:t>
            </w:r>
          </w:p>
        </w:tc>
        <w:tc>
          <w:tcPr>
            <w:tcW w:w="1255" w:type="dxa"/>
            <w:gridSpan w:val="2"/>
          </w:tcPr>
          <w:p w14:paraId="7EFAA3EB" w14:textId="77777777" w:rsidR="00D22C13" w:rsidRPr="00113F29" w:rsidRDefault="00D22C13" w:rsidP="000B06B3">
            <w:pPr>
              <w:jc w:val="center"/>
              <w:rPr>
                <w:rFonts w:cstheme="minorHAnsi"/>
                <w:color w:val="000000"/>
              </w:rPr>
            </w:pPr>
            <w:r w:rsidRPr="00113F29">
              <w:rPr>
                <w:rFonts w:cstheme="minorHAnsi"/>
                <w:color w:val="000000"/>
              </w:rPr>
              <w:t>1</w:t>
            </w:r>
          </w:p>
        </w:tc>
        <w:tc>
          <w:tcPr>
            <w:tcW w:w="7487" w:type="dxa"/>
          </w:tcPr>
          <w:p w14:paraId="706F59E4" w14:textId="77777777" w:rsidR="00D22C13" w:rsidRPr="00113F29" w:rsidRDefault="00D22C13" w:rsidP="00B309C4">
            <w:pPr>
              <w:rPr>
                <w:rFonts w:cstheme="minorHAnsi"/>
                <w:color w:val="000000"/>
              </w:rPr>
            </w:pPr>
            <w:r w:rsidRPr="00113F29">
              <w:rPr>
                <w:rFonts w:cstheme="minorHAnsi"/>
                <w:color w:val="000000"/>
              </w:rPr>
              <w:t>MEEDAC will create an accommodation employment opportunity in Mullewa. The position will provide essential maintenance and operational support, ensuring the motel operates smoothly and continues to offer a safe and comfortable experience for guests. </w:t>
            </w:r>
          </w:p>
        </w:tc>
      </w:tr>
      <w:tr w:rsidR="00D22C13" w:rsidRPr="00406709" w14:paraId="66E54443"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CBA9B6A" w14:textId="77777777" w:rsidR="00D22C13" w:rsidRPr="00113F29" w:rsidRDefault="00D22C13" w:rsidP="000B06B3">
            <w:pPr>
              <w:rPr>
                <w:rFonts w:cstheme="minorHAnsi"/>
                <w:color w:val="000000"/>
              </w:rPr>
            </w:pPr>
            <w:r w:rsidRPr="00113F29">
              <w:rPr>
                <w:rFonts w:cstheme="minorHAnsi"/>
                <w:color w:val="000000"/>
              </w:rPr>
              <w:lastRenderedPageBreak/>
              <w:t>MEEDAC Incorporates</w:t>
            </w:r>
          </w:p>
        </w:tc>
        <w:tc>
          <w:tcPr>
            <w:tcW w:w="2598" w:type="dxa"/>
            <w:gridSpan w:val="2"/>
          </w:tcPr>
          <w:p w14:paraId="7DE90E57" w14:textId="77777777" w:rsidR="00D22C13" w:rsidRPr="00EC11C0" w:rsidRDefault="00D22C13" w:rsidP="000B06B3">
            <w:pPr>
              <w:contextualSpacing/>
              <w:rPr>
                <w:rFonts w:cstheme="minorHAnsi"/>
                <w:color w:val="000000"/>
              </w:rPr>
            </w:pPr>
            <w:r w:rsidRPr="00EC11C0">
              <w:rPr>
                <w:rFonts w:cstheme="minorHAnsi"/>
                <w:color w:val="000000"/>
              </w:rPr>
              <w:t>05 Mid-West - West</w:t>
            </w:r>
          </w:p>
        </w:tc>
        <w:tc>
          <w:tcPr>
            <w:tcW w:w="1255" w:type="dxa"/>
            <w:gridSpan w:val="2"/>
          </w:tcPr>
          <w:p w14:paraId="70D821D4" w14:textId="77777777" w:rsidR="00D22C13" w:rsidRPr="00113F29" w:rsidRDefault="00D22C13" w:rsidP="000B06B3">
            <w:pPr>
              <w:jc w:val="center"/>
              <w:rPr>
                <w:rFonts w:cstheme="minorHAnsi"/>
                <w:color w:val="000000"/>
              </w:rPr>
            </w:pPr>
            <w:r w:rsidRPr="00113F29">
              <w:rPr>
                <w:rFonts w:cstheme="minorHAnsi"/>
                <w:color w:val="000000"/>
              </w:rPr>
              <w:t>3</w:t>
            </w:r>
          </w:p>
        </w:tc>
        <w:tc>
          <w:tcPr>
            <w:tcW w:w="7487" w:type="dxa"/>
          </w:tcPr>
          <w:p w14:paraId="2E96B688" w14:textId="77777777" w:rsidR="00D22C13" w:rsidRPr="00113F29" w:rsidRDefault="00D22C13" w:rsidP="00B309C4">
            <w:pPr>
              <w:rPr>
                <w:rFonts w:cstheme="minorHAnsi"/>
                <w:color w:val="000000"/>
              </w:rPr>
            </w:pPr>
            <w:r w:rsidRPr="00113F29">
              <w:rPr>
                <w:rFonts w:cstheme="minorHAnsi"/>
                <w:color w:val="000000"/>
              </w:rPr>
              <w:t xml:space="preserve"> </w:t>
            </w:r>
            <w:proofErr w:type="spellStart"/>
            <w:r w:rsidRPr="00113F29">
              <w:rPr>
                <w:rFonts w:cstheme="minorHAnsi"/>
                <w:color w:val="000000"/>
              </w:rPr>
              <w:t>Meedac</w:t>
            </w:r>
            <w:proofErr w:type="spellEnd"/>
            <w:r w:rsidRPr="00113F29">
              <w:rPr>
                <w:rFonts w:cstheme="minorHAnsi"/>
                <w:color w:val="000000"/>
              </w:rPr>
              <w:t xml:space="preserve"> </w:t>
            </w:r>
            <w:proofErr w:type="spellStart"/>
            <w:r w:rsidRPr="00113F29">
              <w:rPr>
                <w:rFonts w:cstheme="minorHAnsi"/>
                <w:color w:val="000000"/>
              </w:rPr>
              <w:t>Incoporated</w:t>
            </w:r>
            <w:proofErr w:type="spellEnd"/>
            <w:r w:rsidRPr="00113F29">
              <w:rPr>
                <w:rFonts w:cstheme="minorHAnsi"/>
                <w:color w:val="000000"/>
              </w:rPr>
              <w:t xml:space="preserve"> will create employment opportunities in the hospitality industry. The employees will undertake maintenance and operational support. The roles aim to contribute to local employment opportunities, providing stable jobs in a regional area where employment options are limited.</w:t>
            </w:r>
          </w:p>
        </w:tc>
      </w:tr>
      <w:tr w:rsidR="00D22C13" w:rsidRPr="00406709" w14:paraId="0532AA9B"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478BBC6" w14:textId="77777777" w:rsidR="00D22C13" w:rsidRPr="00406709" w:rsidRDefault="00D22C13" w:rsidP="000B06B3">
            <w:pPr>
              <w:rPr>
                <w:rFonts w:cstheme="minorHAnsi"/>
                <w:color w:val="000000"/>
              </w:rPr>
            </w:pPr>
            <w:r w:rsidRPr="00406709">
              <w:rPr>
                <w:rFonts w:cstheme="minorHAnsi"/>
                <w:color w:val="000000"/>
              </w:rPr>
              <w:t>Midwest Employment &amp; Economic Development Aboriginal Corporation</w:t>
            </w:r>
          </w:p>
        </w:tc>
        <w:tc>
          <w:tcPr>
            <w:tcW w:w="2598" w:type="dxa"/>
            <w:gridSpan w:val="2"/>
          </w:tcPr>
          <w:p w14:paraId="778ECA47" w14:textId="76BB080D" w:rsidR="00641649" w:rsidRDefault="00D22C13" w:rsidP="000B06B3">
            <w:pPr>
              <w:contextualSpacing/>
              <w:rPr>
                <w:rFonts w:asciiTheme="minorHAnsi" w:hAnsiTheme="minorHAnsi" w:cstheme="minorHAnsi"/>
                <w:color w:val="000000"/>
              </w:rPr>
            </w:pPr>
            <w:r w:rsidRPr="00406709">
              <w:rPr>
                <w:rFonts w:cstheme="minorHAnsi"/>
                <w:color w:val="000000"/>
              </w:rPr>
              <w:t>02 Kambalda/Norseman</w:t>
            </w:r>
          </w:p>
          <w:p w14:paraId="26C850F4" w14:textId="0C0D5BFE" w:rsidR="00D22C13" w:rsidRPr="00406709" w:rsidRDefault="00D22C13" w:rsidP="000B06B3">
            <w:pPr>
              <w:contextualSpacing/>
              <w:rPr>
                <w:rFonts w:cstheme="minorHAnsi"/>
                <w:color w:val="000000"/>
              </w:rPr>
            </w:pPr>
            <w:r w:rsidRPr="00406709">
              <w:rPr>
                <w:rFonts w:cstheme="minorHAnsi"/>
                <w:color w:val="000000"/>
              </w:rPr>
              <w:t xml:space="preserve">05 </w:t>
            </w:r>
            <w:proofErr w:type="spellStart"/>
            <w:r w:rsidRPr="00406709">
              <w:rPr>
                <w:rFonts w:cstheme="minorHAnsi"/>
                <w:color w:val="000000"/>
              </w:rPr>
              <w:t>Mid West</w:t>
            </w:r>
            <w:proofErr w:type="spellEnd"/>
            <w:r w:rsidRPr="00406709">
              <w:rPr>
                <w:rFonts w:cstheme="minorHAnsi"/>
                <w:color w:val="000000"/>
              </w:rPr>
              <w:t xml:space="preserve"> - West</w:t>
            </w:r>
          </w:p>
        </w:tc>
        <w:tc>
          <w:tcPr>
            <w:tcW w:w="1255" w:type="dxa"/>
            <w:gridSpan w:val="2"/>
          </w:tcPr>
          <w:p w14:paraId="6DD6790E" w14:textId="77777777" w:rsidR="00D22C13" w:rsidRPr="00406709" w:rsidRDefault="00D22C13" w:rsidP="000B06B3">
            <w:pPr>
              <w:jc w:val="center"/>
              <w:rPr>
                <w:rFonts w:cstheme="minorHAnsi"/>
                <w:color w:val="000000"/>
              </w:rPr>
            </w:pPr>
            <w:r w:rsidRPr="00406709">
              <w:rPr>
                <w:rFonts w:cstheme="minorHAnsi"/>
                <w:color w:val="000000"/>
              </w:rPr>
              <w:t>12</w:t>
            </w:r>
          </w:p>
        </w:tc>
        <w:tc>
          <w:tcPr>
            <w:tcW w:w="7487" w:type="dxa"/>
          </w:tcPr>
          <w:p w14:paraId="57EEF4D0" w14:textId="77777777" w:rsidR="00D22C13" w:rsidRPr="00406709" w:rsidRDefault="00D22C13" w:rsidP="00B309C4">
            <w:pPr>
              <w:rPr>
                <w:rFonts w:cstheme="minorHAnsi"/>
                <w:color w:val="000000"/>
              </w:rPr>
            </w:pPr>
            <w:r w:rsidRPr="00406709">
              <w:rPr>
                <w:rFonts w:cstheme="minorHAnsi"/>
                <w:color w:val="000000"/>
              </w:rPr>
              <w:t>Midwest Employment &amp; Economic Development Aboriginal Corporation (MEEDAC) will create employment opportunities in the community services industry. We will transition 3 Helping Hands into sustainable businesses offering gardening, landscaping, minor repairs, and traffic control services. The teams will also be available for labour hire. By fostering practical skills, and long-term employment, the program strengthens community services, address labour shortages, and build economic resilience through partnerships with local shires, non-profits and businesses.</w:t>
            </w:r>
          </w:p>
        </w:tc>
      </w:tr>
      <w:tr w:rsidR="00D22C13" w:rsidRPr="00406709" w14:paraId="33109BDD"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3C7A406" w14:textId="77777777" w:rsidR="00D22C13" w:rsidRPr="00406709" w:rsidRDefault="00D22C13" w:rsidP="000B06B3">
            <w:pPr>
              <w:rPr>
                <w:rFonts w:cstheme="minorHAnsi"/>
                <w:color w:val="000000"/>
              </w:rPr>
            </w:pPr>
            <w:r w:rsidRPr="00113F29">
              <w:rPr>
                <w:rFonts w:cstheme="minorHAnsi"/>
                <w:color w:val="000000"/>
              </w:rPr>
              <w:t>Midwest Employment &amp; Economic Development Aboriginal Corporation</w:t>
            </w:r>
          </w:p>
        </w:tc>
        <w:tc>
          <w:tcPr>
            <w:tcW w:w="2598" w:type="dxa"/>
            <w:gridSpan w:val="2"/>
          </w:tcPr>
          <w:p w14:paraId="00904A72" w14:textId="3A8499CF" w:rsidR="00641649" w:rsidRDefault="00D22C13" w:rsidP="000B06B3">
            <w:pPr>
              <w:contextualSpacing/>
              <w:rPr>
                <w:rFonts w:cstheme="minorHAnsi"/>
                <w:color w:val="000000"/>
              </w:rPr>
            </w:pPr>
            <w:r w:rsidRPr="00113F29">
              <w:rPr>
                <w:rFonts w:cstheme="minorHAnsi"/>
                <w:color w:val="000000"/>
              </w:rPr>
              <w:t>02 Kambalda/Norseman</w:t>
            </w:r>
          </w:p>
          <w:p w14:paraId="1CEC37FF" w14:textId="2BDAB64C" w:rsidR="00D22C13" w:rsidRPr="00406709" w:rsidRDefault="00D22C13" w:rsidP="000B06B3">
            <w:pPr>
              <w:contextualSpacing/>
              <w:rPr>
                <w:rFonts w:cstheme="minorHAnsi"/>
                <w:color w:val="000000"/>
              </w:rPr>
            </w:pPr>
            <w:r w:rsidRPr="00113F29">
              <w:rPr>
                <w:rFonts w:cstheme="minorHAnsi"/>
                <w:color w:val="000000"/>
              </w:rPr>
              <w:t xml:space="preserve">05 </w:t>
            </w:r>
            <w:proofErr w:type="spellStart"/>
            <w:r w:rsidRPr="00113F29">
              <w:rPr>
                <w:rFonts w:cstheme="minorHAnsi"/>
                <w:color w:val="000000"/>
              </w:rPr>
              <w:t>Mid West</w:t>
            </w:r>
            <w:proofErr w:type="spellEnd"/>
            <w:r w:rsidRPr="00113F29">
              <w:rPr>
                <w:rFonts w:cstheme="minorHAnsi"/>
                <w:color w:val="000000"/>
              </w:rPr>
              <w:t xml:space="preserve"> - West</w:t>
            </w:r>
          </w:p>
        </w:tc>
        <w:tc>
          <w:tcPr>
            <w:tcW w:w="1255" w:type="dxa"/>
            <w:gridSpan w:val="2"/>
          </w:tcPr>
          <w:p w14:paraId="2D2D05DC" w14:textId="77777777" w:rsidR="00D22C13" w:rsidRPr="00406709" w:rsidRDefault="00D22C13" w:rsidP="000B06B3">
            <w:pPr>
              <w:jc w:val="center"/>
              <w:rPr>
                <w:rFonts w:cstheme="minorHAnsi"/>
                <w:color w:val="000000"/>
              </w:rPr>
            </w:pPr>
            <w:r w:rsidRPr="00113F29">
              <w:rPr>
                <w:rFonts w:cstheme="minorHAnsi"/>
                <w:color w:val="000000"/>
              </w:rPr>
              <w:t>2</w:t>
            </w:r>
          </w:p>
        </w:tc>
        <w:tc>
          <w:tcPr>
            <w:tcW w:w="7487" w:type="dxa"/>
          </w:tcPr>
          <w:p w14:paraId="334682B1" w14:textId="77777777" w:rsidR="00D22C13" w:rsidRPr="00406709" w:rsidRDefault="00D22C13" w:rsidP="00B309C4">
            <w:pPr>
              <w:rPr>
                <w:rFonts w:cstheme="minorHAnsi"/>
                <w:color w:val="000000"/>
              </w:rPr>
            </w:pPr>
            <w:r w:rsidRPr="00113F29">
              <w:rPr>
                <w:rFonts w:cstheme="minorHAnsi"/>
                <w:color w:val="000000"/>
              </w:rPr>
              <w:t xml:space="preserve"> Midwest Employment &amp; Economic Development Aboriginal Corporation will create employment positions to conduct in-house audits and inspections, including electrical tagging and testing, fire extinguisher checks, and first aid kit assessments in the Kambalda and Norseman regions.</w:t>
            </w:r>
          </w:p>
        </w:tc>
      </w:tr>
      <w:tr w:rsidR="00D22C13" w:rsidRPr="00406709" w14:paraId="3E951B2E"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F3845C7" w14:textId="77777777" w:rsidR="00D22C13" w:rsidRPr="00113F29" w:rsidRDefault="00D22C13" w:rsidP="000B06B3">
            <w:pPr>
              <w:rPr>
                <w:rFonts w:cstheme="minorHAnsi"/>
                <w:color w:val="000000"/>
              </w:rPr>
            </w:pPr>
            <w:r>
              <w:rPr>
                <w:rFonts w:cstheme="minorHAnsi"/>
                <w:color w:val="000000"/>
              </w:rPr>
              <w:t>Ngaanyatjarra Council (Aboriginal Corporation)</w:t>
            </w:r>
          </w:p>
        </w:tc>
        <w:tc>
          <w:tcPr>
            <w:tcW w:w="2598" w:type="dxa"/>
            <w:gridSpan w:val="2"/>
          </w:tcPr>
          <w:p w14:paraId="4CD9AAA0" w14:textId="77777777" w:rsidR="00D22C13" w:rsidRPr="00113F29" w:rsidRDefault="00D22C13" w:rsidP="000B06B3">
            <w:pPr>
              <w:contextualSpacing/>
              <w:rPr>
                <w:rFonts w:cstheme="minorHAnsi"/>
                <w:color w:val="000000"/>
              </w:rPr>
            </w:pPr>
            <w:r w:rsidRPr="00113F29">
              <w:rPr>
                <w:rFonts w:cstheme="minorHAnsi"/>
                <w:color w:val="000000"/>
              </w:rPr>
              <w:t xml:space="preserve">03 </w:t>
            </w:r>
            <w:proofErr w:type="spellStart"/>
            <w:r w:rsidRPr="00113F29">
              <w:rPr>
                <w:rFonts w:cstheme="minorHAnsi"/>
                <w:color w:val="000000"/>
              </w:rPr>
              <w:t>Ngaanyatjara</w:t>
            </w:r>
            <w:proofErr w:type="spellEnd"/>
            <w:r w:rsidRPr="00113F29">
              <w:rPr>
                <w:rFonts w:cstheme="minorHAnsi"/>
                <w:color w:val="000000"/>
              </w:rPr>
              <w:t xml:space="preserve"> Lands</w:t>
            </w:r>
          </w:p>
        </w:tc>
        <w:tc>
          <w:tcPr>
            <w:tcW w:w="1255" w:type="dxa"/>
            <w:gridSpan w:val="2"/>
          </w:tcPr>
          <w:p w14:paraId="557392F7" w14:textId="77777777" w:rsidR="00D22C13" w:rsidRPr="00113F29" w:rsidRDefault="00D22C13" w:rsidP="000B06B3">
            <w:pPr>
              <w:jc w:val="center"/>
              <w:rPr>
                <w:rFonts w:cstheme="minorHAnsi"/>
                <w:color w:val="000000"/>
              </w:rPr>
            </w:pPr>
            <w:r w:rsidRPr="00113F29">
              <w:rPr>
                <w:rFonts w:cstheme="minorHAnsi"/>
                <w:color w:val="000000"/>
              </w:rPr>
              <w:t>45</w:t>
            </w:r>
          </w:p>
        </w:tc>
        <w:tc>
          <w:tcPr>
            <w:tcW w:w="7487" w:type="dxa"/>
          </w:tcPr>
          <w:p w14:paraId="4DD9FB93" w14:textId="77777777" w:rsidR="00D22C13" w:rsidRPr="00113F29" w:rsidRDefault="00D22C13" w:rsidP="00B309C4">
            <w:pPr>
              <w:rPr>
                <w:rFonts w:cstheme="minorHAnsi"/>
                <w:color w:val="000000"/>
              </w:rPr>
            </w:pPr>
            <w:r w:rsidRPr="00113F29">
              <w:rPr>
                <w:rFonts w:cstheme="minorHAnsi"/>
                <w:color w:val="000000"/>
              </w:rPr>
              <w:t>Ngaanyatjarra Council (Aboriginal Corporation) has created jobs across the education, healthcare and housing sectors. This employment creates opportunities for local people in the Ngaanyatjarra lands and enhance the wellbeing of the local community.</w:t>
            </w:r>
          </w:p>
        </w:tc>
      </w:tr>
      <w:tr w:rsidR="00D973AF" w:rsidRPr="00406709" w14:paraId="1336C31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ACFF8FE" w14:textId="12C2484E" w:rsidR="00D973AF" w:rsidRPr="00113F29" w:rsidRDefault="00D973AF" w:rsidP="000B06B3">
            <w:pPr>
              <w:rPr>
                <w:rFonts w:cstheme="minorHAnsi"/>
                <w:color w:val="000000"/>
              </w:rPr>
            </w:pPr>
            <w:proofErr w:type="spellStart"/>
            <w:r w:rsidRPr="00C51AE7">
              <w:t>Ngaarda</w:t>
            </w:r>
            <w:proofErr w:type="spellEnd"/>
            <w:r w:rsidRPr="00C51AE7">
              <w:t> Media Aboriginal Corporation </w:t>
            </w:r>
          </w:p>
        </w:tc>
        <w:tc>
          <w:tcPr>
            <w:tcW w:w="2598" w:type="dxa"/>
            <w:gridSpan w:val="2"/>
          </w:tcPr>
          <w:p w14:paraId="479029AD" w14:textId="425C9122" w:rsidR="00D973AF" w:rsidRPr="00113F29" w:rsidRDefault="00D973AF" w:rsidP="000B06B3">
            <w:pPr>
              <w:contextualSpacing/>
              <w:rPr>
                <w:rFonts w:cstheme="minorHAnsi"/>
                <w:color w:val="000000"/>
              </w:rPr>
            </w:pPr>
            <w:r w:rsidRPr="00C51AE7">
              <w:t>08 Karratha </w:t>
            </w:r>
          </w:p>
        </w:tc>
        <w:tc>
          <w:tcPr>
            <w:tcW w:w="1255" w:type="dxa"/>
            <w:gridSpan w:val="2"/>
          </w:tcPr>
          <w:p w14:paraId="009BA001" w14:textId="5C372119" w:rsidR="00D973AF" w:rsidRPr="00113F29" w:rsidRDefault="00D973AF" w:rsidP="000B06B3">
            <w:pPr>
              <w:jc w:val="center"/>
              <w:rPr>
                <w:rFonts w:cstheme="minorHAnsi"/>
                <w:color w:val="000000"/>
              </w:rPr>
            </w:pPr>
            <w:r w:rsidRPr="00C51AE7">
              <w:t>8</w:t>
            </w:r>
          </w:p>
        </w:tc>
        <w:tc>
          <w:tcPr>
            <w:tcW w:w="7487" w:type="dxa"/>
          </w:tcPr>
          <w:p w14:paraId="6D55E4C8" w14:textId="396E416D" w:rsidR="00D973AF" w:rsidRPr="00113F29" w:rsidRDefault="00D973AF" w:rsidP="00B309C4">
            <w:pPr>
              <w:rPr>
                <w:rFonts w:cstheme="minorHAnsi"/>
                <w:color w:val="000000"/>
              </w:rPr>
            </w:pPr>
            <w:proofErr w:type="spellStart"/>
            <w:r w:rsidRPr="00C51AE7">
              <w:t>Ngaarda</w:t>
            </w:r>
            <w:proofErr w:type="spellEnd"/>
            <w:r w:rsidRPr="00C51AE7">
              <w:t> Media Aboriginal Corporation will create new employment opportunities in the Karratha region. The positions will establish a structured training and employment pathway in journalism, including presenters, online content creators, videographers, and cultural content producers.  </w:t>
            </w:r>
          </w:p>
        </w:tc>
      </w:tr>
      <w:tr w:rsidR="00D22C13" w:rsidRPr="00406709" w14:paraId="460618A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940994F" w14:textId="77777777" w:rsidR="00D22C13" w:rsidRPr="008412D5" w:rsidRDefault="00D22C13" w:rsidP="000B06B3">
            <w:pPr>
              <w:rPr>
                <w:rFonts w:cstheme="minorHAnsi"/>
                <w:color w:val="000000"/>
              </w:rPr>
            </w:pPr>
            <w:r w:rsidRPr="00113F29">
              <w:rPr>
                <w:rFonts w:asciiTheme="minorHAnsi" w:hAnsiTheme="minorHAnsi" w:cstheme="minorHAnsi"/>
                <w:color w:val="000000"/>
              </w:rPr>
              <w:t>North Midlands Project Inc. </w:t>
            </w:r>
          </w:p>
        </w:tc>
        <w:tc>
          <w:tcPr>
            <w:tcW w:w="2598" w:type="dxa"/>
            <w:gridSpan w:val="2"/>
          </w:tcPr>
          <w:p w14:paraId="3E467797" w14:textId="77777777" w:rsidR="00D22C13" w:rsidRPr="00113F29" w:rsidRDefault="00D22C13" w:rsidP="000B06B3">
            <w:pPr>
              <w:contextualSpacing/>
              <w:rPr>
                <w:rFonts w:cstheme="minorHAnsi"/>
                <w:color w:val="000000"/>
              </w:rPr>
            </w:pPr>
            <w:r w:rsidRPr="00113F29">
              <w:rPr>
                <w:rFonts w:asciiTheme="minorHAnsi" w:hAnsiTheme="minorHAnsi" w:cstheme="minorHAnsi"/>
                <w:color w:val="000000"/>
              </w:rPr>
              <w:t xml:space="preserve">05 </w:t>
            </w:r>
            <w:proofErr w:type="spellStart"/>
            <w:r w:rsidRPr="00113F29">
              <w:rPr>
                <w:rFonts w:asciiTheme="minorHAnsi" w:hAnsiTheme="minorHAnsi" w:cstheme="minorHAnsi"/>
                <w:color w:val="000000"/>
              </w:rPr>
              <w:t>Mid West</w:t>
            </w:r>
            <w:proofErr w:type="spellEnd"/>
            <w:r w:rsidRPr="00113F29">
              <w:rPr>
                <w:rFonts w:asciiTheme="minorHAnsi" w:hAnsiTheme="minorHAnsi" w:cstheme="minorHAnsi"/>
                <w:color w:val="000000"/>
              </w:rPr>
              <w:t>-West</w:t>
            </w:r>
          </w:p>
        </w:tc>
        <w:tc>
          <w:tcPr>
            <w:tcW w:w="1255" w:type="dxa"/>
            <w:gridSpan w:val="2"/>
          </w:tcPr>
          <w:p w14:paraId="3066BA7E" w14:textId="77777777" w:rsidR="00D22C13" w:rsidRPr="00113F29" w:rsidRDefault="00D22C13" w:rsidP="000B06B3">
            <w:pPr>
              <w:jc w:val="center"/>
              <w:rPr>
                <w:rFonts w:cstheme="minorHAnsi"/>
                <w:color w:val="000000"/>
              </w:rPr>
            </w:pPr>
            <w:r w:rsidRPr="00113F29">
              <w:rPr>
                <w:rFonts w:asciiTheme="minorHAnsi" w:hAnsiTheme="minorHAnsi" w:cstheme="minorHAnsi"/>
                <w:color w:val="000000"/>
              </w:rPr>
              <w:t>1</w:t>
            </w:r>
          </w:p>
        </w:tc>
        <w:tc>
          <w:tcPr>
            <w:tcW w:w="7487" w:type="dxa"/>
          </w:tcPr>
          <w:p w14:paraId="700D370E" w14:textId="77777777" w:rsidR="00D22C13" w:rsidRPr="008412D5" w:rsidRDefault="00D22C13" w:rsidP="00B309C4">
            <w:pPr>
              <w:rPr>
                <w:rFonts w:cstheme="minorHAnsi"/>
                <w:color w:val="000000"/>
              </w:rPr>
            </w:pPr>
            <w:r w:rsidRPr="00113F29">
              <w:rPr>
                <w:rFonts w:asciiTheme="minorHAnsi" w:hAnsiTheme="minorHAnsi" w:cstheme="minorHAnsi"/>
                <w:color w:val="000000"/>
              </w:rPr>
              <w:t>North Midlands Project Inc has created an employment opportunity based in Carnamah to assist with management of cultural facilities and in the delivery of community arts, culture and heritage programs across multiple Mid-West communities.</w:t>
            </w:r>
          </w:p>
        </w:tc>
      </w:tr>
      <w:tr w:rsidR="00D22C13" w:rsidRPr="00406709" w14:paraId="29FB1575"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2EBE520" w14:textId="77777777" w:rsidR="00D22C13" w:rsidRPr="00113F29" w:rsidRDefault="00D22C13" w:rsidP="000B06B3">
            <w:pPr>
              <w:rPr>
                <w:rFonts w:cstheme="minorHAnsi"/>
                <w:color w:val="000000"/>
              </w:rPr>
            </w:pPr>
            <w:r w:rsidRPr="00113F29">
              <w:rPr>
                <w:rFonts w:cstheme="minorHAnsi"/>
                <w:color w:val="000000"/>
              </w:rPr>
              <w:t>North Midlands Project Incorporated</w:t>
            </w:r>
          </w:p>
        </w:tc>
        <w:tc>
          <w:tcPr>
            <w:tcW w:w="2598" w:type="dxa"/>
            <w:gridSpan w:val="2"/>
          </w:tcPr>
          <w:p w14:paraId="5EC1FA81" w14:textId="77777777" w:rsidR="00D22C13" w:rsidRPr="00EC11C0" w:rsidRDefault="00D22C13" w:rsidP="000B06B3">
            <w:pPr>
              <w:contextualSpacing/>
              <w:rPr>
                <w:rFonts w:cstheme="minorHAnsi"/>
                <w:color w:val="000000"/>
              </w:rPr>
            </w:pPr>
            <w:r w:rsidRPr="00EC11C0">
              <w:rPr>
                <w:rFonts w:cstheme="minorHAnsi"/>
                <w:color w:val="000000"/>
              </w:rPr>
              <w:t>05 Mid-West - West</w:t>
            </w:r>
          </w:p>
        </w:tc>
        <w:tc>
          <w:tcPr>
            <w:tcW w:w="1255" w:type="dxa"/>
            <w:gridSpan w:val="2"/>
          </w:tcPr>
          <w:p w14:paraId="52B406B2" w14:textId="281B2799" w:rsidR="00D22C13" w:rsidRPr="00113F29" w:rsidRDefault="00525D18" w:rsidP="000B06B3">
            <w:pPr>
              <w:jc w:val="center"/>
              <w:rPr>
                <w:rFonts w:cstheme="minorHAnsi"/>
                <w:color w:val="000000"/>
              </w:rPr>
            </w:pPr>
            <w:r>
              <w:rPr>
                <w:rFonts w:cstheme="minorHAnsi"/>
                <w:color w:val="000000"/>
              </w:rPr>
              <w:t>3</w:t>
            </w:r>
          </w:p>
        </w:tc>
        <w:tc>
          <w:tcPr>
            <w:tcW w:w="7487" w:type="dxa"/>
          </w:tcPr>
          <w:p w14:paraId="5F71C0B7" w14:textId="77777777" w:rsidR="00D22C13" w:rsidRPr="00113F29" w:rsidRDefault="00D22C13" w:rsidP="00B309C4">
            <w:pPr>
              <w:rPr>
                <w:rFonts w:cstheme="minorHAnsi"/>
                <w:color w:val="000000"/>
              </w:rPr>
            </w:pPr>
            <w:r w:rsidRPr="00113F29">
              <w:rPr>
                <w:rFonts w:cstheme="minorHAnsi"/>
                <w:color w:val="000000"/>
              </w:rPr>
              <w:t xml:space="preserve">North Midlands Project Incorporated will create new employment opportunities in the North Midlands. Employees will care for, maintain, and improve the inside and outside of facilities as well as their gardens and grounds, in addition to opening facilities to the public.  </w:t>
            </w:r>
          </w:p>
        </w:tc>
      </w:tr>
      <w:tr w:rsidR="00D22C13" w:rsidRPr="00406709" w14:paraId="51D791D6"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072EF57" w14:textId="77777777" w:rsidR="00D22C13" w:rsidRPr="00113F29" w:rsidRDefault="00D22C13" w:rsidP="000B06B3">
            <w:pPr>
              <w:rPr>
                <w:rFonts w:cstheme="minorHAnsi"/>
                <w:color w:val="000000"/>
              </w:rPr>
            </w:pPr>
            <w:r w:rsidRPr="00406709">
              <w:rPr>
                <w:rFonts w:cstheme="minorHAnsi"/>
                <w:color w:val="000000"/>
              </w:rPr>
              <w:lastRenderedPageBreak/>
              <w:t>Northampton Old School Community Initiative Inc</w:t>
            </w:r>
          </w:p>
        </w:tc>
        <w:tc>
          <w:tcPr>
            <w:tcW w:w="2598" w:type="dxa"/>
            <w:gridSpan w:val="2"/>
          </w:tcPr>
          <w:p w14:paraId="74549B2B" w14:textId="77777777" w:rsidR="00D22C13" w:rsidRPr="00113F29" w:rsidRDefault="00D22C13" w:rsidP="000B06B3">
            <w:pPr>
              <w:contextualSpacing/>
              <w:rPr>
                <w:rFonts w:cstheme="minorHAnsi"/>
                <w:color w:val="000000"/>
              </w:rPr>
            </w:pPr>
            <w:r w:rsidRPr="00406709">
              <w:rPr>
                <w:rFonts w:cstheme="minorHAnsi"/>
                <w:color w:val="000000"/>
              </w:rPr>
              <w:t xml:space="preserve">05 </w:t>
            </w:r>
            <w:proofErr w:type="spellStart"/>
            <w:r w:rsidRPr="00406709">
              <w:rPr>
                <w:rFonts w:cstheme="minorHAnsi"/>
                <w:color w:val="000000"/>
              </w:rPr>
              <w:t>Mid West</w:t>
            </w:r>
            <w:proofErr w:type="spellEnd"/>
            <w:r w:rsidRPr="00406709">
              <w:rPr>
                <w:rFonts w:cstheme="minorHAnsi"/>
                <w:color w:val="000000"/>
              </w:rPr>
              <w:t xml:space="preserve"> - West</w:t>
            </w:r>
          </w:p>
        </w:tc>
        <w:tc>
          <w:tcPr>
            <w:tcW w:w="1255" w:type="dxa"/>
            <w:gridSpan w:val="2"/>
          </w:tcPr>
          <w:p w14:paraId="6CD1B428" w14:textId="77777777" w:rsidR="00D22C13" w:rsidRPr="00113F29" w:rsidRDefault="00D22C13" w:rsidP="000B06B3">
            <w:pPr>
              <w:jc w:val="center"/>
              <w:rPr>
                <w:rFonts w:cstheme="minorHAnsi"/>
                <w:color w:val="000000"/>
              </w:rPr>
            </w:pPr>
            <w:r w:rsidRPr="00406709">
              <w:rPr>
                <w:rFonts w:cstheme="minorHAnsi"/>
                <w:color w:val="000000"/>
              </w:rPr>
              <w:t>2</w:t>
            </w:r>
          </w:p>
        </w:tc>
        <w:tc>
          <w:tcPr>
            <w:tcW w:w="7487" w:type="dxa"/>
          </w:tcPr>
          <w:p w14:paraId="43F96655" w14:textId="77777777" w:rsidR="00D22C13" w:rsidRPr="00113F29" w:rsidRDefault="00D22C13" w:rsidP="00B309C4">
            <w:pPr>
              <w:rPr>
                <w:rFonts w:cstheme="minorHAnsi"/>
                <w:color w:val="000000"/>
              </w:rPr>
            </w:pPr>
            <w:r w:rsidRPr="00406709">
              <w:rPr>
                <w:rFonts w:cstheme="minorHAnsi"/>
                <w:color w:val="000000"/>
              </w:rPr>
              <w:t xml:space="preserve">Northampton Old School Community Initiative Inc will be supported by RJED funding to create new employment opportunities for </w:t>
            </w:r>
            <w:proofErr w:type="spellStart"/>
            <w:r w:rsidRPr="00406709">
              <w:rPr>
                <w:rFonts w:cstheme="minorHAnsi"/>
                <w:color w:val="000000"/>
              </w:rPr>
              <w:t>Nhanda</w:t>
            </w:r>
            <w:proofErr w:type="spellEnd"/>
            <w:r w:rsidRPr="00406709">
              <w:rPr>
                <w:rFonts w:cstheme="minorHAnsi"/>
                <w:color w:val="000000"/>
              </w:rPr>
              <w:t xml:space="preserve"> people supporting language preservation, arts promotion and community engagement</w:t>
            </w:r>
          </w:p>
        </w:tc>
      </w:tr>
      <w:tr w:rsidR="00CE29F0" w:rsidRPr="00406709" w14:paraId="2B78446A"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7CF2036" w14:textId="5470B080" w:rsidR="00CE29F0" w:rsidRPr="008412D5" w:rsidRDefault="00CE29F0" w:rsidP="000B06B3">
            <w:pPr>
              <w:rPr>
                <w:rFonts w:cstheme="minorHAnsi"/>
                <w:color w:val="000000"/>
              </w:rPr>
            </w:pPr>
            <w:proofErr w:type="spellStart"/>
            <w:r w:rsidRPr="005102E9">
              <w:t>Nyunngaku</w:t>
            </w:r>
            <w:proofErr w:type="spellEnd"/>
            <w:r w:rsidRPr="005102E9">
              <w:t> Aboriginal Corporation </w:t>
            </w:r>
          </w:p>
        </w:tc>
        <w:tc>
          <w:tcPr>
            <w:tcW w:w="2598" w:type="dxa"/>
            <w:gridSpan w:val="2"/>
          </w:tcPr>
          <w:p w14:paraId="00137849" w14:textId="022FF1AD" w:rsidR="00CE29F0" w:rsidRPr="00113F29" w:rsidRDefault="00CE29F0" w:rsidP="000B06B3">
            <w:pPr>
              <w:contextualSpacing/>
              <w:rPr>
                <w:rFonts w:cstheme="minorHAnsi"/>
                <w:color w:val="000000"/>
              </w:rPr>
            </w:pPr>
            <w:r w:rsidRPr="005102E9">
              <w:t>04 </w:t>
            </w:r>
            <w:proofErr w:type="spellStart"/>
            <w:r w:rsidRPr="005102E9">
              <w:t>Yaaliku</w:t>
            </w:r>
            <w:proofErr w:type="spellEnd"/>
            <w:r w:rsidRPr="005102E9">
              <w:t> Region </w:t>
            </w:r>
          </w:p>
        </w:tc>
        <w:tc>
          <w:tcPr>
            <w:tcW w:w="1255" w:type="dxa"/>
            <w:gridSpan w:val="2"/>
          </w:tcPr>
          <w:p w14:paraId="05FA32A2" w14:textId="49FDA548" w:rsidR="00CE29F0" w:rsidRPr="00113F29" w:rsidRDefault="00CE29F0" w:rsidP="000B06B3">
            <w:pPr>
              <w:jc w:val="center"/>
              <w:rPr>
                <w:rFonts w:cstheme="minorHAnsi"/>
                <w:color w:val="000000"/>
              </w:rPr>
            </w:pPr>
            <w:r w:rsidRPr="005102E9">
              <w:t>6</w:t>
            </w:r>
          </w:p>
        </w:tc>
        <w:tc>
          <w:tcPr>
            <w:tcW w:w="7487" w:type="dxa"/>
          </w:tcPr>
          <w:p w14:paraId="6A752779" w14:textId="1D44F3EB" w:rsidR="00CE29F0" w:rsidRPr="008412D5" w:rsidRDefault="00CE29F0" w:rsidP="00B309C4">
            <w:pPr>
              <w:rPr>
                <w:rFonts w:cstheme="minorHAnsi"/>
                <w:color w:val="000000"/>
              </w:rPr>
            </w:pPr>
            <w:proofErr w:type="spellStart"/>
            <w:r w:rsidRPr="005102E9">
              <w:t>Nyunngaku</w:t>
            </w:r>
            <w:proofErr w:type="spellEnd"/>
            <w:r w:rsidRPr="005102E9">
              <w:t> Aboriginal Corporation will create new employment opportunities in the </w:t>
            </w:r>
            <w:proofErr w:type="spellStart"/>
            <w:r w:rsidRPr="005102E9">
              <w:t>Yaaliku</w:t>
            </w:r>
            <w:proofErr w:type="spellEnd"/>
            <w:r w:rsidRPr="005102E9">
              <w:t> region. The positions will support individuals in finding meaningful local employment and enable the growth of a workforce in fields of identified high importance in the community.</w:t>
            </w:r>
            <w:r w:rsidRPr="005102E9">
              <w:rPr>
                <w:rFonts w:ascii="Arial" w:hAnsi="Arial" w:cs="Arial"/>
              </w:rPr>
              <w:t> </w:t>
            </w:r>
            <w:r w:rsidRPr="005102E9">
              <w:rPr>
                <w:rFonts w:ascii="Aptos" w:hAnsi="Aptos" w:cs="Aptos"/>
              </w:rPr>
              <w:t> </w:t>
            </w:r>
          </w:p>
        </w:tc>
      </w:tr>
      <w:tr w:rsidR="00CE29F0" w:rsidRPr="00406709" w14:paraId="0D8B42A9"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769F2CF" w14:textId="794E423E" w:rsidR="00CE29F0" w:rsidRPr="008412D5" w:rsidRDefault="00CE29F0" w:rsidP="000B06B3">
            <w:pPr>
              <w:rPr>
                <w:rFonts w:cstheme="minorHAnsi"/>
                <w:color w:val="000000"/>
              </w:rPr>
            </w:pPr>
            <w:r w:rsidRPr="005102E9">
              <w:t>PARNNGURR ABORIGINAL CORPORATION </w:t>
            </w:r>
          </w:p>
        </w:tc>
        <w:tc>
          <w:tcPr>
            <w:tcW w:w="2598" w:type="dxa"/>
            <w:gridSpan w:val="2"/>
          </w:tcPr>
          <w:p w14:paraId="3694F612" w14:textId="4A504B35" w:rsidR="00CE29F0" w:rsidRPr="00113F29" w:rsidRDefault="00CE29F0" w:rsidP="000B06B3">
            <w:pPr>
              <w:contextualSpacing/>
              <w:rPr>
                <w:rFonts w:cstheme="minorHAnsi"/>
                <w:color w:val="000000"/>
              </w:rPr>
            </w:pPr>
            <w:r w:rsidRPr="005102E9">
              <w:t>10 Western Desert </w:t>
            </w:r>
          </w:p>
        </w:tc>
        <w:tc>
          <w:tcPr>
            <w:tcW w:w="1255" w:type="dxa"/>
            <w:gridSpan w:val="2"/>
          </w:tcPr>
          <w:p w14:paraId="0BB0E895" w14:textId="22BA95E6" w:rsidR="00CE29F0" w:rsidRPr="00113F29" w:rsidRDefault="00CE29F0" w:rsidP="000B06B3">
            <w:pPr>
              <w:jc w:val="center"/>
              <w:rPr>
                <w:rFonts w:cstheme="minorHAnsi"/>
                <w:color w:val="000000"/>
              </w:rPr>
            </w:pPr>
            <w:r w:rsidRPr="005102E9">
              <w:t>2</w:t>
            </w:r>
          </w:p>
        </w:tc>
        <w:tc>
          <w:tcPr>
            <w:tcW w:w="7487" w:type="dxa"/>
          </w:tcPr>
          <w:p w14:paraId="1CD76004" w14:textId="1D2A0C65" w:rsidR="00CE29F0" w:rsidRPr="008412D5" w:rsidRDefault="00CE29F0" w:rsidP="00B309C4">
            <w:pPr>
              <w:rPr>
                <w:rFonts w:cstheme="minorHAnsi"/>
                <w:color w:val="000000"/>
              </w:rPr>
            </w:pPr>
            <w:proofErr w:type="spellStart"/>
            <w:r w:rsidRPr="005102E9">
              <w:t>Parnngurr</w:t>
            </w:r>
            <w:proofErr w:type="spellEnd"/>
            <w:r w:rsidRPr="005102E9">
              <w:t> Aboriginal Corporation will create new employment opportunities to assist the community manager in the administration and management of the </w:t>
            </w:r>
            <w:proofErr w:type="spellStart"/>
            <w:r w:rsidRPr="005102E9">
              <w:t>Parnngurr</w:t>
            </w:r>
            <w:proofErr w:type="spellEnd"/>
            <w:r w:rsidRPr="005102E9">
              <w:t> community. Key activities will include maintaining the airstrip, removing rubbish and servicing machinery.  </w:t>
            </w:r>
          </w:p>
        </w:tc>
      </w:tr>
      <w:tr w:rsidR="00D22C13" w:rsidRPr="00406709" w14:paraId="675CB6EC"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602991B" w14:textId="77777777" w:rsidR="00D22C13" w:rsidRPr="00113F29" w:rsidRDefault="00D22C13" w:rsidP="000B06B3">
            <w:pPr>
              <w:rPr>
                <w:rFonts w:cstheme="minorHAnsi"/>
                <w:color w:val="000000"/>
              </w:rPr>
            </w:pPr>
            <w:proofErr w:type="spellStart"/>
            <w:r w:rsidRPr="008412D5">
              <w:rPr>
                <w:rFonts w:cstheme="minorHAnsi"/>
                <w:color w:val="000000"/>
              </w:rPr>
              <w:t>Paupiyala</w:t>
            </w:r>
            <w:proofErr w:type="spellEnd"/>
            <w:r w:rsidRPr="008412D5">
              <w:rPr>
                <w:rFonts w:cstheme="minorHAnsi"/>
                <w:color w:val="000000"/>
              </w:rPr>
              <w:t xml:space="preserve"> Tjarurja Aboriginal Corporation </w:t>
            </w:r>
          </w:p>
        </w:tc>
        <w:tc>
          <w:tcPr>
            <w:tcW w:w="2598" w:type="dxa"/>
            <w:gridSpan w:val="2"/>
          </w:tcPr>
          <w:p w14:paraId="3CB87CE5" w14:textId="77777777" w:rsidR="00D22C13" w:rsidRPr="00113F29" w:rsidRDefault="00D22C13" w:rsidP="000B06B3">
            <w:pPr>
              <w:contextualSpacing/>
              <w:rPr>
                <w:rFonts w:cstheme="minorHAnsi"/>
                <w:color w:val="000000"/>
              </w:rPr>
            </w:pPr>
            <w:r w:rsidRPr="00113F29">
              <w:rPr>
                <w:rFonts w:cstheme="minorHAnsi"/>
                <w:color w:val="000000"/>
              </w:rPr>
              <w:t xml:space="preserve">03 </w:t>
            </w:r>
            <w:proofErr w:type="spellStart"/>
            <w:r w:rsidRPr="00113F29">
              <w:rPr>
                <w:rFonts w:cstheme="minorHAnsi"/>
                <w:color w:val="000000"/>
              </w:rPr>
              <w:t>Ngaanyatjara</w:t>
            </w:r>
            <w:proofErr w:type="spellEnd"/>
            <w:r w:rsidRPr="00113F29">
              <w:rPr>
                <w:rFonts w:cstheme="minorHAnsi"/>
                <w:color w:val="000000"/>
              </w:rPr>
              <w:t xml:space="preserve"> Lands</w:t>
            </w:r>
          </w:p>
        </w:tc>
        <w:tc>
          <w:tcPr>
            <w:tcW w:w="1255" w:type="dxa"/>
            <w:gridSpan w:val="2"/>
          </w:tcPr>
          <w:p w14:paraId="0C9C401A" w14:textId="77777777" w:rsidR="00D22C13" w:rsidRPr="00113F29" w:rsidRDefault="00D22C13" w:rsidP="000B06B3">
            <w:pPr>
              <w:jc w:val="center"/>
              <w:rPr>
                <w:rFonts w:cstheme="minorHAnsi"/>
                <w:color w:val="000000"/>
              </w:rPr>
            </w:pPr>
            <w:r w:rsidRPr="00113F29">
              <w:rPr>
                <w:rFonts w:cstheme="minorHAnsi"/>
                <w:color w:val="000000"/>
              </w:rPr>
              <w:t>3</w:t>
            </w:r>
          </w:p>
        </w:tc>
        <w:tc>
          <w:tcPr>
            <w:tcW w:w="7487" w:type="dxa"/>
          </w:tcPr>
          <w:p w14:paraId="6153CFEE" w14:textId="77777777" w:rsidR="00D22C13" w:rsidRPr="00113F29" w:rsidRDefault="00D22C13" w:rsidP="00B309C4">
            <w:pPr>
              <w:rPr>
                <w:rFonts w:cstheme="minorHAnsi"/>
                <w:color w:val="000000"/>
              </w:rPr>
            </w:pPr>
            <w:proofErr w:type="spellStart"/>
            <w:r w:rsidRPr="008412D5">
              <w:rPr>
                <w:rFonts w:cstheme="minorHAnsi"/>
                <w:color w:val="000000"/>
              </w:rPr>
              <w:t>Paupiyala</w:t>
            </w:r>
            <w:proofErr w:type="spellEnd"/>
            <w:r w:rsidRPr="008412D5">
              <w:rPr>
                <w:rFonts w:cstheme="minorHAnsi"/>
                <w:color w:val="000000"/>
              </w:rPr>
              <w:t xml:space="preserve"> Tjarurja Aboriginal Corporation</w:t>
            </w:r>
            <w:r>
              <w:rPr>
                <w:rFonts w:cstheme="minorHAnsi"/>
                <w:color w:val="000000"/>
              </w:rPr>
              <w:t xml:space="preserve"> has created employment opportunities for men</w:t>
            </w:r>
            <w:r w:rsidRPr="002056FB">
              <w:rPr>
                <w:rFonts w:cstheme="minorHAnsi"/>
                <w:color w:val="000000"/>
              </w:rPr>
              <w:t xml:space="preserve"> in </w:t>
            </w:r>
            <w:proofErr w:type="spellStart"/>
            <w:r w:rsidRPr="002056FB">
              <w:rPr>
                <w:rFonts w:cstheme="minorHAnsi"/>
                <w:color w:val="000000"/>
              </w:rPr>
              <w:t>Tjuntjuntjara</w:t>
            </w:r>
            <w:proofErr w:type="spellEnd"/>
            <w:r w:rsidRPr="002056FB">
              <w:rPr>
                <w:rFonts w:cstheme="minorHAnsi"/>
                <w:color w:val="000000"/>
              </w:rPr>
              <w:t xml:space="preserve"> </w:t>
            </w:r>
            <w:r>
              <w:rPr>
                <w:rFonts w:cstheme="minorHAnsi"/>
                <w:color w:val="000000"/>
              </w:rPr>
              <w:t>to</w:t>
            </w:r>
            <w:r w:rsidRPr="002056FB">
              <w:rPr>
                <w:rFonts w:cstheme="minorHAnsi"/>
                <w:color w:val="000000"/>
              </w:rPr>
              <w:t xml:space="preserve"> enhance the wellbeing of the local community.</w:t>
            </w:r>
            <w:r>
              <w:rPr>
                <w:rFonts w:cstheme="minorHAnsi"/>
                <w:color w:val="000000"/>
              </w:rPr>
              <w:t xml:space="preserve"> Key activities include building a community Men’s Shed, which once completed will </w:t>
            </w:r>
            <w:r w:rsidRPr="00B13445">
              <w:rPr>
                <w:rFonts w:cstheme="minorHAnsi"/>
                <w:color w:val="000000"/>
              </w:rPr>
              <w:t xml:space="preserve">operate as a vehicle maintenance facility where the </w:t>
            </w:r>
            <w:r>
              <w:rPr>
                <w:rFonts w:cstheme="minorHAnsi"/>
                <w:color w:val="000000"/>
              </w:rPr>
              <w:t>employees</w:t>
            </w:r>
            <w:r w:rsidRPr="00B13445">
              <w:rPr>
                <w:rFonts w:cstheme="minorHAnsi"/>
                <w:color w:val="000000"/>
              </w:rPr>
              <w:t xml:space="preserve"> would transition into car repair role</w:t>
            </w:r>
            <w:r>
              <w:rPr>
                <w:rFonts w:cstheme="minorHAnsi"/>
                <w:color w:val="000000"/>
              </w:rPr>
              <w:t xml:space="preserve">s. </w:t>
            </w:r>
          </w:p>
        </w:tc>
      </w:tr>
      <w:tr w:rsidR="00D22C13" w:rsidRPr="00406709" w14:paraId="5E24E4C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6AE2774A" w14:textId="77777777" w:rsidR="00D22C13" w:rsidRDefault="00D22C13" w:rsidP="000B06B3">
            <w:pPr>
              <w:rPr>
                <w:rFonts w:cstheme="minorHAnsi"/>
                <w:color w:val="000000"/>
              </w:rPr>
            </w:pPr>
            <w:proofErr w:type="spellStart"/>
            <w:r w:rsidRPr="00113F29">
              <w:rPr>
                <w:rFonts w:asciiTheme="minorHAnsi" w:hAnsiTheme="minorHAnsi" w:cstheme="minorHAnsi"/>
                <w:color w:val="000000"/>
              </w:rPr>
              <w:t>Paupiyala</w:t>
            </w:r>
            <w:proofErr w:type="spellEnd"/>
            <w:r w:rsidRPr="00113F29">
              <w:rPr>
                <w:rFonts w:asciiTheme="minorHAnsi" w:hAnsiTheme="minorHAnsi" w:cstheme="minorHAnsi"/>
                <w:color w:val="000000"/>
              </w:rPr>
              <w:t xml:space="preserve"> Tjarutja Aboriginal Corporation </w:t>
            </w:r>
          </w:p>
        </w:tc>
        <w:tc>
          <w:tcPr>
            <w:tcW w:w="2598" w:type="dxa"/>
            <w:gridSpan w:val="2"/>
          </w:tcPr>
          <w:p w14:paraId="0D073FE2" w14:textId="77777777" w:rsidR="00D22C13" w:rsidRPr="00113F29" w:rsidRDefault="00D22C13" w:rsidP="000B06B3">
            <w:pPr>
              <w:contextualSpacing/>
              <w:rPr>
                <w:rFonts w:cstheme="minorHAnsi"/>
                <w:color w:val="000000"/>
              </w:rPr>
            </w:pPr>
            <w:r w:rsidRPr="00113F29">
              <w:rPr>
                <w:rFonts w:asciiTheme="minorHAnsi" w:hAnsiTheme="minorHAnsi" w:cstheme="minorHAnsi"/>
                <w:color w:val="000000"/>
              </w:rPr>
              <w:t xml:space="preserve">03 </w:t>
            </w:r>
            <w:proofErr w:type="spellStart"/>
            <w:r w:rsidRPr="00113F29">
              <w:rPr>
                <w:rFonts w:asciiTheme="minorHAnsi" w:hAnsiTheme="minorHAnsi" w:cstheme="minorHAnsi"/>
                <w:color w:val="000000"/>
              </w:rPr>
              <w:t>Ngaanyatjara</w:t>
            </w:r>
            <w:proofErr w:type="spellEnd"/>
            <w:r w:rsidRPr="00113F29">
              <w:rPr>
                <w:rFonts w:asciiTheme="minorHAnsi" w:hAnsiTheme="minorHAnsi" w:cstheme="minorHAnsi"/>
                <w:color w:val="000000"/>
              </w:rPr>
              <w:t xml:space="preserve"> Lands</w:t>
            </w:r>
          </w:p>
        </w:tc>
        <w:tc>
          <w:tcPr>
            <w:tcW w:w="1255" w:type="dxa"/>
            <w:gridSpan w:val="2"/>
          </w:tcPr>
          <w:p w14:paraId="6A2A6717" w14:textId="77777777" w:rsidR="00D22C13" w:rsidRPr="00113F29" w:rsidRDefault="00D22C13" w:rsidP="000B06B3">
            <w:pPr>
              <w:jc w:val="center"/>
              <w:rPr>
                <w:rFonts w:cstheme="minorHAnsi"/>
                <w:color w:val="000000"/>
              </w:rPr>
            </w:pPr>
            <w:r w:rsidRPr="00113F29">
              <w:rPr>
                <w:rFonts w:asciiTheme="minorHAnsi" w:hAnsiTheme="minorHAnsi" w:cstheme="minorHAnsi"/>
                <w:color w:val="000000"/>
              </w:rPr>
              <w:t>3</w:t>
            </w:r>
          </w:p>
        </w:tc>
        <w:tc>
          <w:tcPr>
            <w:tcW w:w="7487" w:type="dxa"/>
          </w:tcPr>
          <w:p w14:paraId="77C1BAB7" w14:textId="77777777" w:rsidR="00D22C13" w:rsidRPr="00113F29" w:rsidRDefault="00D22C13" w:rsidP="00B309C4">
            <w:pPr>
              <w:rPr>
                <w:rFonts w:cstheme="minorHAnsi"/>
                <w:color w:val="000000"/>
              </w:rPr>
            </w:pPr>
            <w:r w:rsidRPr="00113F29">
              <w:rPr>
                <w:rFonts w:asciiTheme="minorHAnsi" w:hAnsiTheme="minorHAnsi" w:cstheme="minorHAnsi"/>
                <w:color w:val="000000"/>
              </w:rPr>
              <w:t xml:space="preserve">Positions have been created by </w:t>
            </w:r>
            <w:proofErr w:type="spellStart"/>
            <w:r w:rsidRPr="00113F29">
              <w:rPr>
                <w:rFonts w:asciiTheme="minorHAnsi" w:hAnsiTheme="minorHAnsi" w:cstheme="minorHAnsi"/>
                <w:color w:val="000000"/>
              </w:rPr>
              <w:t>Paupiyala</w:t>
            </w:r>
            <w:proofErr w:type="spellEnd"/>
            <w:r w:rsidRPr="00113F29">
              <w:rPr>
                <w:rFonts w:asciiTheme="minorHAnsi" w:hAnsiTheme="minorHAnsi" w:cstheme="minorHAnsi"/>
                <w:color w:val="000000"/>
              </w:rPr>
              <w:t xml:space="preserve"> Tjarutja Aboriginal Corporation for women in the region, providing employment opportunities that support growing demand for natural bush medicines and pet health.</w:t>
            </w:r>
          </w:p>
        </w:tc>
      </w:tr>
      <w:tr w:rsidR="00D22C13" w:rsidRPr="00406709" w14:paraId="67038AA0"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868BE11" w14:textId="77777777" w:rsidR="00D22C13" w:rsidRPr="00406709" w:rsidRDefault="00D22C13" w:rsidP="000B06B3">
            <w:pPr>
              <w:rPr>
                <w:rFonts w:cstheme="minorHAnsi"/>
                <w:color w:val="000000"/>
              </w:rPr>
            </w:pPr>
            <w:r w:rsidRPr="00406709">
              <w:rPr>
                <w:rFonts w:cstheme="minorHAnsi"/>
                <w:color w:val="000000"/>
              </w:rPr>
              <w:t>PKKP Aboriginal Corporation RNTBC</w:t>
            </w:r>
          </w:p>
        </w:tc>
        <w:tc>
          <w:tcPr>
            <w:tcW w:w="2598" w:type="dxa"/>
            <w:gridSpan w:val="2"/>
          </w:tcPr>
          <w:p w14:paraId="755078F9" w14:textId="77777777" w:rsidR="00D22C13" w:rsidRPr="00406709" w:rsidRDefault="00D22C13" w:rsidP="000B06B3">
            <w:pPr>
              <w:contextualSpacing/>
              <w:rPr>
                <w:rFonts w:cstheme="minorHAnsi"/>
                <w:color w:val="000000"/>
              </w:rPr>
            </w:pPr>
            <w:r w:rsidRPr="00406709">
              <w:rPr>
                <w:rFonts w:cstheme="minorHAnsi"/>
                <w:color w:val="000000"/>
              </w:rPr>
              <w:t>08 Karratha</w:t>
            </w:r>
          </w:p>
        </w:tc>
        <w:tc>
          <w:tcPr>
            <w:tcW w:w="1255" w:type="dxa"/>
            <w:gridSpan w:val="2"/>
          </w:tcPr>
          <w:p w14:paraId="2B3DF0C1" w14:textId="77777777" w:rsidR="00D22C13" w:rsidRPr="00406709" w:rsidRDefault="00D22C13" w:rsidP="000B06B3">
            <w:pPr>
              <w:jc w:val="center"/>
              <w:rPr>
                <w:rFonts w:cstheme="minorHAnsi"/>
                <w:color w:val="000000"/>
              </w:rPr>
            </w:pPr>
            <w:r w:rsidRPr="00406709">
              <w:rPr>
                <w:rFonts w:cstheme="minorHAnsi"/>
                <w:color w:val="000000"/>
              </w:rPr>
              <w:t>9</w:t>
            </w:r>
          </w:p>
        </w:tc>
        <w:tc>
          <w:tcPr>
            <w:tcW w:w="7487" w:type="dxa"/>
          </w:tcPr>
          <w:p w14:paraId="0249DF2E" w14:textId="77777777" w:rsidR="00D22C13" w:rsidRPr="00406709" w:rsidRDefault="00D22C13" w:rsidP="00B309C4">
            <w:pPr>
              <w:rPr>
                <w:rFonts w:cstheme="minorHAnsi"/>
                <w:color w:val="000000"/>
              </w:rPr>
            </w:pPr>
            <w:r w:rsidRPr="00406709">
              <w:rPr>
                <w:rFonts w:cstheme="minorHAnsi"/>
                <w:color w:val="000000"/>
              </w:rPr>
              <w:t xml:space="preserve">The PKKP Aboriginal Corporation will be supported to create new employment opportunities in the tourism and horticulture industry. The aim of the project is to provide employment, training, cultural knowledge transfer and skills development through redevelopment initiatives of the historically and culturally significant </w:t>
            </w:r>
            <w:proofErr w:type="spellStart"/>
            <w:r w:rsidRPr="00406709">
              <w:rPr>
                <w:rFonts w:cstheme="minorHAnsi"/>
                <w:color w:val="000000"/>
              </w:rPr>
              <w:t>Nanutarra</w:t>
            </w:r>
            <w:proofErr w:type="spellEnd"/>
            <w:r w:rsidRPr="00406709">
              <w:rPr>
                <w:rFonts w:cstheme="minorHAnsi"/>
                <w:color w:val="000000"/>
              </w:rPr>
              <w:t xml:space="preserve"> Homestead.</w:t>
            </w:r>
          </w:p>
        </w:tc>
      </w:tr>
      <w:tr w:rsidR="00D22C13" w:rsidRPr="00406709" w14:paraId="00864C7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DEA0EB2" w14:textId="77777777" w:rsidR="00D22C13" w:rsidRPr="00406709" w:rsidRDefault="00D22C13" w:rsidP="000B06B3">
            <w:pPr>
              <w:rPr>
                <w:rFonts w:cstheme="minorHAnsi"/>
                <w:color w:val="000000"/>
              </w:rPr>
            </w:pPr>
            <w:r w:rsidRPr="00406709">
              <w:rPr>
                <w:rFonts w:cstheme="minorHAnsi"/>
                <w:color w:val="000000"/>
              </w:rPr>
              <w:t>PUNMU ABORIGINAL CORPORATION</w:t>
            </w:r>
          </w:p>
        </w:tc>
        <w:tc>
          <w:tcPr>
            <w:tcW w:w="2598" w:type="dxa"/>
            <w:gridSpan w:val="2"/>
          </w:tcPr>
          <w:p w14:paraId="674282BA" w14:textId="77777777" w:rsidR="00D22C13" w:rsidRPr="00406709" w:rsidRDefault="00D22C13" w:rsidP="000B06B3">
            <w:pPr>
              <w:contextualSpacing/>
              <w:rPr>
                <w:rFonts w:cstheme="minorHAnsi"/>
                <w:color w:val="000000"/>
              </w:rPr>
            </w:pPr>
            <w:r w:rsidRPr="00406709">
              <w:rPr>
                <w:rFonts w:cstheme="minorHAnsi"/>
                <w:color w:val="000000"/>
              </w:rPr>
              <w:t>10 Western Desert</w:t>
            </w:r>
          </w:p>
        </w:tc>
        <w:tc>
          <w:tcPr>
            <w:tcW w:w="1255" w:type="dxa"/>
            <w:gridSpan w:val="2"/>
          </w:tcPr>
          <w:p w14:paraId="7D9DFF05" w14:textId="77777777" w:rsidR="00D22C13" w:rsidRPr="00406709" w:rsidRDefault="00D22C13" w:rsidP="000B06B3">
            <w:pPr>
              <w:jc w:val="center"/>
              <w:rPr>
                <w:rFonts w:cstheme="minorHAnsi"/>
                <w:color w:val="000000"/>
              </w:rPr>
            </w:pPr>
            <w:r w:rsidRPr="00406709">
              <w:rPr>
                <w:rFonts w:cstheme="minorHAnsi"/>
                <w:color w:val="000000"/>
              </w:rPr>
              <w:t>3</w:t>
            </w:r>
          </w:p>
        </w:tc>
        <w:tc>
          <w:tcPr>
            <w:tcW w:w="7487" w:type="dxa"/>
          </w:tcPr>
          <w:p w14:paraId="314D60C6" w14:textId="77777777" w:rsidR="00D22C13" w:rsidRPr="00406709" w:rsidRDefault="00D22C13" w:rsidP="00B309C4">
            <w:pPr>
              <w:rPr>
                <w:rFonts w:cstheme="minorHAnsi"/>
                <w:color w:val="000000"/>
              </w:rPr>
            </w:pPr>
            <w:proofErr w:type="spellStart"/>
            <w:r w:rsidRPr="00406709">
              <w:rPr>
                <w:rFonts w:cstheme="minorHAnsi"/>
                <w:color w:val="000000"/>
              </w:rPr>
              <w:t>Punmu</w:t>
            </w:r>
            <w:proofErr w:type="spellEnd"/>
            <w:r w:rsidRPr="00406709">
              <w:rPr>
                <w:rFonts w:cstheme="minorHAnsi"/>
                <w:color w:val="000000"/>
              </w:rPr>
              <w:t xml:space="preserve"> Aboriginal Corporation will create a range of employment opportunities in the Western Desert Region. Positions will include home maintenance, aged care, parks and recreation, retail, tourism and food handling.</w:t>
            </w:r>
          </w:p>
        </w:tc>
      </w:tr>
      <w:tr w:rsidR="00D22C13" w:rsidRPr="00406709" w14:paraId="294F98E3"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B2F73F3" w14:textId="77777777" w:rsidR="00D22C13" w:rsidRPr="00406709" w:rsidRDefault="00D22C13" w:rsidP="000B06B3">
            <w:pPr>
              <w:rPr>
                <w:rFonts w:cstheme="minorHAnsi"/>
                <w:color w:val="000000"/>
              </w:rPr>
            </w:pPr>
            <w:r w:rsidRPr="00406709">
              <w:rPr>
                <w:rFonts w:cstheme="minorHAnsi"/>
                <w:color w:val="000000"/>
              </w:rPr>
              <w:t>Rainbow Pilbara Pty Ltd </w:t>
            </w:r>
          </w:p>
          <w:p w14:paraId="26801682" w14:textId="77777777" w:rsidR="00D22C13" w:rsidRPr="00406709" w:rsidRDefault="00D22C13" w:rsidP="000B06B3">
            <w:pPr>
              <w:rPr>
                <w:rFonts w:cstheme="minorHAnsi"/>
                <w:color w:val="000000"/>
              </w:rPr>
            </w:pPr>
          </w:p>
        </w:tc>
        <w:tc>
          <w:tcPr>
            <w:tcW w:w="2598" w:type="dxa"/>
            <w:gridSpan w:val="2"/>
          </w:tcPr>
          <w:p w14:paraId="1AEC4761" w14:textId="77777777" w:rsidR="00D22C13" w:rsidRPr="00406709" w:rsidRDefault="00D22C13" w:rsidP="000B06B3">
            <w:pPr>
              <w:contextualSpacing/>
              <w:rPr>
                <w:rFonts w:cstheme="minorHAnsi"/>
                <w:color w:val="000000"/>
              </w:rPr>
            </w:pPr>
            <w:r w:rsidRPr="00406709">
              <w:rPr>
                <w:rFonts w:cstheme="minorHAnsi"/>
                <w:color w:val="000000"/>
              </w:rPr>
              <w:t>09 Port Hedland</w:t>
            </w:r>
          </w:p>
          <w:p w14:paraId="757B1905" w14:textId="77777777" w:rsidR="00D22C13" w:rsidRPr="00406709" w:rsidRDefault="00D22C13" w:rsidP="000B06B3">
            <w:pPr>
              <w:contextualSpacing/>
              <w:rPr>
                <w:rFonts w:cstheme="minorHAnsi"/>
                <w:color w:val="000000"/>
              </w:rPr>
            </w:pPr>
          </w:p>
        </w:tc>
        <w:tc>
          <w:tcPr>
            <w:tcW w:w="1255" w:type="dxa"/>
            <w:gridSpan w:val="2"/>
          </w:tcPr>
          <w:p w14:paraId="0E7BCB48" w14:textId="77777777" w:rsidR="00D22C13" w:rsidRPr="00406709" w:rsidRDefault="00D22C13" w:rsidP="000B06B3">
            <w:pPr>
              <w:jc w:val="center"/>
              <w:rPr>
                <w:rFonts w:cstheme="minorHAnsi"/>
                <w:color w:val="000000"/>
              </w:rPr>
            </w:pPr>
            <w:r w:rsidRPr="00406709">
              <w:rPr>
                <w:rFonts w:cstheme="minorHAnsi"/>
                <w:color w:val="000000"/>
              </w:rPr>
              <w:t>4</w:t>
            </w:r>
          </w:p>
        </w:tc>
        <w:tc>
          <w:tcPr>
            <w:tcW w:w="7487" w:type="dxa"/>
          </w:tcPr>
          <w:p w14:paraId="3E324360" w14:textId="77777777" w:rsidR="00D22C13" w:rsidRPr="00406709" w:rsidRDefault="00D22C13" w:rsidP="00B309C4">
            <w:pPr>
              <w:rPr>
                <w:rFonts w:cstheme="minorHAnsi"/>
                <w:color w:val="000000"/>
              </w:rPr>
            </w:pPr>
            <w:r w:rsidRPr="00406709">
              <w:rPr>
                <w:rFonts w:cstheme="minorHAnsi"/>
                <w:color w:val="000000"/>
              </w:rPr>
              <w:t xml:space="preserve">Rainbow Pilbara will create new employment opportunities for job seekers in Newman, WA. Positions will be in the graphic design and publishing industry. </w:t>
            </w:r>
          </w:p>
        </w:tc>
      </w:tr>
      <w:tr w:rsidR="00FE656B" w:rsidRPr="00406709" w14:paraId="375ABF88"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F7411AC" w14:textId="1AB5F998" w:rsidR="00FE656B" w:rsidRPr="00406709" w:rsidRDefault="00FE656B" w:rsidP="000B06B3">
            <w:pPr>
              <w:rPr>
                <w:rFonts w:cstheme="minorHAnsi"/>
                <w:color w:val="000000"/>
              </w:rPr>
            </w:pPr>
            <w:r w:rsidRPr="003364D0">
              <w:t>REAL FUTURES PTY LTD </w:t>
            </w:r>
          </w:p>
        </w:tc>
        <w:tc>
          <w:tcPr>
            <w:tcW w:w="2598" w:type="dxa"/>
            <w:gridSpan w:val="2"/>
          </w:tcPr>
          <w:p w14:paraId="12D6CADB" w14:textId="5234FA7C" w:rsidR="00FE656B" w:rsidRPr="00406709" w:rsidRDefault="00FE656B" w:rsidP="000B06B3">
            <w:pPr>
              <w:contextualSpacing/>
              <w:rPr>
                <w:rFonts w:cstheme="minorHAnsi"/>
                <w:color w:val="000000"/>
              </w:rPr>
            </w:pPr>
            <w:r w:rsidRPr="003364D0">
              <w:t>06 Gascoyne </w:t>
            </w:r>
          </w:p>
        </w:tc>
        <w:tc>
          <w:tcPr>
            <w:tcW w:w="1255" w:type="dxa"/>
            <w:gridSpan w:val="2"/>
          </w:tcPr>
          <w:p w14:paraId="5530DF17" w14:textId="6B154AC1" w:rsidR="00FE656B" w:rsidRPr="00406709" w:rsidRDefault="00FE656B" w:rsidP="000B06B3">
            <w:pPr>
              <w:jc w:val="center"/>
              <w:rPr>
                <w:rFonts w:cstheme="minorHAnsi"/>
                <w:color w:val="000000"/>
              </w:rPr>
            </w:pPr>
            <w:r w:rsidRPr="003364D0">
              <w:t>8</w:t>
            </w:r>
          </w:p>
        </w:tc>
        <w:tc>
          <w:tcPr>
            <w:tcW w:w="7487" w:type="dxa"/>
          </w:tcPr>
          <w:p w14:paraId="4EEB63A6" w14:textId="4DC4B9E3" w:rsidR="00FE656B" w:rsidRPr="00406709" w:rsidRDefault="00FE656B" w:rsidP="00B309C4">
            <w:pPr>
              <w:rPr>
                <w:rFonts w:cstheme="minorHAnsi"/>
                <w:color w:val="000000"/>
              </w:rPr>
            </w:pPr>
            <w:r w:rsidRPr="003364D0">
              <w:t xml:space="preserve">Real Futures Pty Ltd will create new employment opportunities for labourer roles undertaking hands-on farming, land care, and small-scale enterprise experience in the </w:t>
            </w:r>
            <w:r w:rsidRPr="003364D0">
              <w:lastRenderedPageBreak/>
              <w:t>Gascoyne region. The labourers will develop new skills and build social connection in a horticultural setting.  </w:t>
            </w:r>
          </w:p>
        </w:tc>
      </w:tr>
      <w:tr w:rsidR="00D22C13" w:rsidRPr="00406709" w14:paraId="3F080EDA"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DA8FC3A" w14:textId="77777777" w:rsidR="00D22C13" w:rsidRPr="00406709" w:rsidRDefault="00D22C13" w:rsidP="000B06B3">
            <w:pPr>
              <w:rPr>
                <w:rFonts w:cstheme="minorHAnsi"/>
                <w:color w:val="000000"/>
              </w:rPr>
            </w:pPr>
            <w:r w:rsidRPr="00406709">
              <w:rPr>
                <w:rFonts w:cstheme="minorHAnsi"/>
                <w:color w:val="000000"/>
              </w:rPr>
              <w:lastRenderedPageBreak/>
              <w:t>Shire of Carnarvon</w:t>
            </w:r>
          </w:p>
          <w:p w14:paraId="06E12D04" w14:textId="77777777" w:rsidR="00D22C13" w:rsidRPr="00406709" w:rsidRDefault="00D22C13" w:rsidP="000B06B3">
            <w:pPr>
              <w:rPr>
                <w:rFonts w:cstheme="minorHAnsi"/>
                <w:color w:val="000000"/>
              </w:rPr>
            </w:pPr>
          </w:p>
        </w:tc>
        <w:tc>
          <w:tcPr>
            <w:tcW w:w="2598" w:type="dxa"/>
            <w:gridSpan w:val="2"/>
          </w:tcPr>
          <w:p w14:paraId="0788B452" w14:textId="77777777" w:rsidR="00D22C13" w:rsidRPr="00406709" w:rsidRDefault="00D22C13" w:rsidP="000B06B3">
            <w:pPr>
              <w:contextualSpacing/>
              <w:rPr>
                <w:rFonts w:cstheme="minorHAnsi"/>
                <w:color w:val="000000"/>
              </w:rPr>
            </w:pPr>
            <w:r w:rsidRPr="00406709">
              <w:rPr>
                <w:rFonts w:cstheme="minorHAnsi"/>
                <w:color w:val="000000"/>
              </w:rPr>
              <w:t>06 Gascoyne</w:t>
            </w:r>
          </w:p>
          <w:p w14:paraId="227A544E" w14:textId="77777777" w:rsidR="00D22C13" w:rsidRPr="00406709" w:rsidRDefault="00D22C13" w:rsidP="000B06B3">
            <w:pPr>
              <w:contextualSpacing/>
              <w:rPr>
                <w:rFonts w:cstheme="minorHAnsi"/>
                <w:color w:val="000000"/>
              </w:rPr>
            </w:pPr>
          </w:p>
        </w:tc>
        <w:tc>
          <w:tcPr>
            <w:tcW w:w="1255" w:type="dxa"/>
            <w:gridSpan w:val="2"/>
          </w:tcPr>
          <w:p w14:paraId="4A00F5C0" w14:textId="77777777" w:rsidR="00D22C13" w:rsidRPr="00406709" w:rsidRDefault="00D22C13" w:rsidP="000B06B3">
            <w:pPr>
              <w:jc w:val="center"/>
              <w:rPr>
                <w:rFonts w:cstheme="minorHAnsi"/>
                <w:color w:val="000000"/>
              </w:rPr>
            </w:pPr>
            <w:r w:rsidRPr="00406709">
              <w:rPr>
                <w:rFonts w:cstheme="minorHAnsi"/>
                <w:color w:val="000000"/>
              </w:rPr>
              <w:t>13</w:t>
            </w:r>
          </w:p>
        </w:tc>
        <w:tc>
          <w:tcPr>
            <w:tcW w:w="7487" w:type="dxa"/>
          </w:tcPr>
          <w:p w14:paraId="21E0902F" w14:textId="77777777" w:rsidR="00D22C13" w:rsidRPr="00406709" w:rsidRDefault="00D22C13" w:rsidP="00B309C4">
            <w:pPr>
              <w:rPr>
                <w:rFonts w:cstheme="minorHAnsi"/>
                <w:color w:val="000000"/>
              </w:rPr>
            </w:pPr>
            <w:r w:rsidRPr="00406709">
              <w:rPr>
                <w:rFonts w:cstheme="minorHAnsi"/>
                <w:color w:val="000000"/>
              </w:rPr>
              <w:t xml:space="preserve">Shire of Carnarvon will create a range of employment opportunities in the Gascoyne region. Positions will include youth officer, early years engagement officer, concierge officer and verge maintenance officer. </w:t>
            </w:r>
          </w:p>
        </w:tc>
      </w:tr>
      <w:tr w:rsidR="00FE656B" w:rsidRPr="00406709" w14:paraId="573AD321"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A85D6DD" w14:textId="2C0A8B4A" w:rsidR="00FE656B" w:rsidRPr="00406709" w:rsidRDefault="00FE656B" w:rsidP="000B06B3">
            <w:pPr>
              <w:rPr>
                <w:rFonts w:cstheme="minorHAnsi"/>
                <w:color w:val="000000"/>
              </w:rPr>
            </w:pPr>
            <w:r w:rsidRPr="00943889">
              <w:t>The Trustee for Lacy Flores Family Trust </w:t>
            </w:r>
          </w:p>
        </w:tc>
        <w:tc>
          <w:tcPr>
            <w:tcW w:w="2598" w:type="dxa"/>
            <w:gridSpan w:val="2"/>
          </w:tcPr>
          <w:p w14:paraId="5B90B380" w14:textId="2B8E58B8" w:rsidR="00FE656B" w:rsidRPr="00406709" w:rsidRDefault="00FE656B" w:rsidP="000B06B3">
            <w:pPr>
              <w:contextualSpacing/>
              <w:rPr>
                <w:rFonts w:cstheme="minorHAnsi"/>
                <w:color w:val="000000"/>
              </w:rPr>
            </w:pPr>
            <w:r w:rsidRPr="00943889">
              <w:t>01 Christmas - Cocos Islands </w:t>
            </w:r>
          </w:p>
        </w:tc>
        <w:tc>
          <w:tcPr>
            <w:tcW w:w="1255" w:type="dxa"/>
            <w:gridSpan w:val="2"/>
          </w:tcPr>
          <w:p w14:paraId="59431FD2" w14:textId="2AE1C2C7" w:rsidR="00FE656B" w:rsidRPr="00406709" w:rsidRDefault="00FE656B" w:rsidP="000B06B3">
            <w:pPr>
              <w:jc w:val="center"/>
              <w:rPr>
                <w:rFonts w:cstheme="minorHAnsi"/>
                <w:color w:val="000000"/>
              </w:rPr>
            </w:pPr>
            <w:r w:rsidRPr="00943889">
              <w:t>3</w:t>
            </w:r>
          </w:p>
        </w:tc>
        <w:tc>
          <w:tcPr>
            <w:tcW w:w="7487" w:type="dxa"/>
          </w:tcPr>
          <w:p w14:paraId="7F28B1D2" w14:textId="6ABBDDB1" w:rsidR="00FE656B" w:rsidRPr="00406709" w:rsidRDefault="00FE656B" w:rsidP="00B309C4">
            <w:pPr>
              <w:rPr>
                <w:rFonts w:cstheme="minorHAnsi"/>
                <w:color w:val="000000"/>
              </w:rPr>
            </w:pPr>
            <w:r w:rsidRPr="00943889">
              <w:t>The Trustee for Lacy Flores Family Trust will create new employment opportunities in the Christmas – Cocos Islands region. Key activities include administration, distribution and various poultry farm duties. The roles aim to enhances food security and economic development by establishing a sustainable poultry farming initiative.   </w:t>
            </w:r>
          </w:p>
        </w:tc>
      </w:tr>
      <w:tr w:rsidR="005D2323" w:rsidRPr="00406709" w14:paraId="044E897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1041394" w14:textId="3EEDED88" w:rsidR="005D2323" w:rsidRPr="00406709" w:rsidRDefault="005D2323" w:rsidP="000B06B3">
            <w:pPr>
              <w:rPr>
                <w:rFonts w:cstheme="minorHAnsi"/>
                <w:color w:val="000000"/>
              </w:rPr>
            </w:pPr>
            <w:proofErr w:type="spellStart"/>
            <w:r w:rsidRPr="000C121A">
              <w:t>Waalitj</w:t>
            </w:r>
            <w:proofErr w:type="spellEnd"/>
            <w:r w:rsidRPr="000C121A">
              <w:t> Foundation Limited </w:t>
            </w:r>
          </w:p>
        </w:tc>
        <w:tc>
          <w:tcPr>
            <w:tcW w:w="2598" w:type="dxa"/>
            <w:gridSpan w:val="2"/>
          </w:tcPr>
          <w:p w14:paraId="046FCFE3" w14:textId="48BE560B" w:rsidR="005D2323" w:rsidRPr="00406709" w:rsidRDefault="005D2323" w:rsidP="000B06B3">
            <w:pPr>
              <w:contextualSpacing/>
              <w:rPr>
                <w:rFonts w:cstheme="minorHAnsi"/>
                <w:color w:val="000000"/>
              </w:rPr>
            </w:pPr>
            <w:r w:rsidRPr="000C121A">
              <w:t>04 </w:t>
            </w:r>
            <w:proofErr w:type="spellStart"/>
            <w:r w:rsidRPr="000C121A">
              <w:t>Yaaliku</w:t>
            </w:r>
            <w:proofErr w:type="spellEnd"/>
            <w:r w:rsidRPr="000C121A">
              <w:t> Region </w:t>
            </w:r>
          </w:p>
        </w:tc>
        <w:tc>
          <w:tcPr>
            <w:tcW w:w="1255" w:type="dxa"/>
            <w:gridSpan w:val="2"/>
          </w:tcPr>
          <w:p w14:paraId="5086F701" w14:textId="31FA1F17" w:rsidR="005D2323" w:rsidRPr="00406709" w:rsidRDefault="005D2323" w:rsidP="000B06B3">
            <w:pPr>
              <w:jc w:val="center"/>
              <w:rPr>
                <w:rFonts w:cstheme="minorHAnsi"/>
                <w:color w:val="000000"/>
              </w:rPr>
            </w:pPr>
            <w:r w:rsidRPr="000C121A">
              <w:t>2</w:t>
            </w:r>
          </w:p>
        </w:tc>
        <w:tc>
          <w:tcPr>
            <w:tcW w:w="7487" w:type="dxa"/>
          </w:tcPr>
          <w:p w14:paraId="64BEBC66" w14:textId="641222B6" w:rsidR="005D2323" w:rsidRPr="00406709" w:rsidRDefault="005D2323" w:rsidP="00B309C4">
            <w:pPr>
              <w:rPr>
                <w:rFonts w:cstheme="minorHAnsi"/>
                <w:color w:val="000000"/>
              </w:rPr>
            </w:pPr>
            <w:proofErr w:type="spellStart"/>
            <w:r w:rsidRPr="000C121A">
              <w:t>Waalitj</w:t>
            </w:r>
            <w:proofErr w:type="spellEnd"/>
            <w:r w:rsidRPr="000C121A">
              <w:t> Foundation Limited will create new employment opportunities in the Leonora and Laverton areas. The key activities will be maintenance, gardening, and landscaping of public spaces.   </w:t>
            </w:r>
          </w:p>
        </w:tc>
      </w:tr>
      <w:tr w:rsidR="00D22C13" w:rsidRPr="00406709" w14:paraId="74F0052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32E8861" w14:textId="77777777" w:rsidR="00D22C13" w:rsidRPr="00406709" w:rsidRDefault="00D22C13" w:rsidP="000B06B3">
            <w:pPr>
              <w:rPr>
                <w:rFonts w:cstheme="minorHAnsi"/>
                <w:color w:val="000000"/>
              </w:rPr>
            </w:pPr>
            <w:r w:rsidRPr="00406709">
              <w:rPr>
                <w:rFonts w:asciiTheme="minorHAnsi" w:hAnsiTheme="minorHAnsi" w:cstheme="minorHAnsi"/>
                <w:color w:val="000000"/>
              </w:rPr>
              <w:t>Wajarri Yamaji Aboriginal Corporation RNTBC</w:t>
            </w:r>
          </w:p>
        </w:tc>
        <w:tc>
          <w:tcPr>
            <w:tcW w:w="2598" w:type="dxa"/>
            <w:gridSpan w:val="2"/>
          </w:tcPr>
          <w:p w14:paraId="33E6D972" w14:textId="78D50697" w:rsidR="00030E43" w:rsidRDefault="00D22C13" w:rsidP="000B06B3">
            <w:pPr>
              <w:contextualSpacing/>
              <w:rPr>
                <w:rFonts w:asciiTheme="minorHAnsi" w:hAnsiTheme="minorHAnsi" w:cstheme="minorHAnsi"/>
                <w:color w:val="000000"/>
              </w:rPr>
            </w:pPr>
            <w:r w:rsidRPr="00406709">
              <w:rPr>
                <w:rFonts w:asciiTheme="minorHAnsi" w:hAnsiTheme="minorHAnsi" w:cstheme="minorHAnsi"/>
                <w:color w:val="000000"/>
              </w:rPr>
              <w:t xml:space="preserve">05 </w:t>
            </w:r>
            <w:proofErr w:type="spellStart"/>
            <w:r w:rsidRPr="00406709">
              <w:rPr>
                <w:rFonts w:asciiTheme="minorHAnsi" w:hAnsiTheme="minorHAnsi" w:cstheme="minorHAnsi"/>
                <w:color w:val="000000"/>
              </w:rPr>
              <w:t>Mid West</w:t>
            </w:r>
            <w:proofErr w:type="spellEnd"/>
            <w:r w:rsidRPr="00406709">
              <w:rPr>
                <w:rFonts w:asciiTheme="minorHAnsi" w:hAnsiTheme="minorHAnsi" w:cstheme="minorHAnsi"/>
                <w:color w:val="000000"/>
              </w:rPr>
              <w:t xml:space="preserve"> </w:t>
            </w:r>
            <w:r w:rsidR="00030E43">
              <w:rPr>
                <w:rFonts w:cstheme="minorHAnsi"/>
                <w:color w:val="000000"/>
              </w:rPr>
              <w:t>–</w:t>
            </w:r>
            <w:r w:rsidRPr="00406709">
              <w:rPr>
                <w:rFonts w:asciiTheme="minorHAnsi" w:hAnsiTheme="minorHAnsi" w:cstheme="minorHAnsi"/>
                <w:color w:val="000000"/>
              </w:rPr>
              <w:t xml:space="preserve"> West</w:t>
            </w:r>
          </w:p>
          <w:p w14:paraId="70350307" w14:textId="77777777" w:rsidR="00030E43" w:rsidRDefault="00D22C13" w:rsidP="000B06B3">
            <w:pPr>
              <w:contextualSpacing/>
              <w:rPr>
                <w:rFonts w:asciiTheme="minorHAnsi" w:hAnsiTheme="minorHAnsi" w:cstheme="minorHAnsi"/>
                <w:color w:val="000000"/>
              </w:rPr>
            </w:pPr>
            <w:r w:rsidRPr="00406709">
              <w:rPr>
                <w:rFonts w:asciiTheme="minorHAnsi" w:hAnsiTheme="minorHAnsi" w:cstheme="minorHAnsi"/>
                <w:color w:val="000000"/>
              </w:rPr>
              <w:t>06 Gascoyne</w:t>
            </w:r>
          </w:p>
          <w:p w14:paraId="1B32BA25" w14:textId="5BA55183" w:rsidR="00D22C13" w:rsidRPr="00406709" w:rsidRDefault="00D22C13" w:rsidP="000B06B3">
            <w:pPr>
              <w:contextualSpacing/>
              <w:rPr>
                <w:rFonts w:cstheme="minorHAnsi"/>
                <w:color w:val="000000"/>
              </w:rPr>
            </w:pPr>
            <w:r w:rsidRPr="00406709">
              <w:rPr>
                <w:rFonts w:asciiTheme="minorHAnsi" w:hAnsiTheme="minorHAnsi" w:cstheme="minorHAnsi"/>
                <w:color w:val="000000"/>
              </w:rPr>
              <w:t xml:space="preserve">07 </w:t>
            </w:r>
            <w:proofErr w:type="spellStart"/>
            <w:r w:rsidRPr="00406709">
              <w:rPr>
                <w:rFonts w:asciiTheme="minorHAnsi" w:hAnsiTheme="minorHAnsi" w:cstheme="minorHAnsi"/>
                <w:color w:val="000000"/>
              </w:rPr>
              <w:t>Mid West</w:t>
            </w:r>
            <w:proofErr w:type="spellEnd"/>
            <w:r w:rsidRPr="00406709">
              <w:rPr>
                <w:rFonts w:asciiTheme="minorHAnsi" w:hAnsiTheme="minorHAnsi" w:cstheme="minorHAnsi"/>
                <w:color w:val="000000"/>
              </w:rPr>
              <w:t xml:space="preserve"> - East</w:t>
            </w:r>
          </w:p>
        </w:tc>
        <w:tc>
          <w:tcPr>
            <w:tcW w:w="1255" w:type="dxa"/>
            <w:gridSpan w:val="2"/>
          </w:tcPr>
          <w:p w14:paraId="041BED2B" w14:textId="77777777" w:rsidR="00D22C13" w:rsidRPr="00406709" w:rsidRDefault="00D22C13" w:rsidP="000B06B3">
            <w:pPr>
              <w:jc w:val="center"/>
              <w:rPr>
                <w:rFonts w:cstheme="minorHAnsi"/>
                <w:color w:val="000000"/>
              </w:rPr>
            </w:pPr>
            <w:r w:rsidRPr="00406709">
              <w:rPr>
                <w:rFonts w:asciiTheme="minorHAnsi" w:hAnsiTheme="minorHAnsi" w:cstheme="minorHAnsi"/>
                <w:color w:val="000000"/>
              </w:rPr>
              <w:t>4</w:t>
            </w:r>
          </w:p>
        </w:tc>
        <w:tc>
          <w:tcPr>
            <w:tcW w:w="7487" w:type="dxa"/>
          </w:tcPr>
          <w:p w14:paraId="3E66484A" w14:textId="77777777" w:rsidR="00D22C13" w:rsidRPr="00406709" w:rsidRDefault="00D22C13" w:rsidP="00B309C4">
            <w:pPr>
              <w:rPr>
                <w:rFonts w:cstheme="minorHAnsi"/>
                <w:color w:val="000000"/>
              </w:rPr>
            </w:pPr>
            <w:r w:rsidRPr="00406709">
              <w:rPr>
                <w:rFonts w:asciiTheme="minorHAnsi" w:hAnsiTheme="minorHAnsi" w:cstheme="minorHAnsi"/>
                <w:color w:val="000000"/>
              </w:rPr>
              <w:t>Wajarri Yamaji Aboriginal Corporation will create a range of new employment opportunities. Positions will include a driver and project officers.</w:t>
            </w:r>
          </w:p>
        </w:tc>
      </w:tr>
      <w:tr w:rsidR="00641649" w:rsidRPr="00406709" w14:paraId="4B22061B"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3878E89" w14:textId="5D63875B" w:rsidR="00641649" w:rsidRPr="00406709" w:rsidRDefault="00641649" w:rsidP="000B06B3">
            <w:pPr>
              <w:rPr>
                <w:rFonts w:cstheme="minorHAnsi"/>
                <w:color w:val="000000"/>
              </w:rPr>
            </w:pPr>
            <w:r w:rsidRPr="00170164">
              <w:t>Wajarri Yamaji Aboriginal Corporation RNTBC </w:t>
            </w:r>
          </w:p>
        </w:tc>
        <w:tc>
          <w:tcPr>
            <w:tcW w:w="2598" w:type="dxa"/>
            <w:gridSpan w:val="2"/>
          </w:tcPr>
          <w:p w14:paraId="7273E1A7" w14:textId="4E4C9BE7" w:rsidR="00641649" w:rsidRPr="00406709" w:rsidRDefault="00641649" w:rsidP="000B06B3">
            <w:pPr>
              <w:contextualSpacing/>
              <w:rPr>
                <w:rFonts w:cstheme="minorHAnsi"/>
                <w:color w:val="000000"/>
              </w:rPr>
            </w:pPr>
            <w:r w:rsidRPr="00170164">
              <w:t>07 </w:t>
            </w:r>
            <w:proofErr w:type="spellStart"/>
            <w:r w:rsidRPr="00170164">
              <w:t>Mid West</w:t>
            </w:r>
            <w:proofErr w:type="spellEnd"/>
            <w:r w:rsidRPr="00170164">
              <w:t> - East </w:t>
            </w:r>
          </w:p>
        </w:tc>
        <w:tc>
          <w:tcPr>
            <w:tcW w:w="1255" w:type="dxa"/>
            <w:gridSpan w:val="2"/>
          </w:tcPr>
          <w:p w14:paraId="62A4B33C" w14:textId="6387842E" w:rsidR="00641649" w:rsidRPr="00406709" w:rsidRDefault="00641649" w:rsidP="000B06B3">
            <w:pPr>
              <w:jc w:val="center"/>
              <w:rPr>
                <w:rFonts w:cstheme="minorHAnsi"/>
                <w:color w:val="000000"/>
              </w:rPr>
            </w:pPr>
            <w:r w:rsidRPr="00170164">
              <w:t>3</w:t>
            </w:r>
          </w:p>
        </w:tc>
        <w:tc>
          <w:tcPr>
            <w:tcW w:w="7487" w:type="dxa"/>
          </w:tcPr>
          <w:p w14:paraId="637CF078" w14:textId="364A7F45" w:rsidR="00641649" w:rsidRPr="00406709" w:rsidRDefault="00641649" w:rsidP="00B309C4">
            <w:pPr>
              <w:rPr>
                <w:rFonts w:cstheme="minorHAnsi"/>
                <w:color w:val="000000"/>
              </w:rPr>
            </w:pPr>
            <w:r w:rsidRPr="00170164">
              <w:t>Wajarri Yamaji Aboriginal Corporation RNTBC will create new employment opportunities in the Mid-West region. The jobs will assist the Wajarri Land Committees in developing and managing tourism and the carbon farming opportunities that are being offered across the Wajarri native title determination.     </w:t>
            </w:r>
          </w:p>
        </w:tc>
      </w:tr>
      <w:tr w:rsidR="00641649" w:rsidRPr="00406709" w14:paraId="4FDD9476"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06FAEB5" w14:textId="6301393B" w:rsidR="00641649" w:rsidRPr="00406709" w:rsidRDefault="00641649" w:rsidP="000B06B3">
            <w:pPr>
              <w:rPr>
                <w:rFonts w:cstheme="minorHAnsi"/>
                <w:color w:val="000000"/>
              </w:rPr>
            </w:pPr>
            <w:r w:rsidRPr="00170164">
              <w:t>WARNAPARI SERVICES PTY LTD </w:t>
            </w:r>
          </w:p>
        </w:tc>
        <w:tc>
          <w:tcPr>
            <w:tcW w:w="2598" w:type="dxa"/>
            <w:gridSpan w:val="2"/>
          </w:tcPr>
          <w:p w14:paraId="478E21E2" w14:textId="40FD6AFE" w:rsidR="00641649" w:rsidRPr="00406709" w:rsidRDefault="00641649" w:rsidP="000B06B3">
            <w:pPr>
              <w:contextualSpacing/>
              <w:rPr>
                <w:rFonts w:cstheme="minorHAnsi"/>
                <w:color w:val="000000"/>
              </w:rPr>
            </w:pPr>
            <w:r w:rsidRPr="00170164">
              <w:t>10 Western Desert </w:t>
            </w:r>
          </w:p>
        </w:tc>
        <w:tc>
          <w:tcPr>
            <w:tcW w:w="1255" w:type="dxa"/>
            <w:gridSpan w:val="2"/>
          </w:tcPr>
          <w:p w14:paraId="32B6A38F" w14:textId="60E6B5D8" w:rsidR="00641649" w:rsidRPr="00406709" w:rsidRDefault="00641649" w:rsidP="000B06B3">
            <w:pPr>
              <w:jc w:val="center"/>
              <w:rPr>
                <w:rFonts w:cstheme="minorHAnsi"/>
                <w:color w:val="000000"/>
              </w:rPr>
            </w:pPr>
            <w:r w:rsidRPr="00170164">
              <w:t>2</w:t>
            </w:r>
          </w:p>
        </w:tc>
        <w:tc>
          <w:tcPr>
            <w:tcW w:w="7487" w:type="dxa"/>
          </w:tcPr>
          <w:p w14:paraId="23AD713A" w14:textId="40D996F2" w:rsidR="00641649" w:rsidRPr="00406709" w:rsidRDefault="00641649" w:rsidP="00B309C4">
            <w:pPr>
              <w:rPr>
                <w:rFonts w:cstheme="minorHAnsi"/>
                <w:color w:val="000000"/>
              </w:rPr>
            </w:pPr>
            <w:proofErr w:type="spellStart"/>
            <w:r w:rsidRPr="00170164">
              <w:t>Warnapari</w:t>
            </w:r>
            <w:proofErr w:type="spellEnd"/>
            <w:r w:rsidRPr="00170164">
              <w:t> Services will create new employment opportunities in the Western Desert region through their Weeds Management and Eradication program. These roles will focus on weed control, land care, and cultural site maintenance.   </w:t>
            </w:r>
          </w:p>
        </w:tc>
      </w:tr>
      <w:tr w:rsidR="00641649" w:rsidRPr="00406709" w14:paraId="53F72BA2"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381264F" w14:textId="7680A7BD" w:rsidR="00641649" w:rsidRPr="00406709" w:rsidRDefault="00641649" w:rsidP="000B06B3">
            <w:pPr>
              <w:rPr>
                <w:rFonts w:cstheme="minorHAnsi"/>
                <w:color w:val="000000"/>
              </w:rPr>
            </w:pPr>
            <w:proofErr w:type="spellStart"/>
            <w:r w:rsidRPr="00170164">
              <w:t>Yarnimalgu</w:t>
            </w:r>
            <w:proofErr w:type="spellEnd"/>
            <w:r w:rsidRPr="00170164">
              <w:t> Inc. </w:t>
            </w:r>
          </w:p>
        </w:tc>
        <w:tc>
          <w:tcPr>
            <w:tcW w:w="2598" w:type="dxa"/>
            <w:gridSpan w:val="2"/>
          </w:tcPr>
          <w:p w14:paraId="3CA7A354" w14:textId="40AFF818" w:rsidR="00641649" w:rsidRPr="00406709" w:rsidRDefault="00641649" w:rsidP="000B06B3">
            <w:pPr>
              <w:contextualSpacing/>
              <w:rPr>
                <w:rFonts w:cstheme="minorHAnsi"/>
                <w:color w:val="000000"/>
              </w:rPr>
            </w:pPr>
            <w:r w:rsidRPr="00170164">
              <w:t>08 Karratha </w:t>
            </w:r>
          </w:p>
        </w:tc>
        <w:tc>
          <w:tcPr>
            <w:tcW w:w="1255" w:type="dxa"/>
            <w:gridSpan w:val="2"/>
          </w:tcPr>
          <w:p w14:paraId="0631A676" w14:textId="0DDB1735" w:rsidR="00641649" w:rsidRPr="00406709" w:rsidRDefault="00641649" w:rsidP="000B06B3">
            <w:pPr>
              <w:jc w:val="center"/>
              <w:rPr>
                <w:rFonts w:cstheme="minorHAnsi"/>
                <w:color w:val="000000"/>
              </w:rPr>
            </w:pPr>
            <w:r w:rsidRPr="00170164">
              <w:t>2</w:t>
            </w:r>
          </w:p>
        </w:tc>
        <w:tc>
          <w:tcPr>
            <w:tcW w:w="7487" w:type="dxa"/>
          </w:tcPr>
          <w:p w14:paraId="39CBA148" w14:textId="1C29EE8E" w:rsidR="00641649" w:rsidRPr="00406709" w:rsidRDefault="00641649" w:rsidP="00B309C4">
            <w:pPr>
              <w:rPr>
                <w:rFonts w:cstheme="minorHAnsi"/>
                <w:color w:val="000000"/>
              </w:rPr>
            </w:pPr>
            <w:proofErr w:type="spellStart"/>
            <w:r w:rsidRPr="00170164">
              <w:t>Yarnimalgu</w:t>
            </w:r>
            <w:proofErr w:type="spellEnd"/>
            <w:r w:rsidRPr="00170164">
              <w:t> will create new employment opportunities in Karratha WA to support the revitalisation of the critically endangered </w:t>
            </w:r>
            <w:proofErr w:type="spellStart"/>
            <w:r w:rsidRPr="00170164">
              <w:t>Ngarluma</w:t>
            </w:r>
            <w:proofErr w:type="spellEnd"/>
            <w:r w:rsidRPr="00170164">
              <w:t> language. The positions will focus on creating, maintaining and strengthening digital storage of </w:t>
            </w:r>
            <w:proofErr w:type="spellStart"/>
            <w:r w:rsidRPr="00170164">
              <w:t>Ngarluma</w:t>
            </w:r>
            <w:proofErr w:type="spellEnd"/>
            <w:r w:rsidRPr="00170164">
              <w:t> language materials through accessible digital tools.    </w:t>
            </w:r>
          </w:p>
        </w:tc>
      </w:tr>
      <w:tr w:rsidR="00641649" w:rsidRPr="00406709" w14:paraId="4F4DCA8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6A71A188" w14:textId="0FB18D17" w:rsidR="00641649" w:rsidRPr="00406709" w:rsidRDefault="00641649" w:rsidP="000B06B3">
            <w:pPr>
              <w:rPr>
                <w:rFonts w:cstheme="minorHAnsi"/>
                <w:color w:val="000000"/>
              </w:rPr>
            </w:pPr>
            <w:r w:rsidRPr="00170164">
              <w:t>YINHAWANGKA COMMUNITY AND SOCIAL OUTCOMES LIMITED </w:t>
            </w:r>
          </w:p>
        </w:tc>
        <w:tc>
          <w:tcPr>
            <w:tcW w:w="2598" w:type="dxa"/>
            <w:gridSpan w:val="2"/>
          </w:tcPr>
          <w:p w14:paraId="244EDADD" w14:textId="297E541E" w:rsidR="00641649" w:rsidRPr="00406709" w:rsidRDefault="00641649" w:rsidP="000B06B3">
            <w:pPr>
              <w:contextualSpacing/>
              <w:rPr>
                <w:rFonts w:cstheme="minorHAnsi"/>
                <w:color w:val="000000"/>
              </w:rPr>
            </w:pPr>
            <w:r w:rsidRPr="00170164">
              <w:t>08 Karratha;09 Port Hedland </w:t>
            </w:r>
          </w:p>
        </w:tc>
        <w:tc>
          <w:tcPr>
            <w:tcW w:w="1255" w:type="dxa"/>
            <w:gridSpan w:val="2"/>
          </w:tcPr>
          <w:p w14:paraId="002F1ED0" w14:textId="291609C6" w:rsidR="00641649" w:rsidRPr="00406709" w:rsidRDefault="00641649" w:rsidP="000B06B3">
            <w:pPr>
              <w:jc w:val="center"/>
              <w:rPr>
                <w:rFonts w:cstheme="minorHAnsi"/>
                <w:color w:val="000000"/>
              </w:rPr>
            </w:pPr>
            <w:r w:rsidRPr="00170164">
              <w:t>2</w:t>
            </w:r>
          </w:p>
        </w:tc>
        <w:tc>
          <w:tcPr>
            <w:tcW w:w="7487" w:type="dxa"/>
          </w:tcPr>
          <w:p w14:paraId="2ABDD2D4" w14:textId="06A61CC0" w:rsidR="00641649" w:rsidRPr="00406709" w:rsidRDefault="00641649" w:rsidP="00B309C4">
            <w:pPr>
              <w:rPr>
                <w:rFonts w:cstheme="minorHAnsi"/>
                <w:color w:val="000000"/>
              </w:rPr>
            </w:pPr>
            <w:r w:rsidRPr="00170164">
              <w:t>With the support of RJED Funding </w:t>
            </w:r>
            <w:proofErr w:type="spellStart"/>
            <w:r w:rsidRPr="00170164">
              <w:t>Yinhawangka</w:t>
            </w:r>
            <w:proofErr w:type="spellEnd"/>
            <w:r w:rsidRPr="00170164">
              <w:t> Community and Social Outcomes Limited will create employment opportunities for the </w:t>
            </w:r>
            <w:proofErr w:type="spellStart"/>
            <w:r w:rsidRPr="00170164">
              <w:t>Yinhawangka</w:t>
            </w:r>
            <w:proofErr w:type="spellEnd"/>
            <w:r w:rsidRPr="00170164">
              <w:t xml:space="preserve"> community in administration and support services. The aim of the program is to provide employment opportunities </w:t>
            </w:r>
            <w:r w:rsidRPr="00170164">
              <w:lastRenderedPageBreak/>
              <w:t>and career pathways for </w:t>
            </w:r>
            <w:proofErr w:type="spellStart"/>
            <w:r w:rsidRPr="00170164">
              <w:t>Yinhawangka</w:t>
            </w:r>
            <w:proofErr w:type="spellEnd"/>
            <w:r w:rsidRPr="00170164">
              <w:t> youth and to strengthen their cultural connection and sense of purpose. </w:t>
            </w:r>
          </w:p>
        </w:tc>
      </w:tr>
      <w:tr w:rsidR="00641649" w:rsidRPr="00406709" w14:paraId="2A479AFE"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E3109A4" w14:textId="2DA9B0EA" w:rsidR="00641649" w:rsidRPr="00406709" w:rsidRDefault="00641649" w:rsidP="000B06B3">
            <w:pPr>
              <w:rPr>
                <w:rFonts w:cstheme="minorHAnsi"/>
                <w:color w:val="000000"/>
              </w:rPr>
            </w:pPr>
            <w:r w:rsidRPr="00170164">
              <w:lastRenderedPageBreak/>
              <w:t>YULELLA ABORIGINAL CORPORATION </w:t>
            </w:r>
          </w:p>
        </w:tc>
        <w:tc>
          <w:tcPr>
            <w:tcW w:w="2598" w:type="dxa"/>
            <w:gridSpan w:val="2"/>
          </w:tcPr>
          <w:p w14:paraId="4A4BA4DB" w14:textId="61F4DF91" w:rsidR="00641649" w:rsidRPr="00406709" w:rsidRDefault="00641649" w:rsidP="000B06B3">
            <w:pPr>
              <w:contextualSpacing/>
              <w:rPr>
                <w:rFonts w:cstheme="minorHAnsi"/>
                <w:color w:val="000000"/>
              </w:rPr>
            </w:pPr>
            <w:r w:rsidRPr="00170164">
              <w:t>07 </w:t>
            </w:r>
            <w:proofErr w:type="spellStart"/>
            <w:r w:rsidRPr="00170164">
              <w:t>Mid West</w:t>
            </w:r>
            <w:proofErr w:type="spellEnd"/>
            <w:r w:rsidRPr="00170164">
              <w:t> - East </w:t>
            </w:r>
          </w:p>
        </w:tc>
        <w:tc>
          <w:tcPr>
            <w:tcW w:w="1255" w:type="dxa"/>
            <w:gridSpan w:val="2"/>
          </w:tcPr>
          <w:p w14:paraId="53003BF3" w14:textId="4D81A946" w:rsidR="00641649" w:rsidRPr="00406709" w:rsidRDefault="00641649" w:rsidP="000B06B3">
            <w:pPr>
              <w:jc w:val="center"/>
              <w:rPr>
                <w:rFonts w:cstheme="minorHAnsi"/>
                <w:color w:val="000000"/>
              </w:rPr>
            </w:pPr>
            <w:r w:rsidRPr="00170164">
              <w:t>8</w:t>
            </w:r>
          </w:p>
        </w:tc>
        <w:tc>
          <w:tcPr>
            <w:tcW w:w="7487" w:type="dxa"/>
          </w:tcPr>
          <w:p w14:paraId="4B08C3AD" w14:textId="2CE1A55E" w:rsidR="00641649" w:rsidRPr="00406709" w:rsidRDefault="00641649" w:rsidP="00B309C4">
            <w:pPr>
              <w:rPr>
                <w:rFonts w:cstheme="minorHAnsi"/>
                <w:color w:val="000000"/>
              </w:rPr>
            </w:pPr>
            <w:proofErr w:type="spellStart"/>
            <w:r w:rsidRPr="00170164">
              <w:t>Yulella</w:t>
            </w:r>
            <w:proofErr w:type="spellEnd"/>
            <w:r w:rsidRPr="00170164">
              <w:t> Aboriginal Corporation will create new employment opportunities in Meekatharra and Mount Magnet. The jobs will provide a variety of services, including support for the transport of food relief supplies, maintenance, retail stores, engagement and food for vulnerable families.  </w:t>
            </w:r>
          </w:p>
        </w:tc>
      </w:tr>
      <w:tr w:rsidR="00AC6161" w:rsidRPr="00406709" w14:paraId="3AF8A780"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15026" w:type="dxa"/>
            <w:gridSpan w:val="6"/>
            <w:shd w:val="clear" w:color="auto" w:fill="00948D" w:themeFill="accent2"/>
          </w:tcPr>
          <w:p w14:paraId="6D2EE449" w14:textId="0F2F19CA" w:rsidR="00AC6161" w:rsidRPr="00113F29" w:rsidRDefault="00AC6161" w:rsidP="00B309C4">
            <w:pPr>
              <w:contextualSpacing/>
              <w:rPr>
                <w:rFonts w:cstheme="minorHAnsi"/>
                <w:color w:val="000000"/>
              </w:rPr>
            </w:pPr>
            <w:r w:rsidRPr="00406709">
              <w:rPr>
                <w:rFonts w:asciiTheme="minorHAnsi" w:hAnsiTheme="minorHAnsi" w:cstheme="minorHAnsi"/>
                <w:b/>
                <w:bCs/>
                <w:color w:val="FFFFFF" w:themeColor="background1"/>
              </w:rPr>
              <w:t>Kimberley</w:t>
            </w:r>
          </w:p>
        </w:tc>
      </w:tr>
      <w:tr w:rsidR="00030E43" w:rsidRPr="00406709" w14:paraId="4A96C2B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D3C878C" w14:textId="77777777" w:rsidR="00030E43" w:rsidRPr="00406709" w:rsidRDefault="00030E43" w:rsidP="000B06B3">
            <w:pPr>
              <w:rPr>
                <w:rFonts w:cstheme="minorHAnsi"/>
                <w:color w:val="000000"/>
              </w:rPr>
            </w:pPr>
            <w:proofErr w:type="spellStart"/>
            <w:r w:rsidRPr="00406709">
              <w:rPr>
                <w:rFonts w:cstheme="minorHAnsi"/>
                <w:color w:val="000000"/>
              </w:rPr>
              <w:t>Ardyaloon</w:t>
            </w:r>
            <w:proofErr w:type="spellEnd"/>
            <w:r w:rsidRPr="00406709">
              <w:rPr>
                <w:rFonts w:cstheme="minorHAnsi"/>
                <w:color w:val="000000"/>
              </w:rPr>
              <w:t xml:space="preserve"> Incorporated</w:t>
            </w:r>
          </w:p>
          <w:p w14:paraId="6628C64C" w14:textId="77777777" w:rsidR="00030E43" w:rsidRPr="00113F29" w:rsidRDefault="00030E43" w:rsidP="000B06B3">
            <w:pPr>
              <w:rPr>
                <w:rFonts w:cstheme="minorHAnsi"/>
                <w:color w:val="000000"/>
              </w:rPr>
            </w:pPr>
          </w:p>
        </w:tc>
        <w:tc>
          <w:tcPr>
            <w:tcW w:w="2598" w:type="dxa"/>
            <w:gridSpan w:val="2"/>
          </w:tcPr>
          <w:p w14:paraId="454C338A" w14:textId="77777777" w:rsidR="00030E43" w:rsidRPr="00113F29" w:rsidRDefault="00030E43" w:rsidP="000B06B3">
            <w:pPr>
              <w:contextualSpacing/>
              <w:rPr>
                <w:rFonts w:cstheme="minorHAnsi"/>
                <w:color w:val="000000"/>
              </w:rPr>
            </w:pPr>
            <w:r w:rsidRPr="00406709">
              <w:rPr>
                <w:rFonts w:cstheme="minorHAnsi"/>
                <w:color w:val="000000"/>
              </w:rPr>
              <w:t xml:space="preserve">11 </w:t>
            </w:r>
            <w:proofErr w:type="spellStart"/>
            <w:r w:rsidRPr="00406709">
              <w:rPr>
                <w:rFonts w:cstheme="minorHAnsi"/>
                <w:color w:val="000000"/>
              </w:rPr>
              <w:t>Kullarri</w:t>
            </w:r>
            <w:proofErr w:type="spellEnd"/>
          </w:p>
        </w:tc>
        <w:tc>
          <w:tcPr>
            <w:tcW w:w="1255" w:type="dxa"/>
            <w:gridSpan w:val="2"/>
          </w:tcPr>
          <w:p w14:paraId="17621E7C" w14:textId="77777777" w:rsidR="00030E43" w:rsidRPr="00113F29" w:rsidRDefault="00030E43" w:rsidP="000B06B3">
            <w:pPr>
              <w:jc w:val="center"/>
              <w:rPr>
                <w:rFonts w:cstheme="minorHAnsi"/>
                <w:color w:val="000000"/>
              </w:rPr>
            </w:pPr>
            <w:r w:rsidRPr="00406709">
              <w:rPr>
                <w:rFonts w:cstheme="minorHAnsi"/>
                <w:color w:val="000000"/>
              </w:rPr>
              <w:t>2</w:t>
            </w:r>
          </w:p>
        </w:tc>
        <w:tc>
          <w:tcPr>
            <w:tcW w:w="7487" w:type="dxa"/>
          </w:tcPr>
          <w:p w14:paraId="2A383D5C" w14:textId="77777777" w:rsidR="00030E43" w:rsidRPr="00113F29" w:rsidRDefault="00030E43" w:rsidP="00B309C4">
            <w:pPr>
              <w:rPr>
                <w:rFonts w:cstheme="minorHAnsi"/>
                <w:color w:val="000000"/>
              </w:rPr>
            </w:pPr>
            <w:proofErr w:type="spellStart"/>
            <w:r w:rsidRPr="00406709">
              <w:rPr>
                <w:rFonts w:cstheme="minorHAnsi"/>
                <w:color w:val="000000"/>
              </w:rPr>
              <w:t>Ardyaloon</w:t>
            </w:r>
            <w:proofErr w:type="spellEnd"/>
            <w:r w:rsidRPr="00406709">
              <w:rPr>
                <w:rFonts w:cstheme="minorHAnsi"/>
                <w:color w:val="000000"/>
              </w:rPr>
              <w:t xml:space="preserve"> Inc will create new employment opportunities in the </w:t>
            </w:r>
            <w:proofErr w:type="spellStart"/>
            <w:r w:rsidRPr="00406709">
              <w:rPr>
                <w:rFonts w:cstheme="minorHAnsi"/>
                <w:color w:val="000000"/>
              </w:rPr>
              <w:t>Kullarri</w:t>
            </w:r>
            <w:proofErr w:type="spellEnd"/>
            <w:r w:rsidRPr="00406709">
              <w:rPr>
                <w:rFonts w:cstheme="minorHAnsi"/>
                <w:color w:val="000000"/>
              </w:rPr>
              <w:t xml:space="preserve"> region to support local job seekers. Positions are receptionist and groundkeeper.  </w:t>
            </w:r>
          </w:p>
        </w:tc>
      </w:tr>
      <w:tr w:rsidR="00030E43" w:rsidRPr="00406709" w14:paraId="16C711EB"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4B9E870" w14:textId="77777777" w:rsidR="00030E43" w:rsidRPr="00113F29" w:rsidRDefault="00030E43" w:rsidP="000B06B3">
            <w:pPr>
              <w:rPr>
                <w:rFonts w:cstheme="minorHAnsi"/>
                <w:color w:val="000000"/>
              </w:rPr>
            </w:pPr>
            <w:proofErr w:type="spellStart"/>
            <w:r w:rsidRPr="00113F29">
              <w:rPr>
                <w:rFonts w:cstheme="minorHAnsi"/>
                <w:color w:val="000000"/>
              </w:rPr>
              <w:t>Ardyaloon</w:t>
            </w:r>
            <w:proofErr w:type="spellEnd"/>
            <w:r w:rsidRPr="00113F29">
              <w:rPr>
                <w:rFonts w:cstheme="minorHAnsi"/>
                <w:color w:val="000000"/>
              </w:rPr>
              <w:t xml:space="preserve"> Incorporated</w:t>
            </w:r>
          </w:p>
        </w:tc>
        <w:tc>
          <w:tcPr>
            <w:tcW w:w="2598" w:type="dxa"/>
            <w:gridSpan w:val="2"/>
          </w:tcPr>
          <w:p w14:paraId="3B16DC5E" w14:textId="77777777" w:rsidR="00030E43" w:rsidRPr="00113F29" w:rsidRDefault="00030E43" w:rsidP="000B06B3">
            <w:pPr>
              <w:contextualSpacing/>
              <w:rPr>
                <w:rFonts w:cstheme="minorHAnsi"/>
                <w:color w:val="000000"/>
              </w:rPr>
            </w:pPr>
            <w:r w:rsidRPr="00113F29">
              <w:rPr>
                <w:rFonts w:cstheme="minorHAnsi"/>
                <w:color w:val="000000"/>
              </w:rPr>
              <w:t xml:space="preserve">11 </w:t>
            </w:r>
            <w:proofErr w:type="spellStart"/>
            <w:r w:rsidRPr="00113F29">
              <w:rPr>
                <w:rFonts w:cstheme="minorHAnsi"/>
                <w:color w:val="000000"/>
              </w:rPr>
              <w:t>Kullarri</w:t>
            </w:r>
            <w:proofErr w:type="spellEnd"/>
          </w:p>
        </w:tc>
        <w:tc>
          <w:tcPr>
            <w:tcW w:w="1255" w:type="dxa"/>
            <w:gridSpan w:val="2"/>
          </w:tcPr>
          <w:p w14:paraId="7710C728" w14:textId="77777777" w:rsidR="00030E43" w:rsidRPr="00113F29" w:rsidRDefault="00030E43" w:rsidP="000B06B3">
            <w:pPr>
              <w:jc w:val="center"/>
              <w:rPr>
                <w:rFonts w:cstheme="minorHAnsi"/>
                <w:color w:val="000000"/>
              </w:rPr>
            </w:pPr>
            <w:r w:rsidRPr="00113F29">
              <w:rPr>
                <w:rFonts w:cstheme="minorHAnsi"/>
                <w:color w:val="000000"/>
              </w:rPr>
              <w:t>1</w:t>
            </w:r>
          </w:p>
        </w:tc>
        <w:tc>
          <w:tcPr>
            <w:tcW w:w="7487" w:type="dxa"/>
          </w:tcPr>
          <w:p w14:paraId="59B52E89" w14:textId="77777777" w:rsidR="00030E43" w:rsidRPr="00113F29" w:rsidRDefault="00030E43" w:rsidP="00B309C4">
            <w:pPr>
              <w:rPr>
                <w:rFonts w:cstheme="minorHAnsi"/>
                <w:color w:val="000000"/>
              </w:rPr>
            </w:pPr>
            <w:proofErr w:type="spellStart"/>
            <w:r w:rsidRPr="00113F29">
              <w:rPr>
                <w:rFonts w:cstheme="minorHAnsi"/>
                <w:color w:val="000000"/>
              </w:rPr>
              <w:t>Ardyaloon</w:t>
            </w:r>
            <w:proofErr w:type="spellEnd"/>
            <w:r w:rsidRPr="00113F29">
              <w:rPr>
                <w:rFonts w:cstheme="minorHAnsi"/>
                <w:color w:val="000000"/>
              </w:rPr>
              <w:t xml:space="preserve"> Incorporated will create positions in the </w:t>
            </w:r>
            <w:proofErr w:type="spellStart"/>
            <w:r w:rsidRPr="00113F29">
              <w:rPr>
                <w:rFonts w:cstheme="minorHAnsi"/>
                <w:color w:val="000000"/>
              </w:rPr>
              <w:t>Kullarri</w:t>
            </w:r>
            <w:proofErr w:type="spellEnd"/>
            <w:r w:rsidRPr="00113F29">
              <w:rPr>
                <w:rFonts w:cstheme="minorHAnsi"/>
                <w:color w:val="000000"/>
              </w:rPr>
              <w:t xml:space="preserve"> region within their Youth Development and Mentoring Program. The aim of the position is to empower young people by providing targeted support, guidance and opportunities for professional growth.</w:t>
            </w:r>
          </w:p>
        </w:tc>
      </w:tr>
      <w:tr w:rsidR="00030E43" w:rsidRPr="00406709" w14:paraId="40F5ED6E"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E07172C" w14:textId="77777777" w:rsidR="00030E43" w:rsidRPr="00406709" w:rsidRDefault="00030E43" w:rsidP="000B06B3">
            <w:pPr>
              <w:rPr>
                <w:rFonts w:cstheme="minorHAnsi"/>
                <w:color w:val="000000"/>
              </w:rPr>
            </w:pPr>
            <w:proofErr w:type="spellStart"/>
            <w:r w:rsidRPr="00406709">
              <w:rPr>
                <w:rFonts w:cstheme="minorHAnsi"/>
                <w:color w:val="000000"/>
              </w:rPr>
              <w:t>Bidyadanga</w:t>
            </w:r>
            <w:proofErr w:type="spellEnd"/>
            <w:r w:rsidRPr="00406709">
              <w:rPr>
                <w:rFonts w:cstheme="minorHAnsi"/>
                <w:color w:val="000000"/>
              </w:rPr>
              <w:t xml:space="preserve"> Aboriginal Community La Grange Inc</w:t>
            </w:r>
          </w:p>
        </w:tc>
        <w:tc>
          <w:tcPr>
            <w:tcW w:w="2598" w:type="dxa"/>
            <w:gridSpan w:val="2"/>
          </w:tcPr>
          <w:p w14:paraId="2110D2AC" w14:textId="77777777" w:rsidR="00030E43" w:rsidRPr="00406709" w:rsidRDefault="00030E43" w:rsidP="000B06B3">
            <w:pPr>
              <w:contextualSpacing/>
              <w:rPr>
                <w:rFonts w:cstheme="minorHAnsi"/>
                <w:color w:val="000000"/>
              </w:rPr>
            </w:pPr>
            <w:r w:rsidRPr="00406709">
              <w:rPr>
                <w:rFonts w:cstheme="minorHAnsi"/>
                <w:color w:val="000000"/>
              </w:rPr>
              <w:t xml:space="preserve">11 </w:t>
            </w:r>
            <w:proofErr w:type="spellStart"/>
            <w:r w:rsidRPr="00406709">
              <w:rPr>
                <w:rFonts w:cstheme="minorHAnsi"/>
                <w:color w:val="000000"/>
              </w:rPr>
              <w:t>Kullarri</w:t>
            </w:r>
            <w:proofErr w:type="spellEnd"/>
            <w:r w:rsidRPr="00406709">
              <w:rPr>
                <w:rFonts w:cstheme="minorHAnsi"/>
                <w:color w:val="000000"/>
              </w:rPr>
              <w:t xml:space="preserve">  </w:t>
            </w:r>
          </w:p>
        </w:tc>
        <w:tc>
          <w:tcPr>
            <w:tcW w:w="1255" w:type="dxa"/>
            <w:gridSpan w:val="2"/>
          </w:tcPr>
          <w:p w14:paraId="1D6EC250" w14:textId="77777777" w:rsidR="00030E43" w:rsidRPr="00406709" w:rsidRDefault="00030E43" w:rsidP="000B06B3">
            <w:pPr>
              <w:jc w:val="center"/>
              <w:rPr>
                <w:rFonts w:cstheme="minorHAnsi"/>
                <w:color w:val="000000"/>
              </w:rPr>
            </w:pPr>
            <w:r w:rsidRPr="00406709">
              <w:rPr>
                <w:rFonts w:cstheme="minorHAnsi"/>
                <w:color w:val="000000"/>
              </w:rPr>
              <w:t>10</w:t>
            </w:r>
          </w:p>
        </w:tc>
        <w:tc>
          <w:tcPr>
            <w:tcW w:w="7487" w:type="dxa"/>
          </w:tcPr>
          <w:p w14:paraId="3D2148E2" w14:textId="77777777" w:rsidR="00030E43" w:rsidRPr="00406709" w:rsidRDefault="00030E43" w:rsidP="00B309C4">
            <w:pPr>
              <w:rPr>
                <w:rFonts w:cstheme="minorHAnsi"/>
                <w:color w:val="000000"/>
              </w:rPr>
            </w:pPr>
            <w:proofErr w:type="spellStart"/>
            <w:r w:rsidRPr="00406709">
              <w:rPr>
                <w:rFonts w:cstheme="minorHAnsi"/>
                <w:color w:val="000000"/>
              </w:rPr>
              <w:t>Bidyadanga</w:t>
            </w:r>
            <w:proofErr w:type="spellEnd"/>
            <w:r w:rsidRPr="00406709">
              <w:rPr>
                <w:rFonts w:cstheme="minorHAnsi"/>
                <w:color w:val="000000"/>
              </w:rPr>
              <w:t xml:space="preserve"> Aboriginal Community La Grange Inc will create employment opportunities in horticulture and administration. Positions in the </w:t>
            </w:r>
            <w:proofErr w:type="spellStart"/>
            <w:r w:rsidRPr="00406709">
              <w:rPr>
                <w:rFonts w:cstheme="minorHAnsi"/>
                <w:color w:val="000000"/>
              </w:rPr>
              <w:t>Kullarri</w:t>
            </w:r>
            <w:proofErr w:type="spellEnd"/>
            <w:r w:rsidRPr="00406709">
              <w:rPr>
                <w:rFonts w:cstheme="minorHAnsi"/>
                <w:color w:val="000000"/>
              </w:rPr>
              <w:t xml:space="preserve"> region will include farm hand, plant operators and administration.</w:t>
            </w:r>
          </w:p>
        </w:tc>
      </w:tr>
      <w:tr w:rsidR="00030E43" w:rsidRPr="00406709" w14:paraId="60264E47"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5A25AF2" w14:textId="77777777" w:rsidR="00030E43" w:rsidRPr="00113F29" w:rsidRDefault="00030E43" w:rsidP="000B06B3">
            <w:pPr>
              <w:rPr>
                <w:rFonts w:cstheme="minorHAnsi"/>
                <w:color w:val="000000"/>
              </w:rPr>
            </w:pPr>
            <w:r w:rsidRPr="00113F29">
              <w:rPr>
                <w:rFonts w:asciiTheme="minorHAnsi" w:hAnsiTheme="minorHAnsi" w:cstheme="minorHAnsi"/>
                <w:color w:val="000000"/>
              </w:rPr>
              <w:t>CENTRAL KIMBERLEY FOOTBALL LEAGUE</w:t>
            </w:r>
          </w:p>
        </w:tc>
        <w:tc>
          <w:tcPr>
            <w:tcW w:w="2598" w:type="dxa"/>
            <w:gridSpan w:val="2"/>
          </w:tcPr>
          <w:p w14:paraId="3087C26B" w14:textId="77777777" w:rsidR="00030E43" w:rsidRPr="00113F29" w:rsidRDefault="00030E43" w:rsidP="000B06B3">
            <w:pPr>
              <w:contextualSpacing/>
              <w:rPr>
                <w:rFonts w:cstheme="minorHAnsi"/>
                <w:color w:val="000000"/>
              </w:rPr>
            </w:pPr>
            <w:r w:rsidRPr="00113F29">
              <w:rPr>
                <w:rFonts w:asciiTheme="minorHAnsi" w:hAnsiTheme="minorHAnsi" w:cstheme="minorHAnsi"/>
                <w:color w:val="000000"/>
              </w:rPr>
              <w:t xml:space="preserve">12 Fitzroy valley </w:t>
            </w:r>
          </w:p>
        </w:tc>
        <w:tc>
          <w:tcPr>
            <w:tcW w:w="1255" w:type="dxa"/>
            <w:gridSpan w:val="2"/>
          </w:tcPr>
          <w:p w14:paraId="633A47CE" w14:textId="77777777" w:rsidR="00030E43" w:rsidRPr="00113F29" w:rsidRDefault="00030E43" w:rsidP="000B06B3">
            <w:pPr>
              <w:jc w:val="center"/>
              <w:rPr>
                <w:rFonts w:cstheme="minorHAnsi"/>
                <w:color w:val="000000"/>
              </w:rPr>
            </w:pPr>
            <w:r w:rsidRPr="00113F29">
              <w:rPr>
                <w:rFonts w:asciiTheme="minorHAnsi" w:hAnsiTheme="minorHAnsi" w:cstheme="minorHAnsi"/>
                <w:color w:val="000000"/>
              </w:rPr>
              <w:t>6</w:t>
            </w:r>
          </w:p>
        </w:tc>
        <w:tc>
          <w:tcPr>
            <w:tcW w:w="7487" w:type="dxa"/>
          </w:tcPr>
          <w:p w14:paraId="4DE187DF" w14:textId="77777777" w:rsidR="00030E43" w:rsidRPr="00113F29" w:rsidRDefault="00030E43" w:rsidP="00B309C4">
            <w:pPr>
              <w:rPr>
                <w:rFonts w:cstheme="minorHAnsi"/>
                <w:color w:val="000000"/>
              </w:rPr>
            </w:pPr>
            <w:r w:rsidRPr="00113F29">
              <w:rPr>
                <w:rFonts w:asciiTheme="minorHAnsi" w:hAnsiTheme="minorHAnsi" w:cstheme="minorHAnsi"/>
                <w:color w:val="000000"/>
              </w:rPr>
              <w:t xml:space="preserve">The Central Kimberley Football League (CKFL) will create six new positions across the Fitzroy Valley to deliver community-based sport and recreation programs in remote communities, focusing on empowering communities, increasing youth participation, and ensuring effective club management. </w:t>
            </w:r>
          </w:p>
        </w:tc>
      </w:tr>
      <w:tr w:rsidR="001B3E9C" w:rsidRPr="00406709" w14:paraId="4BC52ADA"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65BE3EC" w14:textId="721F671D" w:rsidR="001B3E9C" w:rsidRPr="00406709" w:rsidRDefault="001B3E9C" w:rsidP="000B06B3">
            <w:pPr>
              <w:rPr>
                <w:rFonts w:cstheme="minorHAnsi"/>
                <w:color w:val="000000"/>
              </w:rPr>
            </w:pPr>
            <w:proofErr w:type="spellStart"/>
            <w:r w:rsidRPr="00FF583F">
              <w:t>Dambimangari</w:t>
            </w:r>
            <w:proofErr w:type="spellEnd"/>
            <w:r w:rsidRPr="00FF583F">
              <w:t> Aboriginal Corporation </w:t>
            </w:r>
          </w:p>
        </w:tc>
        <w:tc>
          <w:tcPr>
            <w:tcW w:w="2598" w:type="dxa"/>
            <w:gridSpan w:val="2"/>
          </w:tcPr>
          <w:p w14:paraId="7E43965E" w14:textId="39C3AB16" w:rsidR="001B3E9C" w:rsidRPr="00406709" w:rsidRDefault="001B3E9C" w:rsidP="000B06B3">
            <w:pPr>
              <w:contextualSpacing/>
              <w:rPr>
                <w:rFonts w:cstheme="minorHAnsi"/>
                <w:color w:val="000000"/>
              </w:rPr>
            </w:pPr>
            <w:r w:rsidRPr="00FF583F">
              <w:t>14 Derby/Gibb River </w:t>
            </w:r>
          </w:p>
        </w:tc>
        <w:tc>
          <w:tcPr>
            <w:tcW w:w="1255" w:type="dxa"/>
            <w:gridSpan w:val="2"/>
          </w:tcPr>
          <w:p w14:paraId="01EC98DA" w14:textId="0247D30D" w:rsidR="001B3E9C" w:rsidRPr="00406709" w:rsidRDefault="001B3E9C" w:rsidP="000B06B3">
            <w:pPr>
              <w:jc w:val="center"/>
              <w:rPr>
                <w:rFonts w:cstheme="minorHAnsi"/>
                <w:color w:val="000000"/>
              </w:rPr>
            </w:pPr>
            <w:r w:rsidRPr="00FF583F">
              <w:t>5</w:t>
            </w:r>
          </w:p>
        </w:tc>
        <w:tc>
          <w:tcPr>
            <w:tcW w:w="7487" w:type="dxa"/>
          </w:tcPr>
          <w:p w14:paraId="6CB08AAE" w14:textId="3A966EFB" w:rsidR="001B3E9C" w:rsidRPr="00406709" w:rsidRDefault="001B3E9C" w:rsidP="00B309C4">
            <w:pPr>
              <w:rPr>
                <w:rFonts w:cstheme="minorHAnsi"/>
                <w:color w:val="000000"/>
              </w:rPr>
            </w:pPr>
            <w:proofErr w:type="spellStart"/>
            <w:r w:rsidRPr="00FF583F">
              <w:t>Dambimangari</w:t>
            </w:r>
            <w:proofErr w:type="spellEnd"/>
            <w:r w:rsidRPr="00FF583F">
              <w:t> Aboriginal Corporation will provide new employment opportunities in the Derby/Gibb River region. These positions will include cultural heritage management, land conservation, leadership and administration.  </w:t>
            </w:r>
          </w:p>
        </w:tc>
      </w:tr>
      <w:tr w:rsidR="001B3E9C" w:rsidRPr="00406709" w14:paraId="3B84EF86"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63B22E7" w14:textId="382C775D" w:rsidR="001B3E9C" w:rsidRPr="00406709" w:rsidRDefault="001B3E9C" w:rsidP="000B06B3">
            <w:pPr>
              <w:rPr>
                <w:rFonts w:cstheme="minorHAnsi"/>
                <w:color w:val="000000"/>
              </w:rPr>
            </w:pPr>
            <w:proofErr w:type="spellStart"/>
            <w:r w:rsidRPr="00FF583F">
              <w:t>Djarindjin</w:t>
            </w:r>
            <w:proofErr w:type="spellEnd"/>
            <w:r w:rsidRPr="00FF583F">
              <w:t> Aboriginal Corporation </w:t>
            </w:r>
          </w:p>
        </w:tc>
        <w:tc>
          <w:tcPr>
            <w:tcW w:w="2598" w:type="dxa"/>
            <w:gridSpan w:val="2"/>
          </w:tcPr>
          <w:p w14:paraId="25B6B344" w14:textId="1CEBFF02" w:rsidR="001B3E9C" w:rsidRPr="00406709" w:rsidRDefault="001B3E9C" w:rsidP="000B06B3">
            <w:pPr>
              <w:contextualSpacing/>
              <w:rPr>
                <w:rFonts w:cstheme="minorHAnsi"/>
                <w:color w:val="000000"/>
              </w:rPr>
            </w:pPr>
            <w:r w:rsidRPr="00FF583F">
              <w:t>11 </w:t>
            </w:r>
            <w:proofErr w:type="spellStart"/>
            <w:r w:rsidRPr="00FF583F">
              <w:t>Kullarri</w:t>
            </w:r>
            <w:proofErr w:type="spellEnd"/>
            <w:r w:rsidRPr="00FF583F">
              <w:t> </w:t>
            </w:r>
          </w:p>
        </w:tc>
        <w:tc>
          <w:tcPr>
            <w:tcW w:w="1255" w:type="dxa"/>
            <w:gridSpan w:val="2"/>
          </w:tcPr>
          <w:p w14:paraId="6D07F147" w14:textId="18784D6D" w:rsidR="001B3E9C" w:rsidRPr="00406709" w:rsidRDefault="001B3E9C" w:rsidP="000B06B3">
            <w:pPr>
              <w:jc w:val="center"/>
              <w:rPr>
                <w:rFonts w:cstheme="minorHAnsi"/>
                <w:color w:val="000000"/>
              </w:rPr>
            </w:pPr>
            <w:r w:rsidRPr="00FF583F">
              <w:t>10</w:t>
            </w:r>
          </w:p>
        </w:tc>
        <w:tc>
          <w:tcPr>
            <w:tcW w:w="7487" w:type="dxa"/>
          </w:tcPr>
          <w:p w14:paraId="64C02CD6" w14:textId="0F4D48B4" w:rsidR="001B3E9C" w:rsidRPr="00406709" w:rsidRDefault="001B3E9C" w:rsidP="00B309C4">
            <w:pPr>
              <w:rPr>
                <w:rFonts w:cstheme="minorHAnsi"/>
                <w:color w:val="000000"/>
              </w:rPr>
            </w:pPr>
            <w:proofErr w:type="spellStart"/>
            <w:r w:rsidRPr="00FF583F">
              <w:t>Djarindjin</w:t>
            </w:r>
            <w:proofErr w:type="spellEnd"/>
            <w:r w:rsidRPr="00FF583F">
              <w:t> Aboriginal Corporation will provide new employment opportunities in the </w:t>
            </w:r>
            <w:proofErr w:type="spellStart"/>
            <w:r w:rsidRPr="00FF583F">
              <w:t>Kullarri</w:t>
            </w:r>
            <w:proofErr w:type="spellEnd"/>
            <w:r w:rsidRPr="00FF583F">
              <w:t> region. Positions will be in the care, administration, trade, labour, and community support sectors. </w:t>
            </w:r>
          </w:p>
        </w:tc>
      </w:tr>
      <w:tr w:rsidR="00030E43" w:rsidRPr="00406709" w14:paraId="33407CCA"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895D295" w14:textId="77777777" w:rsidR="00030E43" w:rsidRPr="00406709" w:rsidRDefault="00030E43" w:rsidP="000B06B3">
            <w:pPr>
              <w:rPr>
                <w:rFonts w:cstheme="minorHAnsi"/>
                <w:color w:val="000000"/>
              </w:rPr>
            </w:pPr>
            <w:proofErr w:type="spellStart"/>
            <w:r w:rsidRPr="00406709">
              <w:rPr>
                <w:rFonts w:cstheme="minorHAnsi"/>
                <w:color w:val="000000"/>
              </w:rPr>
              <w:t>Gelganyem</w:t>
            </w:r>
            <w:proofErr w:type="spellEnd"/>
            <w:r w:rsidRPr="00406709">
              <w:rPr>
                <w:rFonts w:cstheme="minorHAnsi"/>
                <w:color w:val="000000"/>
              </w:rPr>
              <w:t xml:space="preserve"> Limited</w:t>
            </w:r>
          </w:p>
        </w:tc>
        <w:tc>
          <w:tcPr>
            <w:tcW w:w="2598" w:type="dxa"/>
            <w:gridSpan w:val="2"/>
          </w:tcPr>
          <w:p w14:paraId="66BC8155" w14:textId="77777777" w:rsidR="00030E43" w:rsidRPr="00406709" w:rsidRDefault="00030E43" w:rsidP="000B06B3">
            <w:pPr>
              <w:contextualSpacing/>
              <w:rPr>
                <w:rFonts w:cstheme="minorHAnsi"/>
                <w:color w:val="000000"/>
              </w:rPr>
            </w:pPr>
            <w:r w:rsidRPr="00406709">
              <w:rPr>
                <w:rFonts w:cstheme="minorHAnsi"/>
                <w:color w:val="000000"/>
              </w:rPr>
              <w:t>15 East Kimberley</w:t>
            </w:r>
          </w:p>
        </w:tc>
        <w:tc>
          <w:tcPr>
            <w:tcW w:w="1255" w:type="dxa"/>
            <w:gridSpan w:val="2"/>
          </w:tcPr>
          <w:p w14:paraId="68BA8699" w14:textId="77777777" w:rsidR="00030E43" w:rsidRPr="00406709" w:rsidRDefault="00030E43" w:rsidP="000B06B3">
            <w:pPr>
              <w:jc w:val="center"/>
              <w:rPr>
                <w:rFonts w:cstheme="minorHAnsi"/>
                <w:color w:val="000000"/>
              </w:rPr>
            </w:pPr>
            <w:r w:rsidRPr="00406709">
              <w:rPr>
                <w:rFonts w:cstheme="minorHAnsi"/>
                <w:color w:val="000000"/>
              </w:rPr>
              <w:t>3</w:t>
            </w:r>
          </w:p>
        </w:tc>
        <w:tc>
          <w:tcPr>
            <w:tcW w:w="7487" w:type="dxa"/>
          </w:tcPr>
          <w:p w14:paraId="56CA8AED" w14:textId="77777777" w:rsidR="00030E43" w:rsidRPr="00406709" w:rsidRDefault="00030E43" w:rsidP="00B309C4">
            <w:pPr>
              <w:rPr>
                <w:rFonts w:cstheme="minorHAnsi"/>
                <w:color w:val="000000"/>
              </w:rPr>
            </w:pPr>
            <w:proofErr w:type="spellStart"/>
            <w:r w:rsidRPr="00406709">
              <w:rPr>
                <w:rFonts w:cstheme="minorHAnsi"/>
                <w:color w:val="000000"/>
              </w:rPr>
              <w:t>Gelganyem</w:t>
            </w:r>
            <w:proofErr w:type="spellEnd"/>
            <w:r w:rsidRPr="00406709">
              <w:rPr>
                <w:rFonts w:cstheme="minorHAnsi"/>
                <w:color w:val="000000"/>
              </w:rPr>
              <w:t xml:space="preserve"> Limited will create new pest technician and weed management positions. These employment opportunities represent viable economic initiatives and provide employment opportunities for Indigenous Australians.</w:t>
            </w:r>
          </w:p>
        </w:tc>
      </w:tr>
      <w:tr w:rsidR="00030E43" w:rsidRPr="00406709" w14:paraId="325FAC1F"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C00314A" w14:textId="77777777" w:rsidR="00030E43" w:rsidRPr="00113F29" w:rsidRDefault="00030E43" w:rsidP="000B06B3">
            <w:pPr>
              <w:rPr>
                <w:rFonts w:cstheme="minorHAnsi"/>
                <w:color w:val="000000"/>
              </w:rPr>
            </w:pPr>
            <w:r w:rsidRPr="00113F29">
              <w:rPr>
                <w:rFonts w:asciiTheme="minorHAnsi" w:hAnsiTheme="minorHAnsi" w:cstheme="minorHAnsi"/>
                <w:color w:val="000000"/>
              </w:rPr>
              <w:lastRenderedPageBreak/>
              <w:t>Glen Hill Pastoral Aboriginal Corporation </w:t>
            </w:r>
          </w:p>
        </w:tc>
        <w:tc>
          <w:tcPr>
            <w:tcW w:w="2598" w:type="dxa"/>
            <w:gridSpan w:val="2"/>
          </w:tcPr>
          <w:p w14:paraId="3E6FD0E7" w14:textId="77777777" w:rsidR="00030E43" w:rsidRDefault="00030E43" w:rsidP="000B06B3">
            <w:pPr>
              <w:contextualSpacing/>
              <w:rPr>
                <w:rFonts w:cstheme="minorHAnsi"/>
                <w:color w:val="000000"/>
              </w:rPr>
            </w:pPr>
            <w:r w:rsidRPr="00113F29">
              <w:rPr>
                <w:rFonts w:asciiTheme="minorHAnsi" w:hAnsiTheme="minorHAnsi" w:cstheme="minorHAnsi"/>
                <w:color w:val="000000"/>
              </w:rPr>
              <w:t>15 East Kimberley</w:t>
            </w:r>
          </w:p>
        </w:tc>
        <w:tc>
          <w:tcPr>
            <w:tcW w:w="1255" w:type="dxa"/>
            <w:gridSpan w:val="2"/>
          </w:tcPr>
          <w:p w14:paraId="62AE12C5" w14:textId="77777777" w:rsidR="00030E43" w:rsidRPr="00113F29" w:rsidRDefault="00030E43" w:rsidP="000B06B3">
            <w:pPr>
              <w:jc w:val="center"/>
              <w:rPr>
                <w:rFonts w:cstheme="minorHAnsi"/>
                <w:color w:val="000000"/>
              </w:rPr>
            </w:pPr>
            <w:r w:rsidRPr="00113F29">
              <w:rPr>
                <w:rFonts w:asciiTheme="minorHAnsi" w:hAnsiTheme="minorHAnsi" w:cstheme="minorHAnsi"/>
                <w:color w:val="000000"/>
              </w:rPr>
              <w:t>10</w:t>
            </w:r>
          </w:p>
        </w:tc>
        <w:tc>
          <w:tcPr>
            <w:tcW w:w="7487" w:type="dxa"/>
          </w:tcPr>
          <w:p w14:paraId="4B12FC23" w14:textId="77777777" w:rsidR="00030E43" w:rsidRPr="00113F29" w:rsidRDefault="00030E43" w:rsidP="00B309C4">
            <w:pPr>
              <w:rPr>
                <w:rFonts w:cstheme="minorHAnsi"/>
                <w:color w:val="000000"/>
              </w:rPr>
            </w:pPr>
            <w:r w:rsidRPr="00113F29">
              <w:rPr>
                <w:rFonts w:asciiTheme="minorHAnsi" w:hAnsiTheme="minorHAnsi" w:cstheme="minorHAnsi"/>
                <w:color w:val="000000"/>
              </w:rPr>
              <w:t xml:space="preserve">Farm hand jobs have been created by Glen Hill Pastoral Aboriginal Corporation for local people in Kununurra. Key activities include building foundational skills in the agricultural sector. </w:t>
            </w:r>
          </w:p>
        </w:tc>
      </w:tr>
      <w:tr w:rsidR="00030E43" w:rsidRPr="00406709" w14:paraId="339BFA04"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B5B0033" w14:textId="77777777" w:rsidR="00030E43" w:rsidRPr="00113F29" w:rsidRDefault="00030E43" w:rsidP="000B06B3">
            <w:pPr>
              <w:rPr>
                <w:rFonts w:cstheme="minorHAnsi"/>
                <w:color w:val="000000"/>
              </w:rPr>
            </w:pPr>
            <w:proofErr w:type="spellStart"/>
            <w:r w:rsidRPr="00113F29">
              <w:rPr>
                <w:rFonts w:cstheme="minorHAnsi"/>
                <w:color w:val="000000"/>
              </w:rPr>
              <w:t>Jalangurru</w:t>
            </w:r>
            <w:proofErr w:type="spellEnd"/>
            <w:r w:rsidRPr="00113F29">
              <w:rPr>
                <w:rFonts w:cstheme="minorHAnsi"/>
                <w:color w:val="000000"/>
              </w:rPr>
              <w:t xml:space="preserve"> Aboriginal Corporation</w:t>
            </w:r>
          </w:p>
        </w:tc>
        <w:tc>
          <w:tcPr>
            <w:tcW w:w="2598" w:type="dxa"/>
            <w:gridSpan w:val="2"/>
          </w:tcPr>
          <w:p w14:paraId="0D235D54" w14:textId="77777777" w:rsidR="00030E43" w:rsidRPr="00113F29" w:rsidRDefault="00030E43" w:rsidP="000B06B3">
            <w:pPr>
              <w:contextualSpacing/>
              <w:rPr>
                <w:rFonts w:cstheme="minorHAnsi"/>
                <w:color w:val="000000"/>
              </w:rPr>
            </w:pPr>
            <w:r w:rsidRPr="00113F29">
              <w:rPr>
                <w:rFonts w:cstheme="minorHAnsi"/>
                <w:color w:val="000000"/>
              </w:rPr>
              <w:t>15 East Kimberley</w:t>
            </w:r>
          </w:p>
        </w:tc>
        <w:tc>
          <w:tcPr>
            <w:tcW w:w="1255" w:type="dxa"/>
            <w:gridSpan w:val="2"/>
          </w:tcPr>
          <w:p w14:paraId="20C006DB" w14:textId="77777777" w:rsidR="00030E43" w:rsidRPr="00113F29" w:rsidRDefault="00030E43" w:rsidP="000B06B3">
            <w:pPr>
              <w:jc w:val="center"/>
              <w:rPr>
                <w:rFonts w:cstheme="minorHAnsi"/>
                <w:color w:val="000000"/>
              </w:rPr>
            </w:pPr>
            <w:r w:rsidRPr="00113F29">
              <w:rPr>
                <w:rFonts w:cstheme="minorHAnsi"/>
                <w:color w:val="000000"/>
              </w:rPr>
              <w:t>5</w:t>
            </w:r>
          </w:p>
        </w:tc>
        <w:tc>
          <w:tcPr>
            <w:tcW w:w="7487" w:type="dxa"/>
          </w:tcPr>
          <w:p w14:paraId="01D3C0E6" w14:textId="77777777" w:rsidR="00030E43" w:rsidRPr="00113F29" w:rsidRDefault="00030E43" w:rsidP="00B309C4">
            <w:pPr>
              <w:rPr>
                <w:rFonts w:cstheme="minorHAnsi"/>
                <w:color w:val="000000"/>
              </w:rPr>
            </w:pPr>
            <w:proofErr w:type="spellStart"/>
            <w:r w:rsidRPr="00113F29">
              <w:rPr>
                <w:rFonts w:cstheme="minorHAnsi"/>
                <w:color w:val="000000"/>
              </w:rPr>
              <w:t>Jalangurru</w:t>
            </w:r>
            <w:proofErr w:type="spellEnd"/>
            <w:r w:rsidRPr="00113F29">
              <w:rPr>
                <w:rFonts w:cstheme="minorHAnsi"/>
                <w:color w:val="000000"/>
              </w:rPr>
              <w:t xml:space="preserve"> Aboriginal Corporation will create positions in the East Kimberely region. Key activities will include customer service, administration and cleaning. The positions aim to drive local economic development through initiatives that celebrate local artistry and cultural heritage.  </w:t>
            </w:r>
          </w:p>
        </w:tc>
      </w:tr>
      <w:tr w:rsidR="00030E43" w:rsidRPr="00406709" w14:paraId="7499573E"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1D349B8" w14:textId="77777777" w:rsidR="00030E43" w:rsidRPr="00113F29" w:rsidRDefault="00030E43" w:rsidP="000B06B3">
            <w:pPr>
              <w:rPr>
                <w:rFonts w:cstheme="minorHAnsi"/>
                <w:color w:val="000000"/>
              </w:rPr>
            </w:pPr>
            <w:proofErr w:type="spellStart"/>
            <w:r w:rsidRPr="00113F29">
              <w:rPr>
                <w:rFonts w:asciiTheme="minorHAnsi" w:hAnsiTheme="minorHAnsi" w:cstheme="minorHAnsi"/>
                <w:color w:val="000000"/>
              </w:rPr>
              <w:t>Jarlmadangah</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Burru</w:t>
            </w:r>
            <w:proofErr w:type="spellEnd"/>
            <w:r w:rsidRPr="00113F29">
              <w:rPr>
                <w:rFonts w:asciiTheme="minorHAnsi" w:hAnsiTheme="minorHAnsi" w:cstheme="minorHAnsi"/>
                <w:color w:val="000000"/>
              </w:rPr>
              <w:t xml:space="preserve"> </w:t>
            </w:r>
            <w:proofErr w:type="gramStart"/>
            <w:r w:rsidRPr="00113F29">
              <w:rPr>
                <w:rFonts w:asciiTheme="minorHAnsi" w:hAnsiTheme="minorHAnsi" w:cstheme="minorHAnsi"/>
                <w:color w:val="000000"/>
              </w:rPr>
              <w:t>Aboriginal  Corporation</w:t>
            </w:r>
            <w:proofErr w:type="gramEnd"/>
          </w:p>
        </w:tc>
        <w:tc>
          <w:tcPr>
            <w:tcW w:w="2598" w:type="dxa"/>
            <w:gridSpan w:val="2"/>
          </w:tcPr>
          <w:p w14:paraId="21BFCF4B" w14:textId="77777777" w:rsidR="00030E43" w:rsidRPr="00113F29" w:rsidRDefault="00030E43" w:rsidP="000B06B3">
            <w:pPr>
              <w:contextualSpacing/>
              <w:rPr>
                <w:rFonts w:cstheme="minorHAnsi"/>
                <w:color w:val="000000"/>
              </w:rPr>
            </w:pPr>
            <w:r w:rsidRPr="00113F29">
              <w:rPr>
                <w:rFonts w:asciiTheme="minorHAnsi" w:hAnsiTheme="minorHAnsi" w:cstheme="minorHAnsi"/>
                <w:color w:val="000000"/>
              </w:rPr>
              <w:t>14 Derby/Gibb River</w:t>
            </w:r>
          </w:p>
        </w:tc>
        <w:tc>
          <w:tcPr>
            <w:tcW w:w="1255" w:type="dxa"/>
            <w:gridSpan w:val="2"/>
          </w:tcPr>
          <w:p w14:paraId="5680339C" w14:textId="77777777" w:rsidR="00030E43" w:rsidRPr="00113F29" w:rsidRDefault="00030E43" w:rsidP="000B06B3">
            <w:pPr>
              <w:jc w:val="center"/>
              <w:rPr>
                <w:rFonts w:cstheme="minorHAnsi"/>
                <w:color w:val="000000"/>
              </w:rPr>
            </w:pPr>
            <w:r w:rsidRPr="00113F29">
              <w:rPr>
                <w:rFonts w:asciiTheme="minorHAnsi" w:hAnsiTheme="minorHAnsi" w:cstheme="minorHAnsi"/>
                <w:color w:val="000000"/>
              </w:rPr>
              <w:t>10</w:t>
            </w:r>
          </w:p>
        </w:tc>
        <w:tc>
          <w:tcPr>
            <w:tcW w:w="7487" w:type="dxa"/>
          </w:tcPr>
          <w:p w14:paraId="0F48BD78" w14:textId="77777777" w:rsidR="00030E43" w:rsidRPr="00113F29" w:rsidRDefault="00030E43" w:rsidP="00B309C4">
            <w:pPr>
              <w:rPr>
                <w:rFonts w:cstheme="minorHAnsi"/>
                <w:color w:val="000000"/>
              </w:rPr>
            </w:pPr>
            <w:proofErr w:type="spellStart"/>
            <w:r w:rsidRPr="00113F29">
              <w:rPr>
                <w:rFonts w:asciiTheme="minorHAnsi" w:hAnsiTheme="minorHAnsi" w:cstheme="minorHAnsi"/>
                <w:color w:val="000000"/>
              </w:rPr>
              <w:t>Jarlmadangah</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Burru</w:t>
            </w:r>
            <w:proofErr w:type="spellEnd"/>
            <w:r w:rsidRPr="00113F29">
              <w:rPr>
                <w:rFonts w:asciiTheme="minorHAnsi" w:hAnsiTheme="minorHAnsi" w:cstheme="minorHAnsi"/>
                <w:color w:val="000000"/>
              </w:rPr>
              <w:t xml:space="preserve"> Aboriginal Corporation will create employment opportunities in the Derby/Gibb River region. The positions aim to sustain a micro-business by supporting the manufacturing of soap and bush medicine, administration, cleaning, and providing retail, nutrition and wellness services.</w:t>
            </w:r>
          </w:p>
        </w:tc>
      </w:tr>
      <w:tr w:rsidR="00030E43" w:rsidRPr="00406709" w14:paraId="412325E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9B4DDA2" w14:textId="77777777" w:rsidR="00030E43" w:rsidRPr="00113F29" w:rsidRDefault="00030E43" w:rsidP="000B06B3">
            <w:pPr>
              <w:rPr>
                <w:rFonts w:cstheme="minorHAnsi"/>
                <w:color w:val="000000"/>
              </w:rPr>
            </w:pPr>
            <w:proofErr w:type="spellStart"/>
            <w:r w:rsidRPr="00113F29">
              <w:rPr>
                <w:rFonts w:cstheme="minorHAnsi"/>
                <w:color w:val="000000"/>
              </w:rPr>
              <w:t>Jilinya</w:t>
            </w:r>
            <w:proofErr w:type="spellEnd"/>
            <w:r w:rsidRPr="00113F29">
              <w:rPr>
                <w:rFonts w:cstheme="minorHAnsi"/>
                <w:color w:val="000000"/>
              </w:rPr>
              <w:t xml:space="preserve"> PTY LTD</w:t>
            </w:r>
          </w:p>
        </w:tc>
        <w:tc>
          <w:tcPr>
            <w:tcW w:w="2598" w:type="dxa"/>
            <w:gridSpan w:val="2"/>
          </w:tcPr>
          <w:p w14:paraId="6AA77048" w14:textId="77777777" w:rsidR="00030E43" w:rsidRPr="00113F29" w:rsidRDefault="00030E43" w:rsidP="000B06B3">
            <w:pPr>
              <w:contextualSpacing/>
              <w:rPr>
                <w:rFonts w:cstheme="minorHAnsi"/>
                <w:color w:val="000000"/>
              </w:rPr>
            </w:pPr>
            <w:r w:rsidRPr="00113F29">
              <w:rPr>
                <w:rFonts w:cstheme="minorHAnsi"/>
                <w:color w:val="000000"/>
              </w:rPr>
              <w:t>14 Derby/Gibb River</w:t>
            </w:r>
          </w:p>
        </w:tc>
        <w:tc>
          <w:tcPr>
            <w:tcW w:w="1255" w:type="dxa"/>
            <w:gridSpan w:val="2"/>
          </w:tcPr>
          <w:p w14:paraId="348B7198" w14:textId="77777777" w:rsidR="00030E43" w:rsidRPr="00113F29" w:rsidDel="008365F0" w:rsidRDefault="00030E43" w:rsidP="000B06B3">
            <w:pPr>
              <w:jc w:val="center"/>
              <w:rPr>
                <w:rFonts w:cstheme="minorHAnsi"/>
                <w:color w:val="000000"/>
              </w:rPr>
            </w:pPr>
            <w:r w:rsidRPr="00113F29">
              <w:rPr>
                <w:rFonts w:cstheme="minorHAnsi"/>
                <w:color w:val="000000"/>
              </w:rPr>
              <w:t>5</w:t>
            </w:r>
          </w:p>
        </w:tc>
        <w:tc>
          <w:tcPr>
            <w:tcW w:w="7487" w:type="dxa"/>
          </w:tcPr>
          <w:p w14:paraId="64919C39" w14:textId="77777777" w:rsidR="00030E43" w:rsidRPr="00113F29" w:rsidRDefault="00030E43" w:rsidP="00B309C4">
            <w:pPr>
              <w:rPr>
                <w:rFonts w:cstheme="minorHAnsi"/>
                <w:color w:val="000000"/>
              </w:rPr>
            </w:pPr>
            <w:proofErr w:type="spellStart"/>
            <w:r w:rsidRPr="00113F29">
              <w:rPr>
                <w:rFonts w:cstheme="minorHAnsi"/>
                <w:color w:val="000000"/>
              </w:rPr>
              <w:t>Jilinya</w:t>
            </w:r>
            <w:proofErr w:type="spellEnd"/>
            <w:r w:rsidRPr="00113F29">
              <w:rPr>
                <w:rFonts w:cstheme="minorHAnsi"/>
                <w:color w:val="000000"/>
              </w:rPr>
              <w:t xml:space="preserve"> Pty Ltd will create employment opportunities in the Derby/Gibb River region. The key activities will include environmental rehabilitation, seed activities and expeditions. The positions aim to support the rehabilitation and restoration of land affected by mining on Koolan Island in the Kimberely region.</w:t>
            </w:r>
          </w:p>
        </w:tc>
      </w:tr>
      <w:tr w:rsidR="00030E43" w:rsidRPr="00406709" w14:paraId="2C8666B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C71D7AC" w14:textId="77777777" w:rsidR="00030E43" w:rsidRPr="00406709" w:rsidRDefault="00030E43" w:rsidP="000B06B3">
            <w:pPr>
              <w:rPr>
                <w:rFonts w:cstheme="minorHAnsi"/>
                <w:color w:val="000000"/>
              </w:rPr>
            </w:pPr>
            <w:r w:rsidRPr="00406709">
              <w:rPr>
                <w:rFonts w:cstheme="minorHAnsi"/>
                <w:color w:val="000000"/>
              </w:rPr>
              <w:t>Kimberley Language Resource Centre (Aboriginal Corporation)</w:t>
            </w:r>
          </w:p>
        </w:tc>
        <w:tc>
          <w:tcPr>
            <w:tcW w:w="2598" w:type="dxa"/>
            <w:gridSpan w:val="2"/>
          </w:tcPr>
          <w:p w14:paraId="366BC9A3" w14:textId="77777777" w:rsidR="00030E43" w:rsidRPr="00406709" w:rsidRDefault="00030E43" w:rsidP="000B06B3">
            <w:pPr>
              <w:contextualSpacing/>
              <w:rPr>
                <w:rFonts w:cstheme="minorHAnsi"/>
                <w:color w:val="000000"/>
              </w:rPr>
            </w:pPr>
            <w:r w:rsidRPr="00406709">
              <w:rPr>
                <w:rFonts w:cstheme="minorHAnsi"/>
                <w:color w:val="000000"/>
              </w:rPr>
              <w:t>13 Halls Creek/</w:t>
            </w:r>
            <w:proofErr w:type="spellStart"/>
            <w:r w:rsidRPr="00406709">
              <w:rPr>
                <w:rFonts w:cstheme="minorHAnsi"/>
                <w:color w:val="000000"/>
              </w:rPr>
              <w:t>Tjurabalan</w:t>
            </w:r>
            <w:proofErr w:type="spellEnd"/>
          </w:p>
        </w:tc>
        <w:tc>
          <w:tcPr>
            <w:tcW w:w="1255" w:type="dxa"/>
            <w:gridSpan w:val="2"/>
          </w:tcPr>
          <w:p w14:paraId="60233845" w14:textId="77777777" w:rsidR="00030E43" w:rsidRPr="00406709" w:rsidRDefault="00030E43" w:rsidP="000B06B3">
            <w:pPr>
              <w:jc w:val="center"/>
              <w:rPr>
                <w:rFonts w:cstheme="minorHAnsi"/>
                <w:color w:val="000000"/>
              </w:rPr>
            </w:pPr>
            <w:r w:rsidRPr="00406709">
              <w:rPr>
                <w:rFonts w:cstheme="minorHAnsi"/>
                <w:color w:val="000000"/>
              </w:rPr>
              <w:t>1</w:t>
            </w:r>
          </w:p>
        </w:tc>
        <w:tc>
          <w:tcPr>
            <w:tcW w:w="7487" w:type="dxa"/>
          </w:tcPr>
          <w:p w14:paraId="4232A8E6" w14:textId="77777777" w:rsidR="00030E43" w:rsidRPr="00406709" w:rsidRDefault="00030E43" w:rsidP="00B309C4">
            <w:pPr>
              <w:rPr>
                <w:rFonts w:cstheme="minorHAnsi"/>
                <w:color w:val="000000"/>
              </w:rPr>
            </w:pPr>
            <w:r w:rsidRPr="00406709">
              <w:rPr>
                <w:rFonts w:cstheme="minorHAnsi"/>
                <w:color w:val="000000"/>
              </w:rPr>
              <w:t>Kimberley Language Resource Centre will create an administration support position with the support of RJED funding. This role will provide administrative support to staff, increasing their ability to facilitate job opportunities for people in language work, thereby creating indirect place-based employment opportunities across the Kimberley.</w:t>
            </w:r>
          </w:p>
        </w:tc>
      </w:tr>
      <w:tr w:rsidR="00030E43" w:rsidRPr="00406709" w14:paraId="2F7A6E9B"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B1FF258" w14:textId="77777777" w:rsidR="00030E43" w:rsidRPr="00406709" w:rsidRDefault="00030E43" w:rsidP="000B06B3">
            <w:pPr>
              <w:rPr>
                <w:rFonts w:cstheme="minorHAnsi"/>
                <w:color w:val="000000"/>
              </w:rPr>
            </w:pPr>
            <w:r w:rsidRPr="00406709">
              <w:rPr>
                <w:rFonts w:cstheme="minorHAnsi"/>
                <w:color w:val="000000"/>
              </w:rPr>
              <w:t>Longy Civil Works Pty Ltd</w:t>
            </w:r>
          </w:p>
          <w:p w14:paraId="53A0EEB6" w14:textId="77777777" w:rsidR="00030E43" w:rsidRPr="00406709" w:rsidRDefault="00030E43" w:rsidP="000B06B3">
            <w:pPr>
              <w:rPr>
                <w:rFonts w:cstheme="minorHAnsi"/>
                <w:color w:val="000000"/>
              </w:rPr>
            </w:pPr>
          </w:p>
        </w:tc>
        <w:tc>
          <w:tcPr>
            <w:tcW w:w="2598" w:type="dxa"/>
            <w:gridSpan w:val="2"/>
          </w:tcPr>
          <w:p w14:paraId="5FF2A6AA" w14:textId="77777777" w:rsidR="00030E43" w:rsidRPr="00406709" w:rsidRDefault="00030E43" w:rsidP="000B06B3">
            <w:pPr>
              <w:contextualSpacing/>
              <w:rPr>
                <w:rFonts w:cstheme="minorHAnsi"/>
                <w:color w:val="000000"/>
              </w:rPr>
            </w:pPr>
            <w:r w:rsidRPr="00406709">
              <w:rPr>
                <w:rFonts w:cstheme="minorHAnsi"/>
                <w:color w:val="000000"/>
              </w:rPr>
              <w:t>12 Fitzroy Valley, 13 Halls Creek/</w:t>
            </w:r>
            <w:proofErr w:type="spellStart"/>
            <w:r w:rsidRPr="00406709">
              <w:rPr>
                <w:rFonts w:cstheme="minorHAnsi"/>
                <w:color w:val="000000"/>
              </w:rPr>
              <w:t>Tjurabalan</w:t>
            </w:r>
            <w:proofErr w:type="spellEnd"/>
            <w:r w:rsidRPr="00406709">
              <w:rPr>
                <w:rFonts w:cstheme="minorHAnsi"/>
                <w:color w:val="000000"/>
              </w:rPr>
              <w:t>, 14 Derby/Gibb River, 15 East Kimberley</w:t>
            </w:r>
          </w:p>
        </w:tc>
        <w:tc>
          <w:tcPr>
            <w:tcW w:w="1255" w:type="dxa"/>
            <w:gridSpan w:val="2"/>
          </w:tcPr>
          <w:p w14:paraId="7AF0ACD5" w14:textId="77777777" w:rsidR="00030E43" w:rsidRPr="00406709" w:rsidRDefault="00030E43" w:rsidP="000B06B3">
            <w:pPr>
              <w:jc w:val="center"/>
              <w:rPr>
                <w:rFonts w:cstheme="minorHAnsi"/>
                <w:color w:val="000000"/>
              </w:rPr>
            </w:pPr>
            <w:r w:rsidRPr="00406709">
              <w:rPr>
                <w:rFonts w:cstheme="minorHAnsi"/>
                <w:color w:val="000000"/>
              </w:rPr>
              <w:t>4</w:t>
            </w:r>
          </w:p>
        </w:tc>
        <w:tc>
          <w:tcPr>
            <w:tcW w:w="7487" w:type="dxa"/>
          </w:tcPr>
          <w:p w14:paraId="7E2368DA" w14:textId="77777777" w:rsidR="00030E43" w:rsidRPr="00406709" w:rsidRDefault="00030E43" w:rsidP="00B309C4">
            <w:pPr>
              <w:rPr>
                <w:rFonts w:cstheme="minorHAnsi"/>
                <w:color w:val="000000"/>
              </w:rPr>
            </w:pPr>
            <w:r w:rsidRPr="00406709">
              <w:rPr>
                <w:rFonts w:cstheme="minorHAnsi"/>
                <w:color w:val="000000"/>
              </w:rPr>
              <w:t xml:space="preserve">Longy Civil Works will create new employment opportunities in </w:t>
            </w:r>
            <w:proofErr w:type="spellStart"/>
            <w:r w:rsidRPr="00406709">
              <w:rPr>
                <w:rFonts w:cstheme="minorHAnsi"/>
                <w:color w:val="000000"/>
              </w:rPr>
              <w:t>Yiyili</w:t>
            </w:r>
            <w:proofErr w:type="spellEnd"/>
            <w:r w:rsidRPr="00406709">
              <w:rPr>
                <w:rFonts w:cstheme="minorHAnsi"/>
                <w:color w:val="000000"/>
              </w:rPr>
              <w:t xml:space="preserve"> Community, in the Kimberley region. Positions will include bookkeeper, administration assistant and plant operators.  </w:t>
            </w:r>
          </w:p>
        </w:tc>
      </w:tr>
      <w:tr w:rsidR="00E06C84" w:rsidRPr="00406709" w14:paraId="3B1C5680"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2089162" w14:textId="47C62FBF" w:rsidR="00E06C84" w:rsidRPr="00113F29" w:rsidRDefault="00E06C84" w:rsidP="000B06B3">
            <w:pPr>
              <w:rPr>
                <w:rFonts w:cstheme="minorHAnsi"/>
                <w:color w:val="000000"/>
              </w:rPr>
            </w:pPr>
            <w:r w:rsidRPr="0002244D">
              <w:t>MANGUNAMPI MANGARRI INCORPORATED </w:t>
            </w:r>
          </w:p>
        </w:tc>
        <w:tc>
          <w:tcPr>
            <w:tcW w:w="2598" w:type="dxa"/>
            <w:gridSpan w:val="2"/>
          </w:tcPr>
          <w:p w14:paraId="1DBE0AFC" w14:textId="1922882F" w:rsidR="00E06C84" w:rsidRPr="00113F29" w:rsidRDefault="00E06C84" w:rsidP="000B06B3">
            <w:pPr>
              <w:contextualSpacing/>
              <w:rPr>
                <w:rFonts w:cstheme="minorHAnsi"/>
                <w:color w:val="000000"/>
              </w:rPr>
            </w:pPr>
            <w:r w:rsidRPr="0002244D">
              <w:t>12 Fitzroy Valley </w:t>
            </w:r>
          </w:p>
        </w:tc>
        <w:tc>
          <w:tcPr>
            <w:tcW w:w="1255" w:type="dxa"/>
            <w:gridSpan w:val="2"/>
          </w:tcPr>
          <w:p w14:paraId="1EB829BC" w14:textId="5A3F0ED0" w:rsidR="00E06C84" w:rsidRPr="00113F29" w:rsidDel="008365F0" w:rsidRDefault="00E06C84" w:rsidP="000B06B3">
            <w:pPr>
              <w:jc w:val="center"/>
              <w:rPr>
                <w:rFonts w:cstheme="minorHAnsi"/>
                <w:color w:val="000000"/>
              </w:rPr>
            </w:pPr>
            <w:r w:rsidRPr="0002244D">
              <w:t>2</w:t>
            </w:r>
          </w:p>
        </w:tc>
        <w:tc>
          <w:tcPr>
            <w:tcW w:w="7487" w:type="dxa"/>
          </w:tcPr>
          <w:p w14:paraId="1A25E704" w14:textId="11E72252" w:rsidR="00E06C84" w:rsidRPr="00113F29" w:rsidRDefault="00E06C84" w:rsidP="00B309C4">
            <w:pPr>
              <w:rPr>
                <w:rFonts w:cstheme="minorHAnsi"/>
                <w:color w:val="000000"/>
              </w:rPr>
            </w:pPr>
            <w:proofErr w:type="spellStart"/>
            <w:r w:rsidRPr="0002244D">
              <w:t>Mangunampi</w:t>
            </w:r>
            <w:proofErr w:type="spellEnd"/>
            <w:r w:rsidRPr="0002244D">
              <w:t> </w:t>
            </w:r>
            <w:proofErr w:type="spellStart"/>
            <w:r w:rsidRPr="0002244D">
              <w:t>Mangarri</w:t>
            </w:r>
            <w:proofErr w:type="spellEnd"/>
            <w:r w:rsidRPr="0002244D">
              <w:t> Incorporated will create new employment opportunities in the Fitzroy Valley region to assist with the delivery of food security initiatives. The aim of these roles is to improve and maintain community led improvement of essential services.  </w:t>
            </w:r>
          </w:p>
        </w:tc>
      </w:tr>
      <w:tr w:rsidR="00030E43" w:rsidRPr="00406709" w14:paraId="00DBCFCC"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6F1EA15" w14:textId="77777777" w:rsidR="00030E43" w:rsidRPr="00406709" w:rsidRDefault="00030E43" w:rsidP="000B06B3">
            <w:pPr>
              <w:rPr>
                <w:rFonts w:cstheme="minorHAnsi"/>
                <w:color w:val="000000"/>
              </w:rPr>
            </w:pPr>
            <w:proofErr w:type="spellStart"/>
            <w:r w:rsidRPr="00113F29">
              <w:rPr>
                <w:rFonts w:cstheme="minorHAnsi"/>
                <w:color w:val="000000"/>
              </w:rPr>
              <w:t>Mararljaru</w:t>
            </w:r>
            <w:proofErr w:type="spellEnd"/>
            <w:r w:rsidRPr="00113F29">
              <w:rPr>
                <w:rFonts w:cstheme="minorHAnsi"/>
                <w:color w:val="000000"/>
              </w:rPr>
              <w:t xml:space="preserve"> Aboriginal Corporation</w:t>
            </w:r>
          </w:p>
        </w:tc>
        <w:tc>
          <w:tcPr>
            <w:tcW w:w="2598" w:type="dxa"/>
            <w:gridSpan w:val="2"/>
          </w:tcPr>
          <w:p w14:paraId="09ADDCD5" w14:textId="77777777" w:rsidR="00030E43" w:rsidRPr="00406709" w:rsidRDefault="00030E43" w:rsidP="000B06B3">
            <w:pPr>
              <w:contextualSpacing/>
              <w:rPr>
                <w:rFonts w:cstheme="minorHAnsi"/>
                <w:color w:val="000000"/>
              </w:rPr>
            </w:pPr>
            <w:r w:rsidRPr="00113F29">
              <w:rPr>
                <w:rFonts w:cstheme="minorHAnsi"/>
                <w:color w:val="000000"/>
              </w:rPr>
              <w:t>15 East Kimberley</w:t>
            </w:r>
          </w:p>
        </w:tc>
        <w:tc>
          <w:tcPr>
            <w:tcW w:w="1255" w:type="dxa"/>
            <w:gridSpan w:val="2"/>
          </w:tcPr>
          <w:p w14:paraId="6DFD8981" w14:textId="77777777" w:rsidR="00030E43" w:rsidRPr="00406709" w:rsidRDefault="00030E43" w:rsidP="000B06B3">
            <w:pPr>
              <w:jc w:val="center"/>
              <w:rPr>
                <w:rFonts w:cstheme="minorHAnsi"/>
                <w:color w:val="000000"/>
              </w:rPr>
            </w:pPr>
            <w:r w:rsidRPr="00113F29" w:rsidDel="008365F0">
              <w:rPr>
                <w:rFonts w:cstheme="minorHAnsi"/>
                <w:color w:val="000000"/>
              </w:rPr>
              <w:t>3</w:t>
            </w:r>
          </w:p>
        </w:tc>
        <w:tc>
          <w:tcPr>
            <w:tcW w:w="7487" w:type="dxa"/>
          </w:tcPr>
          <w:p w14:paraId="3291078F" w14:textId="77777777" w:rsidR="00030E43" w:rsidRPr="00406709" w:rsidRDefault="00030E43" w:rsidP="00B309C4">
            <w:pPr>
              <w:rPr>
                <w:rFonts w:cstheme="minorHAnsi"/>
                <w:color w:val="000000"/>
              </w:rPr>
            </w:pPr>
            <w:r w:rsidRPr="00113F29">
              <w:rPr>
                <w:rFonts w:cstheme="minorHAnsi"/>
                <w:color w:val="000000"/>
              </w:rPr>
              <w:t xml:space="preserve"> </w:t>
            </w:r>
            <w:proofErr w:type="spellStart"/>
            <w:r w:rsidRPr="00113F29">
              <w:rPr>
                <w:rFonts w:cstheme="minorHAnsi"/>
                <w:color w:val="000000"/>
              </w:rPr>
              <w:t>Mararljaru</w:t>
            </w:r>
            <w:proofErr w:type="spellEnd"/>
            <w:r w:rsidRPr="00113F29">
              <w:rPr>
                <w:rFonts w:cstheme="minorHAnsi"/>
                <w:color w:val="000000"/>
              </w:rPr>
              <w:t xml:space="preserve"> Aboriginal Corporation will create employment opportunities in the cultural tourism sector within the East Kimberely region. The roles will provide support to hospitality and events, with employees gaining practical skills and being better equipped for meaningful careers in the cultural tourism sector</w:t>
            </w:r>
          </w:p>
        </w:tc>
      </w:tr>
      <w:tr w:rsidR="00030E43" w:rsidRPr="00406709" w14:paraId="76330C09"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BBF663B" w14:textId="77777777" w:rsidR="00030E43" w:rsidRPr="00113F29" w:rsidRDefault="00030E43" w:rsidP="000B06B3">
            <w:pPr>
              <w:rPr>
                <w:rFonts w:cstheme="minorHAnsi"/>
                <w:color w:val="000000"/>
              </w:rPr>
            </w:pPr>
            <w:r w:rsidRPr="00113F29">
              <w:rPr>
                <w:rFonts w:cstheme="minorHAnsi"/>
                <w:color w:val="000000"/>
              </w:rPr>
              <w:lastRenderedPageBreak/>
              <w:t>Mirima Council Aboriginal Corporation </w:t>
            </w:r>
          </w:p>
        </w:tc>
        <w:tc>
          <w:tcPr>
            <w:tcW w:w="2598" w:type="dxa"/>
            <w:gridSpan w:val="2"/>
          </w:tcPr>
          <w:p w14:paraId="48C1A3DA" w14:textId="77777777" w:rsidR="00030E43" w:rsidRPr="00113F29" w:rsidRDefault="00030E43" w:rsidP="000B06B3">
            <w:pPr>
              <w:contextualSpacing/>
              <w:rPr>
                <w:rFonts w:cstheme="minorHAnsi"/>
                <w:color w:val="000000"/>
              </w:rPr>
            </w:pPr>
            <w:r>
              <w:rPr>
                <w:rFonts w:cstheme="minorHAnsi"/>
                <w:color w:val="000000"/>
              </w:rPr>
              <w:t>15 East Kimberley</w:t>
            </w:r>
          </w:p>
        </w:tc>
        <w:tc>
          <w:tcPr>
            <w:tcW w:w="1255" w:type="dxa"/>
            <w:gridSpan w:val="2"/>
          </w:tcPr>
          <w:p w14:paraId="47B7ACF0" w14:textId="77777777" w:rsidR="00030E43" w:rsidRPr="00113F29" w:rsidRDefault="00030E43" w:rsidP="000B06B3">
            <w:pPr>
              <w:jc w:val="center"/>
              <w:rPr>
                <w:rFonts w:cstheme="minorHAnsi"/>
                <w:color w:val="000000"/>
              </w:rPr>
            </w:pPr>
            <w:r w:rsidRPr="00113F29">
              <w:rPr>
                <w:rFonts w:cstheme="minorHAnsi"/>
                <w:color w:val="000000"/>
              </w:rPr>
              <w:t>1</w:t>
            </w:r>
          </w:p>
        </w:tc>
        <w:tc>
          <w:tcPr>
            <w:tcW w:w="7487" w:type="dxa"/>
          </w:tcPr>
          <w:p w14:paraId="6C7240F6" w14:textId="77777777" w:rsidR="00030E43" w:rsidRPr="00113F29" w:rsidRDefault="00030E43" w:rsidP="00B309C4">
            <w:pPr>
              <w:rPr>
                <w:rFonts w:cstheme="minorHAnsi"/>
                <w:color w:val="000000"/>
              </w:rPr>
            </w:pPr>
            <w:r w:rsidRPr="00113F29">
              <w:rPr>
                <w:rFonts w:cstheme="minorHAnsi"/>
                <w:color w:val="000000"/>
              </w:rPr>
              <w:t>Mirima Council Aboriginal Corporation has created an administration role to improve business administration capability within the Miriwoong community to support the organisation and the community to become more autonomous. </w:t>
            </w:r>
          </w:p>
        </w:tc>
      </w:tr>
      <w:tr w:rsidR="008D29BF" w:rsidRPr="00406709" w14:paraId="6C05D4C3"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4CD9321" w14:textId="2AF6E6BC" w:rsidR="008D29BF" w:rsidRPr="00406709" w:rsidRDefault="008D29BF" w:rsidP="000B06B3">
            <w:pPr>
              <w:rPr>
                <w:rFonts w:cstheme="minorHAnsi"/>
                <w:color w:val="000000"/>
              </w:rPr>
            </w:pPr>
            <w:r w:rsidRPr="00B52C9E">
              <w:t>Mount Pierre Pastoral Aboriginal Corporation </w:t>
            </w:r>
          </w:p>
        </w:tc>
        <w:tc>
          <w:tcPr>
            <w:tcW w:w="2598" w:type="dxa"/>
            <w:gridSpan w:val="2"/>
          </w:tcPr>
          <w:p w14:paraId="7D920D82" w14:textId="5CFE87D9" w:rsidR="008D29BF" w:rsidRPr="00406709" w:rsidRDefault="008D29BF" w:rsidP="000B06B3">
            <w:pPr>
              <w:contextualSpacing/>
              <w:rPr>
                <w:rFonts w:cstheme="minorHAnsi"/>
                <w:color w:val="000000"/>
              </w:rPr>
            </w:pPr>
            <w:r w:rsidRPr="00B52C9E">
              <w:t>12 Fitzroy Valley </w:t>
            </w:r>
          </w:p>
        </w:tc>
        <w:tc>
          <w:tcPr>
            <w:tcW w:w="1255" w:type="dxa"/>
            <w:gridSpan w:val="2"/>
          </w:tcPr>
          <w:p w14:paraId="671D4117" w14:textId="40282598" w:rsidR="008D29BF" w:rsidRPr="00406709" w:rsidRDefault="008D29BF" w:rsidP="000B06B3">
            <w:pPr>
              <w:jc w:val="center"/>
              <w:rPr>
                <w:rFonts w:cstheme="minorHAnsi"/>
                <w:color w:val="000000"/>
              </w:rPr>
            </w:pPr>
            <w:r w:rsidRPr="00B52C9E">
              <w:t>3</w:t>
            </w:r>
          </w:p>
        </w:tc>
        <w:tc>
          <w:tcPr>
            <w:tcW w:w="7487" w:type="dxa"/>
          </w:tcPr>
          <w:p w14:paraId="6856FBC6" w14:textId="5D15DD49" w:rsidR="008D29BF" w:rsidRPr="00406709" w:rsidRDefault="008D29BF" w:rsidP="00B309C4">
            <w:pPr>
              <w:rPr>
                <w:rFonts w:cstheme="minorHAnsi"/>
                <w:color w:val="000000"/>
              </w:rPr>
            </w:pPr>
            <w:r w:rsidRPr="00B52C9E">
              <w:t>Mount Pierre Pastoral Aboriginal Corporation will create new employment opportunities working in farming and livestock in the remote communities of Mimbi and </w:t>
            </w:r>
            <w:proofErr w:type="spellStart"/>
            <w:r w:rsidRPr="00B52C9E">
              <w:t>Galeru</w:t>
            </w:r>
            <w:proofErr w:type="spellEnd"/>
            <w:r w:rsidRPr="00B52C9E">
              <w:t> Gorge (Fitzroy Valley). Key activities may include fencing, checking windmills, gardening, maintenance, road grading and mustering.   </w:t>
            </w:r>
          </w:p>
        </w:tc>
      </w:tr>
      <w:tr w:rsidR="00030E43" w:rsidRPr="00406709" w14:paraId="24689B70"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F619A0D" w14:textId="77777777" w:rsidR="00030E43" w:rsidRPr="00406709" w:rsidRDefault="00030E43" w:rsidP="000B06B3">
            <w:pPr>
              <w:rPr>
                <w:rFonts w:cstheme="minorHAnsi"/>
                <w:color w:val="000000"/>
              </w:rPr>
            </w:pPr>
            <w:r w:rsidRPr="00406709">
              <w:rPr>
                <w:rFonts w:cstheme="minorHAnsi"/>
                <w:color w:val="000000"/>
              </w:rPr>
              <w:t>Mulan Aboriginal Corporation</w:t>
            </w:r>
          </w:p>
          <w:p w14:paraId="7E5FA409" w14:textId="77777777" w:rsidR="00030E43" w:rsidRPr="00406709" w:rsidRDefault="00030E43" w:rsidP="000B06B3">
            <w:pPr>
              <w:rPr>
                <w:rFonts w:cstheme="minorHAnsi"/>
                <w:color w:val="000000"/>
              </w:rPr>
            </w:pPr>
          </w:p>
        </w:tc>
        <w:tc>
          <w:tcPr>
            <w:tcW w:w="2598" w:type="dxa"/>
            <w:gridSpan w:val="2"/>
          </w:tcPr>
          <w:p w14:paraId="3624D9C4" w14:textId="77777777" w:rsidR="00030E43" w:rsidRPr="00406709" w:rsidRDefault="00030E43" w:rsidP="000B06B3">
            <w:pPr>
              <w:contextualSpacing/>
              <w:rPr>
                <w:rFonts w:cstheme="minorHAnsi"/>
                <w:color w:val="000000"/>
              </w:rPr>
            </w:pPr>
            <w:r w:rsidRPr="00406709">
              <w:rPr>
                <w:rFonts w:cstheme="minorHAnsi"/>
                <w:color w:val="000000"/>
              </w:rPr>
              <w:t>13 Halls Creek/</w:t>
            </w:r>
            <w:proofErr w:type="spellStart"/>
            <w:r w:rsidRPr="00406709">
              <w:rPr>
                <w:rFonts w:cstheme="minorHAnsi"/>
                <w:color w:val="000000"/>
              </w:rPr>
              <w:t>Tjurabalan</w:t>
            </w:r>
            <w:proofErr w:type="spellEnd"/>
          </w:p>
          <w:p w14:paraId="3EC30EA4" w14:textId="77777777" w:rsidR="00030E43" w:rsidRPr="00406709" w:rsidRDefault="00030E43" w:rsidP="000B06B3">
            <w:pPr>
              <w:contextualSpacing/>
              <w:rPr>
                <w:rFonts w:cstheme="minorHAnsi"/>
                <w:color w:val="000000"/>
              </w:rPr>
            </w:pPr>
          </w:p>
        </w:tc>
        <w:tc>
          <w:tcPr>
            <w:tcW w:w="1255" w:type="dxa"/>
            <w:gridSpan w:val="2"/>
          </w:tcPr>
          <w:p w14:paraId="5C158CA2" w14:textId="77777777" w:rsidR="00030E43" w:rsidRPr="00406709" w:rsidRDefault="00030E43" w:rsidP="000B06B3">
            <w:pPr>
              <w:jc w:val="center"/>
              <w:rPr>
                <w:rFonts w:cstheme="minorHAnsi"/>
                <w:color w:val="000000"/>
              </w:rPr>
            </w:pPr>
            <w:r w:rsidRPr="00406709">
              <w:rPr>
                <w:rFonts w:cstheme="minorHAnsi"/>
                <w:color w:val="000000"/>
              </w:rPr>
              <w:t>5</w:t>
            </w:r>
          </w:p>
        </w:tc>
        <w:tc>
          <w:tcPr>
            <w:tcW w:w="7487" w:type="dxa"/>
          </w:tcPr>
          <w:p w14:paraId="41C101A3" w14:textId="77777777" w:rsidR="00030E43" w:rsidRPr="00406709" w:rsidRDefault="00030E43" w:rsidP="00B309C4">
            <w:pPr>
              <w:rPr>
                <w:rFonts w:cstheme="minorHAnsi"/>
                <w:color w:val="000000"/>
              </w:rPr>
            </w:pPr>
            <w:r w:rsidRPr="00406709">
              <w:rPr>
                <w:rFonts w:cstheme="minorHAnsi"/>
                <w:color w:val="000000"/>
              </w:rPr>
              <w:t xml:space="preserve">Mulan Aboriginal Corporation will create new positions including administration assistant, youth support worker and maintenance worker. These positions will provide employment opportunities to local people in Mulan, a remote community on the edge of the Tanami desert. </w:t>
            </w:r>
          </w:p>
        </w:tc>
      </w:tr>
      <w:tr w:rsidR="00030E43" w:rsidRPr="00406709" w14:paraId="584A1BD9"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C1FEDA1" w14:textId="77777777" w:rsidR="00030E43" w:rsidRPr="00113F29" w:rsidRDefault="00030E43" w:rsidP="000B06B3">
            <w:pPr>
              <w:rPr>
                <w:rFonts w:cstheme="minorHAnsi"/>
                <w:color w:val="000000"/>
              </w:rPr>
            </w:pPr>
            <w:proofErr w:type="spellStart"/>
            <w:r w:rsidRPr="00113F29">
              <w:rPr>
                <w:rFonts w:cstheme="minorHAnsi"/>
                <w:color w:val="000000"/>
              </w:rPr>
              <w:t>Ngunga</w:t>
            </w:r>
            <w:proofErr w:type="spellEnd"/>
            <w:r w:rsidRPr="00113F29">
              <w:rPr>
                <w:rFonts w:cstheme="minorHAnsi"/>
                <w:color w:val="000000"/>
              </w:rPr>
              <w:t xml:space="preserve"> Group </w:t>
            </w:r>
            <w:proofErr w:type="spellStart"/>
            <w:r w:rsidRPr="00113F29">
              <w:rPr>
                <w:rFonts w:cstheme="minorHAnsi"/>
                <w:color w:val="000000"/>
              </w:rPr>
              <w:t>Womens</w:t>
            </w:r>
            <w:proofErr w:type="spellEnd"/>
            <w:r w:rsidRPr="00113F29">
              <w:rPr>
                <w:rFonts w:cstheme="minorHAnsi"/>
                <w:color w:val="000000"/>
              </w:rPr>
              <w:t xml:space="preserve"> Aboriginal Corporation</w:t>
            </w:r>
          </w:p>
        </w:tc>
        <w:tc>
          <w:tcPr>
            <w:tcW w:w="2598" w:type="dxa"/>
            <w:gridSpan w:val="2"/>
          </w:tcPr>
          <w:p w14:paraId="4FEC2070" w14:textId="77777777" w:rsidR="00030E43" w:rsidRPr="00113F29" w:rsidDel="00831EE0" w:rsidRDefault="00030E43" w:rsidP="000B06B3">
            <w:pPr>
              <w:contextualSpacing/>
              <w:rPr>
                <w:rFonts w:cstheme="minorHAnsi"/>
                <w:color w:val="000000"/>
              </w:rPr>
            </w:pPr>
            <w:r w:rsidRPr="00113F29">
              <w:rPr>
                <w:rFonts w:cstheme="minorHAnsi"/>
                <w:color w:val="000000"/>
              </w:rPr>
              <w:t>14 Derby/Gibb River</w:t>
            </w:r>
          </w:p>
          <w:p w14:paraId="30A5588F" w14:textId="77777777" w:rsidR="00030E43" w:rsidRPr="00113F29" w:rsidRDefault="00030E43" w:rsidP="000B06B3">
            <w:pPr>
              <w:contextualSpacing/>
              <w:rPr>
                <w:rFonts w:cstheme="minorHAnsi"/>
                <w:color w:val="000000"/>
              </w:rPr>
            </w:pPr>
          </w:p>
        </w:tc>
        <w:tc>
          <w:tcPr>
            <w:tcW w:w="1255" w:type="dxa"/>
            <w:gridSpan w:val="2"/>
          </w:tcPr>
          <w:p w14:paraId="524320B1" w14:textId="77777777" w:rsidR="00030E43" w:rsidRPr="00113F29" w:rsidRDefault="00030E43" w:rsidP="000B06B3">
            <w:pPr>
              <w:jc w:val="center"/>
              <w:rPr>
                <w:rFonts w:cstheme="minorHAnsi"/>
                <w:color w:val="000000"/>
              </w:rPr>
            </w:pPr>
            <w:r w:rsidRPr="00113F29">
              <w:rPr>
                <w:rFonts w:cstheme="minorHAnsi"/>
                <w:color w:val="000000"/>
              </w:rPr>
              <w:t>4</w:t>
            </w:r>
          </w:p>
        </w:tc>
        <w:tc>
          <w:tcPr>
            <w:tcW w:w="7487" w:type="dxa"/>
          </w:tcPr>
          <w:p w14:paraId="744A0FB9" w14:textId="77777777" w:rsidR="00030E43" w:rsidRPr="00113F29" w:rsidRDefault="00030E43" w:rsidP="00B309C4">
            <w:pPr>
              <w:rPr>
                <w:rFonts w:cstheme="minorHAnsi"/>
                <w:color w:val="000000"/>
              </w:rPr>
            </w:pPr>
            <w:proofErr w:type="spellStart"/>
            <w:r w:rsidRPr="00113F29">
              <w:rPr>
                <w:rFonts w:cstheme="minorHAnsi"/>
                <w:color w:val="000000"/>
              </w:rPr>
              <w:t>Ngunga</w:t>
            </w:r>
            <w:proofErr w:type="spellEnd"/>
            <w:r w:rsidRPr="00113F29">
              <w:rPr>
                <w:rFonts w:cstheme="minorHAnsi"/>
                <w:color w:val="000000"/>
              </w:rPr>
              <w:t xml:space="preserve"> Group </w:t>
            </w:r>
            <w:proofErr w:type="spellStart"/>
            <w:r w:rsidRPr="00113F29">
              <w:rPr>
                <w:rFonts w:cstheme="minorHAnsi"/>
                <w:color w:val="000000"/>
              </w:rPr>
              <w:t>Womens</w:t>
            </w:r>
            <w:proofErr w:type="spellEnd"/>
            <w:r w:rsidRPr="00113F29">
              <w:rPr>
                <w:rFonts w:cstheme="minorHAnsi"/>
                <w:color w:val="000000"/>
              </w:rPr>
              <w:t xml:space="preserve"> Aboriginal Corporation will provide jobs and training in community services, early childhood education, office administration and business, cultural engagement and retail operations in the Derby/</w:t>
            </w:r>
            <w:proofErr w:type="gramStart"/>
            <w:r w:rsidRPr="00113F29">
              <w:rPr>
                <w:rFonts w:cstheme="minorHAnsi"/>
                <w:color w:val="000000"/>
              </w:rPr>
              <w:t>Gibb river</w:t>
            </w:r>
            <w:proofErr w:type="gramEnd"/>
            <w:r w:rsidRPr="00113F29">
              <w:rPr>
                <w:rFonts w:cstheme="minorHAnsi"/>
                <w:color w:val="000000"/>
              </w:rPr>
              <w:t xml:space="preserve"> region which aims to strengthen community connections.</w:t>
            </w:r>
          </w:p>
        </w:tc>
      </w:tr>
      <w:tr w:rsidR="00030E43" w:rsidRPr="00406709" w14:paraId="77FC1AA0"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E1B468C" w14:textId="77777777" w:rsidR="00030E43" w:rsidRPr="00406709" w:rsidRDefault="00030E43" w:rsidP="000B06B3">
            <w:pPr>
              <w:rPr>
                <w:rFonts w:cstheme="minorHAnsi"/>
                <w:color w:val="000000"/>
              </w:rPr>
            </w:pPr>
            <w:r w:rsidRPr="00406709">
              <w:rPr>
                <w:rFonts w:cstheme="minorHAnsi"/>
                <w:color w:val="000000"/>
              </w:rPr>
              <w:t>Noonkanbah Aboriginal Corporation</w:t>
            </w:r>
          </w:p>
        </w:tc>
        <w:tc>
          <w:tcPr>
            <w:tcW w:w="2598" w:type="dxa"/>
            <w:gridSpan w:val="2"/>
          </w:tcPr>
          <w:p w14:paraId="676E4638" w14:textId="77777777" w:rsidR="00030E43" w:rsidRPr="00406709" w:rsidRDefault="00030E43" w:rsidP="000B06B3">
            <w:pPr>
              <w:contextualSpacing/>
              <w:rPr>
                <w:rFonts w:cstheme="minorHAnsi"/>
                <w:color w:val="000000"/>
              </w:rPr>
            </w:pPr>
            <w:r w:rsidRPr="00406709">
              <w:rPr>
                <w:rFonts w:cstheme="minorHAnsi"/>
                <w:color w:val="000000"/>
              </w:rPr>
              <w:t>12 Fitzroy Valley</w:t>
            </w:r>
          </w:p>
        </w:tc>
        <w:tc>
          <w:tcPr>
            <w:tcW w:w="1255" w:type="dxa"/>
            <w:gridSpan w:val="2"/>
          </w:tcPr>
          <w:p w14:paraId="0C88B8A0" w14:textId="77777777" w:rsidR="00030E43" w:rsidRPr="00406709" w:rsidRDefault="00030E43" w:rsidP="000B06B3">
            <w:pPr>
              <w:jc w:val="center"/>
              <w:rPr>
                <w:rFonts w:cstheme="minorHAnsi"/>
                <w:color w:val="000000"/>
              </w:rPr>
            </w:pPr>
            <w:r w:rsidRPr="00406709">
              <w:rPr>
                <w:rFonts w:cstheme="minorHAnsi"/>
                <w:color w:val="000000"/>
              </w:rPr>
              <w:t>15</w:t>
            </w:r>
          </w:p>
        </w:tc>
        <w:tc>
          <w:tcPr>
            <w:tcW w:w="7487" w:type="dxa"/>
          </w:tcPr>
          <w:p w14:paraId="741F8346" w14:textId="77777777" w:rsidR="00030E43" w:rsidRPr="00406709" w:rsidRDefault="00030E43" w:rsidP="00B309C4">
            <w:pPr>
              <w:rPr>
                <w:rFonts w:cstheme="minorHAnsi"/>
                <w:color w:val="000000"/>
              </w:rPr>
            </w:pPr>
            <w:r w:rsidRPr="00406709">
              <w:rPr>
                <w:rFonts w:cstheme="minorHAnsi"/>
                <w:color w:val="000000"/>
              </w:rPr>
              <w:t xml:space="preserve">Noonkanbah Aboriginal Corporation will create a range of new employment opportunities to deliver maintenance, mechanical, transport and administration support based in the </w:t>
            </w:r>
            <w:proofErr w:type="spellStart"/>
            <w:r w:rsidRPr="00406709">
              <w:rPr>
                <w:rFonts w:cstheme="minorHAnsi"/>
                <w:color w:val="000000"/>
              </w:rPr>
              <w:t>Yungngora</w:t>
            </w:r>
            <w:proofErr w:type="spellEnd"/>
            <w:r w:rsidRPr="00406709">
              <w:rPr>
                <w:rFonts w:cstheme="minorHAnsi"/>
                <w:color w:val="000000"/>
              </w:rPr>
              <w:t xml:space="preserve"> community and surrounding communities in the Fitzroy Valley region. </w:t>
            </w:r>
          </w:p>
        </w:tc>
      </w:tr>
      <w:tr w:rsidR="003D7008" w:rsidRPr="00406709" w14:paraId="20CC998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DF6D070" w14:textId="7662591B" w:rsidR="003D7008" w:rsidRPr="00113F29" w:rsidRDefault="003D7008" w:rsidP="000B06B3">
            <w:pPr>
              <w:rPr>
                <w:rFonts w:cstheme="minorHAnsi"/>
                <w:color w:val="000000"/>
              </w:rPr>
            </w:pPr>
            <w:r w:rsidRPr="00406709">
              <w:rPr>
                <w:rFonts w:cstheme="minorHAnsi"/>
                <w:color w:val="000000"/>
              </w:rPr>
              <w:t>Noonkanbah Aboriginal Corporation</w:t>
            </w:r>
          </w:p>
        </w:tc>
        <w:tc>
          <w:tcPr>
            <w:tcW w:w="2598" w:type="dxa"/>
            <w:gridSpan w:val="2"/>
          </w:tcPr>
          <w:p w14:paraId="20A72A23" w14:textId="4403C4A3" w:rsidR="003D7008" w:rsidRPr="00113F29" w:rsidRDefault="003D7008" w:rsidP="000B06B3">
            <w:pPr>
              <w:contextualSpacing/>
              <w:rPr>
                <w:rFonts w:cstheme="minorHAnsi"/>
                <w:color w:val="000000"/>
              </w:rPr>
            </w:pPr>
            <w:r w:rsidRPr="00DA3A47">
              <w:t>12 Fitzroy Valley </w:t>
            </w:r>
          </w:p>
        </w:tc>
        <w:tc>
          <w:tcPr>
            <w:tcW w:w="1255" w:type="dxa"/>
            <w:gridSpan w:val="2"/>
          </w:tcPr>
          <w:p w14:paraId="48084533" w14:textId="5F36FE80" w:rsidR="003D7008" w:rsidRPr="00113F29" w:rsidRDefault="003D7008" w:rsidP="000B06B3">
            <w:pPr>
              <w:jc w:val="center"/>
              <w:rPr>
                <w:rFonts w:cstheme="minorHAnsi"/>
                <w:color w:val="000000"/>
              </w:rPr>
            </w:pPr>
            <w:r w:rsidRPr="00DA3A47">
              <w:t>10</w:t>
            </w:r>
          </w:p>
        </w:tc>
        <w:tc>
          <w:tcPr>
            <w:tcW w:w="7487" w:type="dxa"/>
          </w:tcPr>
          <w:p w14:paraId="0053901F" w14:textId="6C172AE2" w:rsidR="003D7008" w:rsidRPr="00113F29" w:rsidRDefault="003D7008" w:rsidP="00B309C4">
            <w:pPr>
              <w:rPr>
                <w:rFonts w:cstheme="minorHAnsi"/>
                <w:color w:val="000000"/>
              </w:rPr>
            </w:pPr>
            <w:r w:rsidRPr="00DA3A47">
              <w:t>Noonkanbah Aboriginal Corporation will create new employment opportunities to deliver culturally appropriate support guidance and mentorship to local young people. The aim of these positions is to provide a variety of new and ongoing employment opportunities and enhance the skills of employees towards supporting a safe and thriving community.  </w:t>
            </w:r>
          </w:p>
        </w:tc>
      </w:tr>
      <w:tr w:rsidR="00754D30" w:rsidRPr="00406709" w14:paraId="72E7F05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63B0EF3E" w14:textId="7910C58B" w:rsidR="00754D30" w:rsidRPr="00113F29" w:rsidRDefault="00754D30" w:rsidP="000B06B3">
            <w:pPr>
              <w:rPr>
                <w:rFonts w:cstheme="minorHAnsi"/>
                <w:color w:val="000000"/>
              </w:rPr>
            </w:pPr>
            <w:proofErr w:type="spellStart"/>
            <w:r w:rsidRPr="00CE7B89">
              <w:t>Purnululu</w:t>
            </w:r>
            <w:proofErr w:type="spellEnd"/>
            <w:r w:rsidRPr="00CE7B89">
              <w:t> Aboriginal Corporation </w:t>
            </w:r>
          </w:p>
        </w:tc>
        <w:tc>
          <w:tcPr>
            <w:tcW w:w="2598" w:type="dxa"/>
            <w:gridSpan w:val="2"/>
          </w:tcPr>
          <w:p w14:paraId="15D6FA4A" w14:textId="137758E4" w:rsidR="00754D30" w:rsidRPr="00113F29" w:rsidRDefault="00754D30" w:rsidP="000B06B3">
            <w:pPr>
              <w:contextualSpacing/>
              <w:rPr>
                <w:rFonts w:cstheme="minorHAnsi"/>
                <w:color w:val="000000"/>
              </w:rPr>
            </w:pPr>
            <w:r w:rsidRPr="00CE7B89">
              <w:t>15 East Kimberley </w:t>
            </w:r>
          </w:p>
        </w:tc>
        <w:tc>
          <w:tcPr>
            <w:tcW w:w="1255" w:type="dxa"/>
            <w:gridSpan w:val="2"/>
          </w:tcPr>
          <w:p w14:paraId="734C9769" w14:textId="5BCE5CE0" w:rsidR="00754D30" w:rsidRPr="00113F29" w:rsidRDefault="00754D30" w:rsidP="000B06B3">
            <w:pPr>
              <w:jc w:val="center"/>
              <w:rPr>
                <w:rFonts w:cstheme="minorHAnsi"/>
                <w:color w:val="000000"/>
              </w:rPr>
            </w:pPr>
            <w:r w:rsidRPr="00CE7B89">
              <w:t>3</w:t>
            </w:r>
          </w:p>
        </w:tc>
        <w:tc>
          <w:tcPr>
            <w:tcW w:w="7487" w:type="dxa"/>
          </w:tcPr>
          <w:p w14:paraId="5C598FA1" w14:textId="7B2CD21C" w:rsidR="00754D30" w:rsidRPr="00113F29" w:rsidRDefault="00754D30" w:rsidP="00B309C4">
            <w:pPr>
              <w:rPr>
                <w:rFonts w:cstheme="minorHAnsi"/>
                <w:color w:val="000000"/>
              </w:rPr>
            </w:pPr>
            <w:proofErr w:type="spellStart"/>
            <w:r w:rsidRPr="00CE7B89">
              <w:t>Purnululu</w:t>
            </w:r>
            <w:proofErr w:type="spellEnd"/>
            <w:r w:rsidRPr="00CE7B89">
              <w:t> Aboriginal Corporation will create new employment opportunities in community maintenance and waste management in the East Kimberley region. The aim of these positions is to create local employment opportunities and increase the confidence and skills of the employees, with on-the-job training in the community. </w:t>
            </w:r>
          </w:p>
        </w:tc>
      </w:tr>
      <w:tr w:rsidR="00030E43" w:rsidRPr="00406709" w14:paraId="62E01711"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D965241" w14:textId="77777777" w:rsidR="00030E43" w:rsidRPr="00113F29" w:rsidRDefault="00030E43" w:rsidP="000B06B3">
            <w:pPr>
              <w:rPr>
                <w:rFonts w:cstheme="minorHAnsi"/>
                <w:color w:val="000000"/>
              </w:rPr>
            </w:pPr>
            <w:proofErr w:type="spellStart"/>
            <w:r w:rsidRPr="00113F29">
              <w:rPr>
                <w:rFonts w:cstheme="minorHAnsi"/>
                <w:color w:val="000000"/>
              </w:rPr>
              <w:lastRenderedPageBreak/>
              <w:t>Trancolino</w:t>
            </w:r>
            <w:proofErr w:type="spellEnd"/>
            <w:r w:rsidRPr="00113F29">
              <w:rPr>
                <w:rFonts w:cstheme="minorHAnsi"/>
                <w:color w:val="000000"/>
              </w:rPr>
              <w:t xml:space="preserve"> Madden Contracting PTY LTD</w:t>
            </w:r>
          </w:p>
        </w:tc>
        <w:tc>
          <w:tcPr>
            <w:tcW w:w="2598" w:type="dxa"/>
            <w:gridSpan w:val="2"/>
          </w:tcPr>
          <w:p w14:paraId="2ADE5145" w14:textId="77777777" w:rsidR="00030E43" w:rsidRPr="00113F29" w:rsidRDefault="00030E43" w:rsidP="000B06B3">
            <w:pPr>
              <w:contextualSpacing/>
              <w:rPr>
                <w:rFonts w:cstheme="minorHAnsi"/>
                <w:color w:val="000000"/>
              </w:rPr>
            </w:pPr>
            <w:r w:rsidRPr="00113F29">
              <w:rPr>
                <w:rFonts w:cstheme="minorHAnsi"/>
                <w:color w:val="000000"/>
              </w:rPr>
              <w:t>13 Halls Creek/</w:t>
            </w:r>
            <w:proofErr w:type="spellStart"/>
            <w:r w:rsidRPr="00113F29">
              <w:rPr>
                <w:rFonts w:cstheme="minorHAnsi"/>
                <w:color w:val="000000"/>
              </w:rPr>
              <w:t>Tjurabalan</w:t>
            </w:r>
            <w:proofErr w:type="spellEnd"/>
          </w:p>
        </w:tc>
        <w:tc>
          <w:tcPr>
            <w:tcW w:w="1255" w:type="dxa"/>
            <w:gridSpan w:val="2"/>
          </w:tcPr>
          <w:p w14:paraId="2DE08CC0" w14:textId="77777777" w:rsidR="00030E43" w:rsidRPr="00113F29" w:rsidRDefault="00030E43" w:rsidP="000B06B3">
            <w:pPr>
              <w:jc w:val="center"/>
              <w:rPr>
                <w:rFonts w:cstheme="minorHAnsi"/>
                <w:color w:val="000000"/>
              </w:rPr>
            </w:pPr>
            <w:r w:rsidRPr="00113F29">
              <w:rPr>
                <w:rFonts w:cstheme="minorHAnsi"/>
                <w:color w:val="000000"/>
              </w:rPr>
              <w:t>5</w:t>
            </w:r>
          </w:p>
        </w:tc>
        <w:tc>
          <w:tcPr>
            <w:tcW w:w="7487" w:type="dxa"/>
          </w:tcPr>
          <w:p w14:paraId="1A845C92" w14:textId="77777777" w:rsidR="00030E43" w:rsidRPr="00113F29" w:rsidRDefault="00030E43" w:rsidP="00B309C4">
            <w:pPr>
              <w:rPr>
                <w:rFonts w:cstheme="minorHAnsi"/>
                <w:color w:val="000000"/>
              </w:rPr>
            </w:pPr>
            <w:proofErr w:type="spellStart"/>
            <w:r w:rsidRPr="00113F29">
              <w:rPr>
                <w:rFonts w:cstheme="minorHAnsi"/>
                <w:color w:val="000000"/>
              </w:rPr>
              <w:t>Trancolino</w:t>
            </w:r>
            <w:proofErr w:type="spellEnd"/>
            <w:r w:rsidRPr="00113F29">
              <w:rPr>
                <w:rFonts w:cstheme="minorHAnsi"/>
                <w:color w:val="000000"/>
              </w:rPr>
              <w:t xml:space="preserve"> Madden Contracting will create new employment opportunities in civil construction. The aim of these positions is to provide employees with support, training and mentoring to be successful in the jobs and increase the services to the community.</w:t>
            </w:r>
          </w:p>
        </w:tc>
      </w:tr>
      <w:tr w:rsidR="00030E43" w:rsidRPr="00406709" w14:paraId="6514E9E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9E1D2B3" w14:textId="77777777" w:rsidR="00030E43" w:rsidRPr="00113F29" w:rsidRDefault="00030E43" w:rsidP="000B06B3">
            <w:pPr>
              <w:rPr>
                <w:rFonts w:cstheme="minorHAnsi"/>
                <w:color w:val="000000"/>
              </w:rPr>
            </w:pPr>
            <w:proofErr w:type="spellStart"/>
            <w:r w:rsidRPr="00113F29">
              <w:rPr>
                <w:rFonts w:asciiTheme="minorHAnsi" w:hAnsiTheme="minorHAnsi" w:cstheme="minorHAnsi"/>
                <w:color w:val="000000"/>
              </w:rPr>
              <w:t>Trancolino</w:t>
            </w:r>
            <w:proofErr w:type="spellEnd"/>
            <w:r w:rsidRPr="00113F29">
              <w:rPr>
                <w:rFonts w:asciiTheme="minorHAnsi" w:hAnsiTheme="minorHAnsi" w:cstheme="minorHAnsi"/>
                <w:color w:val="000000"/>
              </w:rPr>
              <w:t xml:space="preserve"> Madden Contracting PTY LTD</w:t>
            </w:r>
          </w:p>
        </w:tc>
        <w:tc>
          <w:tcPr>
            <w:tcW w:w="2598" w:type="dxa"/>
            <w:gridSpan w:val="2"/>
          </w:tcPr>
          <w:p w14:paraId="775CE99A" w14:textId="77777777" w:rsidR="00030E43" w:rsidRPr="00113F29" w:rsidRDefault="00030E43" w:rsidP="000B06B3">
            <w:pPr>
              <w:contextualSpacing/>
              <w:rPr>
                <w:rFonts w:cstheme="minorHAnsi"/>
                <w:color w:val="000000"/>
              </w:rPr>
            </w:pPr>
            <w:r w:rsidRPr="00113F29">
              <w:rPr>
                <w:rFonts w:asciiTheme="minorHAnsi" w:hAnsiTheme="minorHAnsi" w:cstheme="minorHAnsi"/>
                <w:color w:val="000000"/>
              </w:rPr>
              <w:t>13 Halls Creek/</w:t>
            </w:r>
            <w:proofErr w:type="spellStart"/>
            <w:r w:rsidRPr="00113F29">
              <w:rPr>
                <w:rFonts w:asciiTheme="minorHAnsi" w:hAnsiTheme="minorHAnsi" w:cstheme="minorHAnsi"/>
                <w:color w:val="000000"/>
              </w:rPr>
              <w:t>Tjurabalan</w:t>
            </w:r>
            <w:proofErr w:type="spellEnd"/>
          </w:p>
        </w:tc>
        <w:tc>
          <w:tcPr>
            <w:tcW w:w="1255" w:type="dxa"/>
            <w:gridSpan w:val="2"/>
          </w:tcPr>
          <w:p w14:paraId="427AAB36" w14:textId="77777777" w:rsidR="00030E43" w:rsidRPr="00113F29" w:rsidRDefault="00030E43" w:rsidP="000B06B3">
            <w:pPr>
              <w:jc w:val="center"/>
              <w:rPr>
                <w:rFonts w:cstheme="minorHAnsi"/>
                <w:color w:val="000000"/>
              </w:rPr>
            </w:pPr>
            <w:r w:rsidRPr="00113F29">
              <w:rPr>
                <w:rFonts w:asciiTheme="minorHAnsi" w:hAnsiTheme="minorHAnsi" w:cstheme="minorHAnsi"/>
                <w:color w:val="000000"/>
              </w:rPr>
              <w:t>2</w:t>
            </w:r>
          </w:p>
        </w:tc>
        <w:tc>
          <w:tcPr>
            <w:tcW w:w="7487" w:type="dxa"/>
          </w:tcPr>
          <w:p w14:paraId="7707109A" w14:textId="77777777" w:rsidR="00030E43" w:rsidRPr="00113F29" w:rsidRDefault="00030E43" w:rsidP="00B309C4">
            <w:pPr>
              <w:rPr>
                <w:rFonts w:cstheme="minorHAnsi"/>
                <w:color w:val="000000"/>
              </w:rPr>
            </w:pPr>
            <w:proofErr w:type="spellStart"/>
            <w:r w:rsidRPr="00113F29">
              <w:rPr>
                <w:rFonts w:asciiTheme="minorHAnsi" w:hAnsiTheme="minorHAnsi" w:cstheme="minorHAnsi"/>
                <w:color w:val="000000"/>
              </w:rPr>
              <w:t>Trancolino</w:t>
            </w:r>
            <w:proofErr w:type="spellEnd"/>
            <w:r w:rsidRPr="00113F29">
              <w:rPr>
                <w:rFonts w:asciiTheme="minorHAnsi" w:hAnsiTheme="minorHAnsi" w:cstheme="minorHAnsi"/>
                <w:color w:val="000000"/>
              </w:rPr>
              <w:t xml:space="preserve"> Madden Contracting will create new employment opportunities in the Halls Creek and </w:t>
            </w:r>
            <w:proofErr w:type="spellStart"/>
            <w:r w:rsidRPr="00113F29">
              <w:rPr>
                <w:rFonts w:asciiTheme="minorHAnsi" w:hAnsiTheme="minorHAnsi" w:cstheme="minorHAnsi"/>
                <w:color w:val="000000"/>
              </w:rPr>
              <w:t>Tjurabalan</w:t>
            </w:r>
            <w:proofErr w:type="spellEnd"/>
            <w:r w:rsidRPr="00113F29">
              <w:rPr>
                <w:rFonts w:asciiTheme="minorHAnsi" w:hAnsiTheme="minorHAnsi" w:cstheme="minorHAnsi"/>
                <w:color w:val="000000"/>
              </w:rPr>
              <w:t xml:space="preserve"> region. The position will include the manufacturing of products from Australian native bush plants.</w:t>
            </w:r>
          </w:p>
        </w:tc>
      </w:tr>
      <w:tr w:rsidR="00030E43" w:rsidRPr="00406709" w14:paraId="246207EA"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E5EAD84" w14:textId="77777777" w:rsidR="00030E43" w:rsidRPr="00113F29" w:rsidRDefault="00030E43" w:rsidP="000B06B3">
            <w:pPr>
              <w:rPr>
                <w:rFonts w:cstheme="minorHAnsi"/>
                <w:color w:val="000000"/>
              </w:rPr>
            </w:pPr>
            <w:proofErr w:type="spellStart"/>
            <w:r w:rsidRPr="00113F29">
              <w:rPr>
                <w:rFonts w:cstheme="minorHAnsi"/>
                <w:color w:val="000000"/>
              </w:rPr>
              <w:t>Waringarri</w:t>
            </w:r>
            <w:proofErr w:type="spellEnd"/>
            <w:r w:rsidRPr="00113F29">
              <w:rPr>
                <w:rFonts w:cstheme="minorHAnsi"/>
                <w:color w:val="000000"/>
              </w:rPr>
              <w:t xml:space="preserve"> Arts Aboriginal Corporation </w:t>
            </w:r>
          </w:p>
        </w:tc>
        <w:tc>
          <w:tcPr>
            <w:tcW w:w="2598" w:type="dxa"/>
            <w:gridSpan w:val="2"/>
          </w:tcPr>
          <w:p w14:paraId="4133964B" w14:textId="77777777" w:rsidR="00030E43" w:rsidRPr="00113F29" w:rsidRDefault="00030E43" w:rsidP="000B06B3">
            <w:pPr>
              <w:contextualSpacing/>
              <w:rPr>
                <w:rFonts w:cstheme="minorHAnsi"/>
                <w:color w:val="000000"/>
              </w:rPr>
            </w:pPr>
            <w:r>
              <w:rPr>
                <w:rFonts w:cstheme="minorHAnsi"/>
                <w:color w:val="000000"/>
              </w:rPr>
              <w:t>15 East Kimberley</w:t>
            </w:r>
          </w:p>
        </w:tc>
        <w:tc>
          <w:tcPr>
            <w:tcW w:w="1255" w:type="dxa"/>
            <w:gridSpan w:val="2"/>
          </w:tcPr>
          <w:p w14:paraId="7319801A" w14:textId="77777777" w:rsidR="00030E43" w:rsidRPr="00113F29" w:rsidRDefault="00030E43" w:rsidP="000B06B3">
            <w:pPr>
              <w:jc w:val="center"/>
              <w:rPr>
                <w:rFonts w:cstheme="minorHAnsi"/>
                <w:color w:val="000000"/>
              </w:rPr>
            </w:pPr>
            <w:r w:rsidRPr="00113F29">
              <w:rPr>
                <w:rFonts w:cstheme="minorHAnsi"/>
                <w:color w:val="000000"/>
              </w:rPr>
              <w:t>4</w:t>
            </w:r>
          </w:p>
        </w:tc>
        <w:tc>
          <w:tcPr>
            <w:tcW w:w="7487" w:type="dxa"/>
          </w:tcPr>
          <w:p w14:paraId="345462E0" w14:textId="77777777" w:rsidR="00030E43" w:rsidRPr="00113F29" w:rsidRDefault="00030E43" w:rsidP="00B309C4">
            <w:pPr>
              <w:rPr>
                <w:rFonts w:cstheme="minorHAnsi"/>
                <w:color w:val="000000"/>
              </w:rPr>
            </w:pPr>
            <w:proofErr w:type="spellStart"/>
            <w:r w:rsidRPr="00113F29">
              <w:rPr>
                <w:rFonts w:cstheme="minorHAnsi"/>
                <w:color w:val="000000"/>
              </w:rPr>
              <w:t>Waringarri</w:t>
            </w:r>
            <w:proofErr w:type="spellEnd"/>
            <w:r w:rsidRPr="00113F29">
              <w:rPr>
                <w:rFonts w:cstheme="minorHAnsi"/>
                <w:color w:val="000000"/>
              </w:rPr>
              <w:t xml:space="preserve"> Arts Aboriginal Corporation has created employment opportunities to deliver tour guide services, administration and studio technician support in the East Kimberley Region. </w:t>
            </w:r>
          </w:p>
        </w:tc>
      </w:tr>
      <w:tr w:rsidR="00B545C4" w:rsidRPr="00406709" w14:paraId="5AC51E65"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6B57EF9" w14:textId="1A44FA47" w:rsidR="00B545C4" w:rsidRPr="00113F29" w:rsidRDefault="00B545C4" w:rsidP="000B06B3">
            <w:pPr>
              <w:rPr>
                <w:rFonts w:cstheme="minorHAnsi"/>
                <w:color w:val="000000"/>
              </w:rPr>
            </w:pPr>
            <w:proofErr w:type="spellStart"/>
            <w:r w:rsidRPr="00113F29">
              <w:rPr>
                <w:rFonts w:cstheme="minorHAnsi"/>
                <w:color w:val="000000"/>
              </w:rPr>
              <w:t>Waringarri</w:t>
            </w:r>
            <w:proofErr w:type="spellEnd"/>
            <w:r w:rsidRPr="00113F29">
              <w:rPr>
                <w:rFonts w:cstheme="minorHAnsi"/>
                <w:color w:val="000000"/>
              </w:rPr>
              <w:t xml:space="preserve"> Arts Aboriginal Corporation </w:t>
            </w:r>
          </w:p>
        </w:tc>
        <w:tc>
          <w:tcPr>
            <w:tcW w:w="2598" w:type="dxa"/>
            <w:gridSpan w:val="2"/>
          </w:tcPr>
          <w:p w14:paraId="4BD4D014" w14:textId="2A11AC18" w:rsidR="00B545C4" w:rsidRPr="00113F29" w:rsidRDefault="00B545C4" w:rsidP="000B06B3">
            <w:pPr>
              <w:contextualSpacing/>
              <w:rPr>
                <w:rFonts w:cstheme="minorHAnsi"/>
                <w:color w:val="000000"/>
              </w:rPr>
            </w:pPr>
            <w:r w:rsidRPr="002937AE">
              <w:t>15 East Kimberley </w:t>
            </w:r>
          </w:p>
        </w:tc>
        <w:tc>
          <w:tcPr>
            <w:tcW w:w="1255" w:type="dxa"/>
            <w:gridSpan w:val="2"/>
          </w:tcPr>
          <w:p w14:paraId="3E3F6B42" w14:textId="16CDD831" w:rsidR="00B545C4" w:rsidRPr="00113F29" w:rsidRDefault="00B545C4" w:rsidP="000B06B3">
            <w:pPr>
              <w:jc w:val="center"/>
              <w:rPr>
                <w:rFonts w:cstheme="minorHAnsi"/>
                <w:color w:val="000000"/>
              </w:rPr>
            </w:pPr>
            <w:r w:rsidRPr="002937AE">
              <w:t>2</w:t>
            </w:r>
          </w:p>
        </w:tc>
        <w:tc>
          <w:tcPr>
            <w:tcW w:w="7487" w:type="dxa"/>
          </w:tcPr>
          <w:p w14:paraId="2202A6C8" w14:textId="4654531B" w:rsidR="00B545C4" w:rsidRPr="00113F29" w:rsidRDefault="00B545C4" w:rsidP="00B309C4">
            <w:pPr>
              <w:rPr>
                <w:rFonts w:cstheme="minorHAnsi"/>
                <w:color w:val="000000"/>
              </w:rPr>
            </w:pPr>
            <w:proofErr w:type="spellStart"/>
            <w:r w:rsidRPr="002937AE">
              <w:t>Waringarri</w:t>
            </w:r>
            <w:proofErr w:type="spellEnd"/>
            <w:r w:rsidRPr="002937AE">
              <w:t> Arts Aboriginal Corporation will create new employment opportunities in the East Kimberley region. Key activities of these jobs include administrative services, supporting day-to-day management and studio responsibilities.     </w:t>
            </w:r>
          </w:p>
        </w:tc>
      </w:tr>
      <w:tr w:rsidR="00030E43" w:rsidRPr="00406709" w14:paraId="38B295A1"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FD65BFF" w14:textId="77777777" w:rsidR="00030E43" w:rsidRPr="00113F29" w:rsidRDefault="00030E43" w:rsidP="000B06B3">
            <w:pPr>
              <w:rPr>
                <w:rFonts w:cstheme="minorHAnsi"/>
                <w:color w:val="000000"/>
              </w:rPr>
            </w:pPr>
            <w:proofErr w:type="spellStart"/>
            <w:r w:rsidRPr="00113F29">
              <w:rPr>
                <w:rFonts w:cstheme="minorHAnsi"/>
                <w:color w:val="000000"/>
              </w:rPr>
              <w:t>Waringarri</w:t>
            </w:r>
            <w:proofErr w:type="spellEnd"/>
            <w:r w:rsidRPr="00113F29">
              <w:rPr>
                <w:rFonts w:cstheme="minorHAnsi"/>
                <w:color w:val="000000"/>
              </w:rPr>
              <w:t xml:space="preserve"> Media Aboriginal Corporation </w:t>
            </w:r>
          </w:p>
        </w:tc>
        <w:tc>
          <w:tcPr>
            <w:tcW w:w="2598" w:type="dxa"/>
            <w:gridSpan w:val="2"/>
          </w:tcPr>
          <w:p w14:paraId="3D94241F" w14:textId="77777777" w:rsidR="00030E43" w:rsidRDefault="00030E43" w:rsidP="000B06B3">
            <w:pPr>
              <w:contextualSpacing/>
              <w:rPr>
                <w:rFonts w:cstheme="minorHAnsi"/>
                <w:color w:val="000000"/>
              </w:rPr>
            </w:pPr>
            <w:r w:rsidRPr="00113F29">
              <w:rPr>
                <w:rFonts w:cstheme="minorHAnsi"/>
                <w:color w:val="000000"/>
              </w:rPr>
              <w:t>15 East Kimberley</w:t>
            </w:r>
          </w:p>
        </w:tc>
        <w:tc>
          <w:tcPr>
            <w:tcW w:w="1255" w:type="dxa"/>
            <w:gridSpan w:val="2"/>
          </w:tcPr>
          <w:p w14:paraId="773A94F9" w14:textId="77777777" w:rsidR="00030E43" w:rsidRPr="00113F29" w:rsidRDefault="00030E43" w:rsidP="000B06B3">
            <w:pPr>
              <w:jc w:val="center"/>
              <w:rPr>
                <w:rFonts w:cstheme="minorHAnsi"/>
                <w:color w:val="000000"/>
              </w:rPr>
            </w:pPr>
            <w:r w:rsidRPr="00113F29">
              <w:rPr>
                <w:rFonts w:cstheme="minorHAnsi"/>
                <w:color w:val="000000"/>
              </w:rPr>
              <w:t>3</w:t>
            </w:r>
          </w:p>
        </w:tc>
        <w:tc>
          <w:tcPr>
            <w:tcW w:w="7487" w:type="dxa"/>
          </w:tcPr>
          <w:p w14:paraId="1D71FAE3" w14:textId="77777777" w:rsidR="00030E43" w:rsidRPr="00113F29" w:rsidRDefault="00030E43" w:rsidP="00B309C4">
            <w:pPr>
              <w:rPr>
                <w:rFonts w:cstheme="minorHAnsi"/>
                <w:color w:val="000000"/>
              </w:rPr>
            </w:pPr>
            <w:proofErr w:type="spellStart"/>
            <w:r w:rsidRPr="00113F29">
              <w:rPr>
                <w:rFonts w:cstheme="minorHAnsi"/>
                <w:color w:val="000000"/>
              </w:rPr>
              <w:t>Waringarri</w:t>
            </w:r>
            <w:proofErr w:type="spellEnd"/>
            <w:r w:rsidRPr="00113F29">
              <w:rPr>
                <w:rFonts w:cstheme="minorHAnsi"/>
                <w:color w:val="000000"/>
              </w:rPr>
              <w:t xml:space="preserve"> Media Aboriginal Corporation created jobs in radio broadcasting and administration in the East Kimberley Region. </w:t>
            </w:r>
          </w:p>
        </w:tc>
      </w:tr>
      <w:tr w:rsidR="00030E43" w:rsidRPr="00406709" w14:paraId="09116A9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623200C" w14:textId="77777777" w:rsidR="00030E43" w:rsidRPr="00113F29" w:rsidRDefault="00030E43" w:rsidP="000B06B3">
            <w:pPr>
              <w:rPr>
                <w:rFonts w:cstheme="minorHAnsi"/>
                <w:color w:val="000000"/>
              </w:rPr>
            </w:pPr>
            <w:r w:rsidRPr="00113F29">
              <w:rPr>
                <w:rFonts w:cstheme="minorHAnsi"/>
                <w:color w:val="000000"/>
              </w:rPr>
              <w:t>Warmun Art Aboriginal Corporation </w:t>
            </w:r>
          </w:p>
        </w:tc>
        <w:tc>
          <w:tcPr>
            <w:tcW w:w="2598" w:type="dxa"/>
            <w:gridSpan w:val="2"/>
          </w:tcPr>
          <w:p w14:paraId="7C914F09" w14:textId="77777777" w:rsidR="00030E43" w:rsidRPr="00113F29" w:rsidRDefault="00030E43" w:rsidP="000B06B3">
            <w:pPr>
              <w:contextualSpacing/>
              <w:rPr>
                <w:rFonts w:cstheme="minorHAnsi"/>
                <w:color w:val="000000"/>
              </w:rPr>
            </w:pPr>
            <w:r>
              <w:rPr>
                <w:rFonts w:cstheme="minorHAnsi"/>
                <w:color w:val="000000"/>
              </w:rPr>
              <w:t>15 East Kimberley</w:t>
            </w:r>
          </w:p>
        </w:tc>
        <w:tc>
          <w:tcPr>
            <w:tcW w:w="1255" w:type="dxa"/>
            <w:gridSpan w:val="2"/>
          </w:tcPr>
          <w:p w14:paraId="6D9214F0" w14:textId="77777777" w:rsidR="00030E43" w:rsidRPr="00113F29" w:rsidRDefault="00030E43" w:rsidP="000B06B3">
            <w:pPr>
              <w:jc w:val="center"/>
              <w:rPr>
                <w:rFonts w:cstheme="minorHAnsi"/>
                <w:color w:val="000000"/>
              </w:rPr>
            </w:pPr>
            <w:r w:rsidRPr="00113F29">
              <w:rPr>
                <w:rFonts w:cstheme="minorHAnsi"/>
                <w:color w:val="000000"/>
              </w:rPr>
              <w:t>4</w:t>
            </w:r>
          </w:p>
        </w:tc>
        <w:tc>
          <w:tcPr>
            <w:tcW w:w="7487" w:type="dxa"/>
          </w:tcPr>
          <w:p w14:paraId="183A2105" w14:textId="77777777" w:rsidR="00030E43" w:rsidRPr="00113F29" w:rsidRDefault="00030E43" w:rsidP="00B309C4">
            <w:pPr>
              <w:rPr>
                <w:rFonts w:cstheme="minorHAnsi"/>
                <w:color w:val="000000"/>
              </w:rPr>
            </w:pPr>
            <w:r w:rsidRPr="00113F29">
              <w:rPr>
                <w:rFonts w:cstheme="minorHAnsi"/>
                <w:color w:val="000000"/>
              </w:rPr>
              <w:t xml:space="preserve">Warmun Art Aboriginal Corporation has created jobs to deliver the sale of art and cultural experiences, and to preserve local art, language, and culture. Roles include Community Cultural </w:t>
            </w:r>
            <w:proofErr w:type="spellStart"/>
            <w:r w:rsidRPr="00113F29">
              <w:rPr>
                <w:rFonts w:cstheme="minorHAnsi"/>
                <w:color w:val="000000"/>
              </w:rPr>
              <w:t>Liason</w:t>
            </w:r>
            <w:proofErr w:type="spellEnd"/>
            <w:r w:rsidRPr="00113F29">
              <w:rPr>
                <w:rFonts w:cstheme="minorHAnsi"/>
                <w:color w:val="000000"/>
              </w:rPr>
              <w:t xml:space="preserve"> and Art Worker.</w:t>
            </w:r>
          </w:p>
        </w:tc>
      </w:tr>
      <w:tr w:rsidR="00030E43" w:rsidRPr="00406709" w14:paraId="5EDC8B70"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C3348BE" w14:textId="77777777" w:rsidR="00030E43" w:rsidRPr="00113F29" w:rsidRDefault="00030E43" w:rsidP="000B06B3">
            <w:pPr>
              <w:rPr>
                <w:rFonts w:cstheme="minorHAnsi"/>
                <w:color w:val="000000"/>
              </w:rPr>
            </w:pPr>
            <w:r w:rsidRPr="00113F29">
              <w:rPr>
                <w:rFonts w:cstheme="minorHAnsi"/>
                <w:color w:val="000000"/>
              </w:rPr>
              <w:t>Wunan Foundation Inc.  </w:t>
            </w:r>
          </w:p>
        </w:tc>
        <w:tc>
          <w:tcPr>
            <w:tcW w:w="2598" w:type="dxa"/>
            <w:gridSpan w:val="2"/>
          </w:tcPr>
          <w:p w14:paraId="567AA712" w14:textId="77777777" w:rsidR="00030E43" w:rsidRPr="00113F29" w:rsidRDefault="00030E43" w:rsidP="000B06B3">
            <w:pPr>
              <w:contextualSpacing/>
              <w:rPr>
                <w:rFonts w:cstheme="minorHAnsi"/>
                <w:color w:val="000000"/>
              </w:rPr>
            </w:pPr>
            <w:r w:rsidRPr="00113F29">
              <w:rPr>
                <w:rFonts w:cstheme="minorHAnsi"/>
                <w:color w:val="000000"/>
              </w:rPr>
              <w:t>15 East Kimberley</w:t>
            </w:r>
          </w:p>
        </w:tc>
        <w:tc>
          <w:tcPr>
            <w:tcW w:w="1255" w:type="dxa"/>
            <w:gridSpan w:val="2"/>
          </w:tcPr>
          <w:p w14:paraId="3A6835BB" w14:textId="77777777" w:rsidR="00030E43" w:rsidRPr="00113F29" w:rsidRDefault="00030E43" w:rsidP="000B06B3">
            <w:pPr>
              <w:jc w:val="center"/>
              <w:rPr>
                <w:rFonts w:cstheme="minorHAnsi"/>
                <w:color w:val="000000"/>
              </w:rPr>
            </w:pPr>
            <w:r w:rsidRPr="00113F29">
              <w:rPr>
                <w:rFonts w:cstheme="minorHAnsi"/>
                <w:color w:val="000000"/>
              </w:rPr>
              <w:t>17</w:t>
            </w:r>
          </w:p>
        </w:tc>
        <w:tc>
          <w:tcPr>
            <w:tcW w:w="7487" w:type="dxa"/>
          </w:tcPr>
          <w:p w14:paraId="4AE218C1" w14:textId="77777777" w:rsidR="00030E43" w:rsidRPr="00113F29" w:rsidRDefault="00030E43" w:rsidP="00B309C4">
            <w:pPr>
              <w:rPr>
                <w:rFonts w:cstheme="minorHAnsi"/>
                <w:color w:val="000000"/>
              </w:rPr>
            </w:pPr>
            <w:r w:rsidRPr="00113F29">
              <w:rPr>
                <w:rFonts w:cstheme="minorHAnsi"/>
                <w:color w:val="000000"/>
              </w:rPr>
              <w:t>Wunan Foundation Inc has created employment opportunities in the Indigenous Tourism and Hospitality Sector for local people in the Kununurra region. Key activities include guest services, maintenance, security and hospitality.</w:t>
            </w:r>
          </w:p>
        </w:tc>
      </w:tr>
      <w:tr w:rsidR="00030E43" w:rsidRPr="00406709" w14:paraId="13BACB0F"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DDE3409" w14:textId="77777777" w:rsidR="00030E43" w:rsidRPr="00113F29" w:rsidRDefault="00030E43" w:rsidP="000B06B3">
            <w:pPr>
              <w:rPr>
                <w:rFonts w:cstheme="minorHAnsi"/>
                <w:color w:val="000000"/>
              </w:rPr>
            </w:pPr>
            <w:r w:rsidRPr="00113F29">
              <w:rPr>
                <w:rFonts w:asciiTheme="minorHAnsi" w:hAnsiTheme="minorHAnsi" w:cstheme="minorHAnsi"/>
                <w:color w:val="000000"/>
              </w:rPr>
              <w:t>Wyndham Youth Aboriginal Corporation </w:t>
            </w:r>
          </w:p>
        </w:tc>
        <w:tc>
          <w:tcPr>
            <w:tcW w:w="2598" w:type="dxa"/>
            <w:gridSpan w:val="2"/>
          </w:tcPr>
          <w:p w14:paraId="607F09C5" w14:textId="77777777" w:rsidR="00030E43" w:rsidRDefault="00030E43" w:rsidP="000B06B3">
            <w:pPr>
              <w:contextualSpacing/>
              <w:rPr>
                <w:rFonts w:cstheme="minorHAnsi"/>
                <w:color w:val="000000"/>
              </w:rPr>
            </w:pPr>
            <w:r w:rsidRPr="00113F29">
              <w:rPr>
                <w:rFonts w:asciiTheme="minorHAnsi" w:hAnsiTheme="minorHAnsi" w:cstheme="minorHAnsi"/>
                <w:color w:val="000000"/>
              </w:rPr>
              <w:t>15 East Kimberley</w:t>
            </w:r>
          </w:p>
        </w:tc>
        <w:tc>
          <w:tcPr>
            <w:tcW w:w="1255" w:type="dxa"/>
            <w:gridSpan w:val="2"/>
          </w:tcPr>
          <w:p w14:paraId="04A6B5DE" w14:textId="77777777" w:rsidR="00030E43" w:rsidRPr="00113F29" w:rsidRDefault="00030E43" w:rsidP="000B06B3">
            <w:pPr>
              <w:jc w:val="center"/>
              <w:rPr>
                <w:rFonts w:cstheme="minorHAnsi"/>
                <w:color w:val="000000"/>
              </w:rPr>
            </w:pPr>
            <w:r w:rsidRPr="00113F29">
              <w:rPr>
                <w:rFonts w:asciiTheme="minorHAnsi" w:hAnsiTheme="minorHAnsi" w:cstheme="minorHAnsi"/>
                <w:color w:val="000000"/>
              </w:rPr>
              <w:t>6</w:t>
            </w:r>
          </w:p>
        </w:tc>
        <w:tc>
          <w:tcPr>
            <w:tcW w:w="7487" w:type="dxa"/>
          </w:tcPr>
          <w:p w14:paraId="0A9BBD53" w14:textId="77777777" w:rsidR="00030E43" w:rsidRPr="00113F29" w:rsidRDefault="00030E43" w:rsidP="00B309C4">
            <w:pPr>
              <w:rPr>
                <w:rFonts w:cstheme="minorHAnsi"/>
                <w:color w:val="000000"/>
              </w:rPr>
            </w:pPr>
            <w:r w:rsidRPr="00113F29">
              <w:rPr>
                <w:rFonts w:asciiTheme="minorHAnsi" w:hAnsiTheme="minorHAnsi" w:cstheme="minorHAnsi"/>
                <w:color w:val="000000"/>
              </w:rPr>
              <w:t>New jobs have been created by Wyndham Youth Aboriginal Corporation to deliver dry-season station work and wet-season town work in the East Kimberley Region Employment outcomes will effectively contribute to the improved well-being and economic circumstances of local people living in the remote Wyndham community.</w:t>
            </w:r>
          </w:p>
        </w:tc>
      </w:tr>
      <w:tr w:rsidR="00AC6161" w:rsidRPr="00406709" w14:paraId="04471CEC"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15026" w:type="dxa"/>
            <w:gridSpan w:val="6"/>
            <w:shd w:val="clear" w:color="auto" w:fill="00948D" w:themeFill="accent2"/>
          </w:tcPr>
          <w:p w14:paraId="3904B2AB" w14:textId="5FA82D9A" w:rsidR="00AC6161" w:rsidRPr="00AC6161" w:rsidRDefault="00AC6161" w:rsidP="00E6654F">
            <w:pPr>
              <w:contextualSpacing/>
              <w:jc w:val="center"/>
              <w:rPr>
                <w:rFonts w:cstheme="minorHAnsi"/>
                <w:b/>
                <w:bCs/>
                <w:color w:val="FFFFFF" w:themeColor="background1"/>
              </w:rPr>
            </w:pPr>
            <w:r>
              <w:rPr>
                <w:rFonts w:cstheme="minorHAnsi"/>
                <w:b/>
                <w:bCs/>
                <w:color w:val="FFFFFF" w:themeColor="background1"/>
              </w:rPr>
              <w:t>New South Wales</w:t>
            </w:r>
          </w:p>
        </w:tc>
      </w:tr>
      <w:tr w:rsidR="00F658AB" w:rsidRPr="00406709" w14:paraId="415441D5"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D96EB1E" w14:textId="77777777" w:rsidR="00F658AB" w:rsidRPr="00406709" w:rsidRDefault="00F658AB" w:rsidP="000B06B3">
            <w:pPr>
              <w:rPr>
                <w:rFonts w:cstheme="minorHAnsi"/>
                <w:color w:val="000000"/>
              </w:rPr>
            </w:pPr>
            <w:proofErr w:type="spellStart"/>
            <w:r w:rsidRPr="00113F29">
              <w:rPr>
                <w:rFonts w:asciiTheme="minorHAnsi" w:hAnsiTheme="minorHAnsi" w:cstheme="minorHAnsi"/>
                <w:color w:val="000000"/>
              </w:rPr>
              <w:t>Baaka</w:t>
            </w:r>
            <w:proofErr w:type="spellEnd"/>
            <w:r w:rsidRPr="00113F29">
              <w:rPr>
                <w:rFonts w:asciiTheme="minorHAnsi" w:hAnsiTheme="minorHAnsi" w:cstheme="minorHAnsi"/>
                <w:color w:val="000000"/>
              </w:rPr>
              <w:t xml:space="preserve"> Cultural Centre Wilcannia Aboriginal Corporation</w:t>
            </w:r>
          </w:p>
        </w:tc>
        <w:tc>
          <w:tcPr>
            <w:tcW w:w="2598" w:type="dxa"/>
            <w:gridSpan w:val="2"/>
          </w:tcPr>
          <w:p w14:paraId="61C6A8AD" w14:textId="77777777" w:rsidR="00F658AB" w:rsidRPr="00406709" w:rsidRDefault="00F658AB" w:rsidP="000B06B3">
            <w:pPr>
              <w:contextualSpacing/>
              <w:rPr>
                <w:rFonts w:asciiTheme="minorHAnsi" w:hAnsiTheme="minorHAnsi" w:cstheme="minorHAnsi"/>
                <w:color w:val="000000"/>
              </w:rPr>
            </w:pPr>
            <w:r w:rsidRPr="00406709">
              <w:rPr>
                <w:rFonts w:asciiTheme="minorHAnsi" w:hAnsiTheme="minorHAnsi" w:cstheme="minorHAnsi"/>
                <w:color w:val="000000"/>
              </w:rPr>
              <w:t>43 Far West (NSW)</w:t>
            </w:r>
          </w:p>
          <w:p w14:paraId="1D41D954" w14:textId="77777777" w:rsidR="00F658AB" w:rsidRPr="00406709" w:rsidRDefault="00F658AB" w:rsidP="000B06B3">
            <w:pPr>
              <w:contextualSpacing/>
              <w:rPr>
                <w:rFonts w:cstheme="minorHAnsi"/>
                <w:color w:val="000000"/>
              </w:rPr>
            </w:pPr>
            <w:r w:rsidRPr="00113F29">
              <w:rPr>
                <w:rFonts w:asciiTheme="minorHAnsi" w:hAnsiTheme="minorHAnsi" w:cstheme="minorHAnsi"/>
                <w:color w:val="000000"/>
              </w:rPr>
              <w:t xml:space="preserve"> </w:t>
            </w:r>
          </w:p>
        </w:tc>
        <w:tc>
          <w:tcPr>
            <w:tcW w:w="1255" w:type="dxa"/>
            <w:gridSpan w:val="2"/>
          </w:tcPr>
          <w:p w14:paraId="023B3540" w14:textId="77777777" w:rsidR="00F658AB" w:rsidRPr="00113F29" w:rsidRDefault="00F658AB" w:rsidP="000B06B3">
            <w:pPr>
              <w:jc w:val="center"/>
              <w:rPr>
                <w:rFonts w:cstheme="minorHAnsi"/>
                <w:color w:val="000000"/>
              </w:rPr>
            </w:pPr>
            <w:r w:rsidRPr="00113F29">
              <w:rPr>
                <w:rFonts w:asciiTheme="minorHAnsi" w:hAnsiTheme="minorHAnsi" w:cstheme="minorHAnsi"/>
                <w:color w:val="000000"/>
              </w:rPr>
              <w:t>9</w:t>
            </w:r>
          </w:p>
        </w:tc>
        <w:tc>
          <w:tcPr>
            <w:tcW w:w="7487" w:type="dxa"/>
          </w:tcPr>
          <w:p w14:paraId="34768189" w14:textId="77777777" w:rsidR="00F658AB" w:rsidRPr="00406709" w:rsidRDefault="00F658AB" w:rsidP="00B309C4">
            <w:pPr>
              <w:rPr>
                <w:rFonts w:cstheme="minorHAnsi"/>
                <w:color w:val="000000"/>
              </w:rPr>
            </w:pPr>
            <w:r w:rsidRPr="00113F29">
              <w:rPr>
                <w:rFonts w:asciiTheme="minorHAnsi" w:hAnsiTheme="minorHAnsi" w:cstheme="minorHAnsi"/>
                <w:color w:val="000000"/>
              </w:rPr>
              <w:t xml:space="preserve">RJED funding will support employment opportunities for the BAAKA cultural and arts centre opening this year, including roles in arts programs, administration, visitor services and hospitality, while also fostering economic growth and cultural engagement in </w:t>
            </w:r>
            <w:proofErr w:type="spellStart"/>
            <w:r w:rsidRPr="00113F29">
              <w:rPr>
                <w:rFonts w:asciiTheme="minorHAnsi" w:hAnsiTheme="minorHAnsi" w:cstheme="minorHAnsi"/>
                <w:color w:val="000000"/>
              </w:rPr>
              <w:t>Wilicannia</w:t>
            </w:r>
            <w:proofErr w:type="spellEnd"/>
            <w:r w:rsidRPr="00113F29">
              <w:rPr>
                <w:rFonts w:asciiTheme="minorHAnsi" w:hAnsiTheme="minorHAnsi" w:cstheme="minorHAnsi"/>
                <w:color w:val="000000"/>
              </w:rPr>
              <w:t xml:space="preserve"> through community-led initiatives and artistic development.</w:t>
            </w:r>
          </w:p>
        </w:tc>
      </w:tr>
      <w:tr w:rsidR="00F658AB" w:rsidRPr="00406709" w14:paraId="7C6BFEA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86E69C9" w14:textId="77777777" w:rsidR="00F658AB" w:rsidRPr="00113F29" w:rsidRDefault="00F658AB" w:rsidP="000B06B3">
            <w:pPr>
              <w:rPr>
                <w:rFonts w:cstheme="minorHAnsi"/>
                <w:color w:val="000000"/>
              </w:rPr>
            </w:pPr>
            <w:proofErr w:type="spellStart"/>
            <w:r w:rsidRPr="00EC11C0">
              <w:rPr>
                <w:rFonts w:cstheme="minorHAnsi"/>
                <w:color w:val="000000"/>
              </w:rPr>
              <w:lastRenderedPageBreak/>
              <w:t>Baaka</w:t>
            </w:r>
            <w:proofErr w:type="spellEnd"/>
            <w:r w:rsidRPr="00EC11C0">
              <w:rPr>
                <w:rFonts w:cstheme="minorHAnsi"/>
                <w:color w:val="000000"/>
              </w:rPr>
              <w:t xml:space="preserve"> Cultural Centre Wilcannia Aboriginal Corporation</w:t>
            </w:r>
          </w:p>
        </w:tc>
        <w:tc>
          <w:tcPr>
            <w:tcW w:w="2598" w:type="dxa"/>
            <w:gridSpan w:val="2"/>
          </w:tcPr>
          <w:p w14:paraId="1EDD22F5" w14:textId="77777777" w:rsidR="00F658AB" w:rsidRPr="00406709" w:rsidRDefault="00F658AB" w:rsidP="000B06B3">
            <w:pPr>
              <w:contextualSpacing/>
              <w:rPr>
                <w:rFonts w:cstheme="minorHAnsi"/>
                <w:color w:val="000000"/>
              </w:rPr>
            </w:pPr>
            <w:r w:rsidRPr="00EC11C0">
              <w:rPr>
                <w:rFonts w:cstheme="minorHAnsi"/>
                <w:color w:val="000000"/>
              </w:rPr>
              <w:t>43 Far West</w:t>
            </w:r>
          </w:p>
        </w:tc>
        <w:tc>
          <w:tcPr>
            <w:tcW w:w="1255" w:type="dxa"/>
            <w:gridSpan w:val="2"/>
          </w:tcPr>
          <w:p w14:paraId="2492C9CD" w14:textId="77777777" w:rsidR="00F658AB" w:rsidRPr="00113F29" w:rsidRDefault="00F658AB" w:rsidP="000B06B3">
            <w:pPr>
              <w:jc w:val="center"/>
              <w:rPr>
                <w:rFonts w:cstheme="minorHAnsi"/>
                <w:color w:val="000000"/>
              </w:rPr>
            </w:pPr>
            <w:r w:rsidRPr="00EC11C0">
              <w:rPr>
                <w:rFonts w:cstheme="minorHAnsi"/>
                <w:color w:val="000000"/>
              </w:rPr>
              <w:t>2</w:t>
            </w:r>
          </w:p>
        </w:tc>
        <w:tc>
          <w:tcPr>
            <w:tcW w:w="7487" w:type="dxa"/>
          </w:tcPr>
          <w:p w14:paraId="2E548B2D" w14:textId="77777777" w:rsidR="00F658AB" w:rsidRPr="00113F29" w:rsidRDefault="00F658AB" w:rsidP="00B309C4">
            <w:pPr>
              <w:rPr>
                <w:rFonts w:cstheme="minorHAnsi"/>
                <w:color w:val="000000"/>
              </w:rPr>
            </w:pPr>
            <w:proofErr w:type="spellStart"/>
            <w:r w:rsidRPr="00EC11C0">
              <w:rPr>
                <w:rFonts w:cstheme="minorHAnsi"/>
                <w:color w:val="000000"/>
              </w:rPr>
              <w:t>Baaka</w:t>
            </w:r>
            <w:proofErr w:type="spellEnd"/>
            <w:r w:rsidRPr="00EC11C0">
              <w:rPr>
                <w:rFonts w:cstheme="minorHAnsi"/>
                <w:color w:val="000000"/>
              </w:rPr>
              <w:t xml:space="preserve"> Culture Centre will create jobs through the </w:t>
            </w:r>
            <w:proofErr w:type="spellStart"/>
            <w:r w:rsidRPr="00EC11C0">
              <w:rPr>
                <w:rFonts w:cstheme="minorHAnsi"/>
                <w:color w:val="000000"/>
              </w:rPr>
              <w:t>Baaka</w:t>
            </w:r>
            <w:proofErr w:type="spellEnd"/>
            <w:r w:rsidRPr="00EC11C0">
              <w:rPr>
                <w:rFonts w:cstheme="minorHAnsi"/>
                <w:color w:val="000000"/>
              </w:rPr>
              <w:t xml:space="preserve"> Culture Centre Language Nest, to preserve and celebrate the </w:t>
            </w:r>
            <w:proofErr w:type="spellStart"/>
            <w:r w:rsidRPr="00EC11C0">
              <w:rPr>
                <w:rFonts w:cstheme="minorHAnsi"/>
                <w:color w:val="000000"/>
              </w:rPr>
              <w:t>Paakantyi</w:t>
            </w:r>
            <w:proofErr w:type="spellEnd"/>
            <w:r w:rsidRPr="00EC11C0">
              <w:rPr>
                <w:rFonts w:cstheme="minorHAnsi"/>
                <w:color w:val="000000"/>
              </w:rPr>
              <w:t>/</w:t>
            </w:r>
            <w:proofErr w:type="spellStart"/>
            <w:r w:rsidRPr="00EC11C0">
              <w:rPr>
                <w:rFonts w:cstheme="minorHAnsi"/>
                <w:color w:val="000000"/>
              </w:rPr>
              <w:t>Paakantji</w:t>
            </w:r>
            <w:proofErr w:type="spellEnd"/>
            <w:r w:rsidRPr="00EC11C0">
              <w:rPr>
                <w:rFonts w:cstheme="minorHAnsi"/>
                <w:color w:val="000000"/>
              </w:rPr>
              <w:t>/</w:t>
            </w:r>
            <w:proofErr w:type="spellStart"/>
            <w:r w:rsidRPr="00EC11C0">
              <w:rPr>
                <w:rFonts w:cstheme="minorHAnsi"/>
                <w:color w:val="000000"/>
              </w:rPr>
              <w:t>Barkindji</w:t>
            </w:r>
            <w:proofErr w:type="spellEnd"/>
            <w:r w:rsidRPr="00EC11C0">
              <w:rPr>
                <w:rFonts w:cstheme="minorHAnsi"/>
                <w:color w:val="000000"/>
              </w:rPr>
              <w:t xml:space="preserve"> language. Key activities will include capturing and documenting traditional knowledge. </w:t>
            </w:r>
          </w:p>
        </w:tc>
      </w:tr>
      <w:tr w:rsidR="00F658AB" w:rsidRPr="00406709" w14:paraId="69C1863D"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6166866" w14:textId="77777777" w:rsidR="00F658AB" w:rsidRPr="00EC11C0" w:rsidRDefault="00F658AB" w:rsidP="000B06B3">
            <w:pPr>
              <w:rPr>
                <w:rFonts w:cstheme="minorHAnsi"/>
                <w:color w:val="000000"/>
              </w:rPr>
            </w:pPr>
            <w:proofErr w:type="spellStart"/>
            <w:r w:rsidRPr="00EC11C0">
              <w:rPr>
                <w:rFonts w:asciiTheme="minorHAnsi" w:hAnsiTheme="minorHAnsi" w:cstheme="minorHAnsi"/>
                <w:color w:val="000000"/>
              </w:rPr>
              <w:t>Barkandji</w:t>
            </w:r>
            <w:proofErr w:type="spellEnd"/>
            <w:r w:rsidRPr="00EC11C0">
              <w:rPr>
                <w:rFonts w:asciiTheme="minorHAnsi" w:hAnsiTheme="minorHAnsi" w:cstheme="minorHAnsi"/>
                <w:color w:val="000000"/>
              </w:rPr>
              <w:t xml:space="preserve"> Native Title Group Aboriginal Corporation RNTBC</w:t>
            </w:r>
          </w:p>
        </w:tc>
        <w:tc>
          <w:tcPr>
            <w:tcW w:w="2598" w:type="dxa"/>
            <w:gridSpan w:val="2"/>
          </w:tcPr>
          <w:p w14:paraId="34AFEF64" w14:textId="77777777" w:rsidR="00F658AB" w:rsidRPr="00EC11C0" w:rsidRDefault="00F658AB" w:rsidP="000B06B3">
            <w:pPr>
              <w:contextualSpacing/>
              <w:rPr>
                <w:rFonts w:cstheme="minorHAnsi"/>
                <w:color w:val="000000"/>
              </w:rPr>
            </w:pPr>
            <w:r w:rsidRPr="00EC11C0">
              <w:rPr>
                <w:rFonts w:asciiTheme="minorHAnsi" w:hAnsiTheme="minorHAnsi" w:cstheme="minorHAnsi"/>
                <w:color w:val="000000"/>
              </w:rPr>
              <w:t>43 Far West</w:t>
            </w:r>
          </w:p>
        </w:tc>
        <w:tc>
          <w:tcPr>
            <w:tcW w:w="1255" w:type="dxa"/>
            <w:gridSpan w:val="2"/>
          </w:tcPr>
          <w:p w14:paraId="5C7F9D1A" w14:textId="77777777" w:rsidR="00F658AB" w:rsidRPr="00EC11C0" w:rsidRDefault="00F658AB" w:rsidP="000B06B3">
            <w:pPr>
              <w:jc w:val="center"/>
              <w:rPr>
                <w:rFonts w:cstheme="minorHAnsi"/>
                <w:color w:val="000000"/>
              </w:rPr>
            </w:pPr>
            <w:r w:rsidRPr="00EC11C0">
              <w:rPr>
                <w:rFonts w:asciiTheme="minorHAnsi" w:hAnsiTheme="minorHAnsi" w:cstheme="minorHAnsi"/>
                <w:color w:val="000000"/>
              </w:rPr>
              <w:t>6</w:t>
            </w:r>
          </w:p>
        </w:tc>
        <w:tc>
          <w:tcPr>
            <w:tcW w:w="7487" w:type="dxa"/>
          </w:tcPr>
          <w:p w14:paraId="26BADD1E" w14:textId="77777777" w:rsidR="00F658AB" w:rsidRPr="00EC11C0" w:rsidRDefault="00F658AB" w:rsidP="00B309C4">
            <w:pPr>
              <w:rPr>
                <w:rFonts w:cstheme="minorHAnsi"/>
                <w:color w:val="000000"/>
              </w:rPr>
            </w:pPr>
            <w:proofErr w:type="spellStart"/>
            <w:r w:rsidRPr="00EC11C0">
              <w:rPr>
                <w:rFonts w:asciiTheme="minorHAnsi" w:hAnsiTheme="minorHAnsi" w:cstheme="minorHAnsi"/>
                <w:color w:val="000000"/>
              </w:rPr>
              <w:t>Barkandji</w:t>
            </w:r>
            <w:proofErr w:type="spellEnd"/>
            <w:r w:rsidRPr="00EC11C0">
              <w:rPr>
                <w:rFonts w:asciiTheme="minorHAnsi" w:hAnsiTheme="minorHAnsi" w:cstheme="minorHAnsi"/>
                <w:color w:val="000000"/>
              </w:rPr>
              <w:t xml:space="preserve"> Native Title Group will introduce jobs to the Wilcannia and Menindee regions by delivering on-country land management activities. These jobs will strengthen community networks, well-being and create economic growth in the regions.  </w:t>
            </w:r>
          </w:p>
        </w:tc>
      </w:tr>
      <w:tr w:rsidR="00F658AB" w:rsidRPr="00406709" w14:paraId="19419251"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047B0CB" w14:textId="77777777" w:rsidR="00F658AB" w:rsidRPr="00113F29" w:rsidRDefault="00F658AB" w:rsidP="000B06B3">
            <w:pPr>
              <w:rPr>
                <w:rFonts w:cstheme="minorHAnsi"/>
                <w:color w:val="000000"/>
              </w:rPr>
            </w:pPr>
            <w:r w:rsidRPr="00406709">
              <w:rPr>
                <w:rFonts w:cstheme="minorHAnsi"/>
                <w:color w:val="000000"/>
              </w:rPr>
              <w:t>Menindee Local Aboriginal Land Council</w:t>
            </w:r>
          </w:p>
        </w:tc>
        <w:tc>
          <w:tcPr>
            <w:tcW w:w="2598" w:type="dxa"/>
            <w:gridSpan w:val="2"/>
          </w:tcPr>
          <w:p w14:paraId="19564566" w14:textId="77777777" w:rsidR="00F658AB" w:rsidRPr="00113F29" w:rsidRDefault="00F658AB" w:rsidP="000B06B3">
            <w:pPr>
              <w:contextualSpacing/>
              <w:rPr>
                <w:rFonts w:cstheme="minorHAnsi"/>
                <w:color w:val="000000"/>
              </w:rPr>
            </w:pPr>
            <w:r w:rsidRPr="00406709">
              <w:rPr>
                <w:rFonts w:cstheme="minorHAnsi"/>
                <w:color w:val="000000"/>
              </w:rPr>
              <w:t>43 Far West (NSW)</w:t>
            </w:r>
          </w:p>
        </w:tc>
        <w:tc>
          <w:tcPr>
            <w:tcW w:w="1255" w:type="dxa"/>
            <w:gridSpan w:val="2"/>
          </w:tcPr>
          <w:p w14:paraId="1DB111E1" w14:textId="77777777" w:rsidR="00F658AB" w:rsidRPr="00113F29" w:rsidRDefault="00F658AB" w:rsidP="000B06B3">
            <w:pPr>
              <w:jc w:val="center"/>
              <w:rPr>
                <w:rFonts w:cstheme="minorHAnsi"/>
                <w:color w:val="000000"/>
              </w:rPr>
            </w:pPr>
            <w:r w:rsidRPr="00113F29">
              <w:rPr>
                <w:rFonts w:cstheme="minorHAnsi"/>
                <w:color w:val="000000"/>
              </w:rPr>
              <w:t>2</w:t>
            </w:r>
          </w:p>
        </w:tc>
        <w:tc>
          <w:tcPr>
            <w:tcW w:w="7487" w:type="dxa"/>
          </w:tcPr>
          <w:p w14:paraId="2D07A494" w14:textId="77777777" w:rsidR="00F658AB" w:rsidRPr="00113F29" w:rsidRDefault="00F658AB" w:rsidP="00B309C4">
            <w:pPr>
              <w:rPr>
                <w:rFonts w:cstheme="minorHAnsi"/>
                <w:color w:val="000000"/>
              </w:rPr>
            </w:pPr>
            <w:r w:rsidRPr="00406709">
              <w:rPr>
                <w:rFonts w:cstheme="minorHAnsi"/>
                <w:color w:val="000000"/>
              </w:rPr>
              <w:t>Menindee Local Aboriginal Land Council is enhancing the management of Appin Station, to support sustainable land and livestock management. The new roles support the implementation of sustainable practices and contribute to the region’s economic and cultural development.</w:t>
            </w:r>
          </w:p>
        </w:tc>
      </w:tr>
      <w:tr w:rsidR="00F658AB" w:rsidRPr="00406709" w14:paraId="7A306F1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396EB05" w14:textId="77777777" w:rsidR="00F658AB" w:rsidRPr="00EC11C0" w:rsidRDefault="00F658AB" w:rsidP="000B06B3">
            <w:pPr>
              <w:rPr>
                <w:rFonts w:cstheme="minorHAnsi"/>
                <w:color w:val="000000"/>
              </w:rPr>
            </w:pPr>
            <w:r w:rsidRPr="00EC11C0">
              <w:rPr>
                <w:rFonts w:cstheme="minorHAnsi"/>
                <w:color w:val="000000"/>
              </w:rPr>
              <w:t>Muda Aboriginal Corporation</w:t>
            </w:r>
          </w:p>
        </w:tc>
        <w:tc>
          <w:tcPr>
            <w:tcW w:w="2598" w:type="dxa"/>
            <w:gridSpan w:val="2"/>
          </w:tcPr>
          <w:p w14:paraId="4FC2DE21" w14:textId="77777777" w:rsidR="00F658AB" w:rsidRPr="00EC11C0" w:rsidRDefault="00F658AB" w:rsidP="000B06B3">
            <w:pPr>
              <w:contextualSpacing/>
              <w:rPr>
                <w:rFonts w:cstheme="minorHAnsi"/>
                <w:color w:val="000000"/>
              </w:rPr>
            </w:pPr>
            <w:r w:rsidRPr="00EC11C0">
              <w:rPr>
                <w:rFonts w:cstheme="minorHAnsi"/>
                <w:color w:val="000000"/>
              </w:rPr>
              <w:t>44 Upper Darling</w:t>
            </w:r>
          </w:p>
        </w:tc>
        <w:tc>
          <w:tcPr>
            <w:tcW w:w="1255" w:type="dxa"/>
            <w:gridSpan w:val="2"/>
          </w:tcPr>
          <w:p w14:paraId="01D0847D" w14:textId="77777777" w:rsidR="00F658AB" w:rsidRPr="00EC11C0" w:rsidRDefault="00F658AB" w:rsidP="000B06B3">
            <w:pPr>
              <w:jc w:val="center"/>
              <w:rPr>
                <w:rFonts w:cstheme="minorHAnsi"/>
                <w:color w:val="000000"/>
              </w:rPr>
            </w:pPr>
            <w:r w:rsidRPr="00EC11C0">
              <w:rPr>
                <w:rFonts w:cstheme="minorHAnsi"/>
                <w:color w:val="000000"/>
              </w:rPr>
              <w:t>1</w:t>
            </w:r>
          </w:p>
        </w:tc>
        <w:tc>
          <w:tcPr>
            <w:tcW w:w="7487" w:type="dxa"/>
          </w:tcPr>
          <w:p w14:paraId="3777637C" w14:textId="77777777" w:rsidR="00F658AB" w:rsidRPr="00EC11C0" w:rsidRDefault="00F658AB" w:rsidP="00B309C4">
            <w:pPr>
              <w:rPr>
                <w:rFonts w:cstheme="minorHAnsi"/>
                <w:color w:val="000000"/>
              </w:rPr>
            </w:pPr>
            <w:r w:rsidRPr="00EC11C0">
              <w:rPr>
                <w:rFonts w:cstheme="minorHAnsi"/>
                <w:color w:val="000000"/>
              </w:rPr>
              <w:t xml:space="preserve">The Muda Aboriginal Corporation will offer new jobs in the Bourke region and surrounding communities through their radio services. These roles will improve social wellbeing by documenting stories of those in these communities to preserve their history.  </w:t>
            </w:r>
          </w:p>
        </w:tc>
      </w:tr>
      <w:tr w:rsidR="00D74313" w:rsidRPr="00406709" w14:paraId="3A733B48"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15026" w:type="dxa"/>
            <w:gridSpan w:val="6"/>
            <w:shd w:val="clear" w:color="auto" w:fill="00948D" w:themeFill="accent2"/>
          </w:tcPr>
          <w:p w14:paraId="72CCEB7E" w14:textId="52B530AF" w:rsidR="00D74313" w:rsidRPr="00D74313" w:rsidRDefault="00D74313" w:rsidP="00E6654F">
            <w:pPr>
              <w:contextualSpacing/>
              <w:jc w:val="center"/>
              <w:rPr>
                <w:rFonts w:cstheme="minorHAnsi"/>
                <w:b/>
                <w:bCs/>
                <w:color w:val="FFFFFF" w:themeColor="background1"/>
              </w:rPr>
            </w:pPr>
            <w:r w:rsidRPr="00D74313">
              <w:rPr>
                <w:rFonts w:cstheme="minorHAnsi"/>
                <w:b/>
                <w:bCs/>
                <w:color w:val="FFFFFF" w:themeColor="background1"/>
              </w:rPr>
              <w:t>North Queensland</w:t>
            </w:r>
          </w:p>
        </w:tc>
      </w:tr>
      <w:tr w:rsidR="00027BEC" w:rsidRPr="00406709" w14:paraId="46120837"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E33AC26" w14:textId="77777777" w:rsidR="00027BEC" w:rsidRPr="00406709" w:rsidRDefault="00027BEC" w:rsidP="000B06B3">
            <w:pPr>
              <w:rPr>
                <w:rFonts w:asciiTheme="minorHAnsi" w:hAnsiTheme="minorHAnsi" w:cstheme="minorHAnsi"/>
                <w:color w:val="000000"/>
              </w:rPr>
            </w:pPr>
            <w:r w:rsidRPr="00406709">
              <w:rPr>
                <w:rFonts w:asciiTheme="minorHAnsi" w:hAnsiTheme="minorHAnsi" w:cstheme="minorHAnsi"/>
                <w:color w:val="000000"/>
              </w:rPr>
              <w:t>Angela Lui</w:t>
            </w:r>
          </w:p>
          <w:p w14:paraId="0F5FEFF8" w14:textId="77777777" w:rsidR="00027BEC" w:rsidRPr="00113F29" w:rsidRDefault="00027BEC" w:rsidP="000B06B3">
            <w:pPr>
              <w:rPr>
                <w:rFonts w:cstheme="minorHAnsi"/>
                <w:color w:val="000000"/>
              </w:rPr>
            </w:pPr>
          </w:p>
        </w:tc>
        <w:tc>
          <w:tcPr>
            <w:tcW w:w="2598" w:type="dxa"/>
            <w:gridSpan w:val="2"/>
          </w:tcPr>
          <w:p w14:paraId="6E85BF7A" w14:textId="77777777" w:rsidR="00027BEC" w:rsidRPr="00406709" w:rsidRDefault="00027BEC" w:rsidP="000B06B3">
            <w:pPr>
              <w:contextualSpacing/>
              <w:rPr>
                <w:rFonts w:asciiTheme="minorHAnsi" w:hAnsiTheme="minorHAnsi" w:cstheme="minorHAnsi"/>
                <w:color w:val="000000"/>
              </w:rPr>
            </w:pPr>
            <w:r w:rsidRPr="00406709">
              <w:rPr>
                <w:rFonts w:asciiTheme="minorHAnsi" w:hAnsiTheme="minorHAnsi" w:cstheme="minorHAnsi"/>
                <w:color w:val="000000"/>
              </w:rPr>
              <w:t>57 Western Cape</w:t>
            </w:r>
          </w:p>
          <w:p w14:paraId="1C0FA8FA" w14:textId="77777777" w:rsidR="00027BEC" w:rsidRPr="00EC11C0" w:rsidRDefault="00027BEC" w:rsidP="000B06B3">
            <w:pPr>
              <w:contextualSpacing/>
              <w:rPr>
                <w:rFonts w:cstheme="minorHAnsi"/>
                <w:color w:val="000000"/>
              </w:rPr>
            </w:pPr>
          </w:p>
        </w:tc>
        <w:tc>
          <w:tcPr>
            <w:tcW w:w="1255" w:type="dxa"/>
            <w:gridSpan w:val="2"/>
          </w:tcPr>
          <w:p w14:paraId="1FD249D3" w14:textId="77777777" w:rsidR="00027BEC" w:rsidRPr="00113F29" w:rsidRDefault="00027BEC" w:rsidP="000B06B3">
            <w:pPr>
              <w:jc w:val="center"/>
              <w:rPr>
                <w:rFonts w:cstheme="minorHAnsi"/>
                <w:color w:val="000000"/>
              </w:rPr>
            </w:pPr>
            <w:r w:rsidRPr="00406709">
              <w:rPr>
                <w:rFonts w:asciiTheme="minorHAnsi" w:hAnsiTheme="minorHAnsi" w:cstheme="minorHAnsi"/>
                <w:color w:val="000000"/>
              </w:rPr>
              <w:t>4</w:t>
            </w:r>
          </w:p>
        </w:tc>
        <w:tc>
          <w:tcPr>
            <w:tcW w:w="7487" w:type="dxa"/>
          </w:tcPr>
          <w:p w14:paraId="6166F6AC" w14:textId="77777777" w:rsidR="00027BEC" w:rsidRPr="00113F29" w:rsidRDefault="00027BEC" w:rsidP="00B309C4">
            <w:pPr>
              <w:rPr>
                <w:rFonts w:cstheme="minorHAnsi"/>
                <w:color w:val="000000"/>
              </w:rPr>
            </w:pPr>
            <w:proofErr w:type="spellStart"/>
            <w:r w:rsidRPr="00406709">
              <w:rPr>
                <w:rFonts w:asciiTheme="minorHAnsi" w:hAnsiTheme="minorHAnsi" w:cstheme="minorHAnsi"/>
                <w:color w:val="000000"/>
              </w:rPr>
              <w:t>Napranum</w:t>
            </w:r>
            <w:proofErr w:type="spellEnd"/>
            <w:r w:rsidRPr="00406709">
              <w:rPr>
                <w:rFonts w:asciiTheme="minorHAnsi" w:hAnsiTheme="minorHAnsi" w:cstheme="minorHAnsi"/>
                <w:color w:val="000000"/>
              </w:rPr>
              <w:t xml:space="preserve"> Takeaway and Catering will create new employment opportunities in the hospitality industry. Positions will include a range of </w:t>
            </w:r>
            <w:proofErr w:type="gramStart"/>
            <w:r w:rsidRPr="00406709">
              <w:rPr>
                <w:rFonts w:asciiTheme="minorHAnsi" w:hAnsiTheme="minorHAnsi" w:cstheme="minorHAnsi"/>
                <w:color w:val="000000"/>
              </w:rPr>
              <w:t>kitchen based</w:t>
            </w:r>
            <w:proofErr w:type="gramEnd"/>
            <w:r w:rsidRPr="00406709">
              <w:rPr>
                <w:rFonts w:asciiTheme="minorHAnsi" w:hAnsiTheme="minorHAnsi" w:cstheme="minorHAnsi"/>
                <w:color w:val="000000"/>
              </w:rPr>
              <w:t xml:space="preserve"> roles and will support locals in </w:t>
            </w:r>
            <w:proofErr w:type="spellStart"/>
            <w:r w:rsidRPr="00406709">
              <w:rPr>
                <w:rFonts w:asciiTheme="minorHAnsi" w:hAnsiTheme="minorHAnsi" w:cstheme="minorHAnsi"/>
                <w:color w:val="000000"/>
              </w:rPr>
              <w:t>Napranum</w:t>
            </w:r>
            <w:proofErr w:type="spellEnd"/>
            <w:r w:rsidRPr="00406709">
              <w:rPr>
                <w:rFonts w:asciiTheme="minorHAnsi" w:hAnsiTheme="minorHAnsi" w:cstheme="minorHAnsi"/>
                <w:color w:val="000000"/>
              </w:rPr>
              <w:t xml:space="preserve"> and nearby Weipa.</w:t>
            </w:r>
          </w:p>
        </w:tc>
      </w:tr>
      <w:tr w:rsidR="00027BEC" w:rsidRPr="00406709" w14:paraId="36EDDB92"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CD1F6C1" w14:textId="77777777" w:rsidR="00027BEC" w:rsidRPr="00113F29" w:rsidRDefault="00027BEC" w:rsidP="000B06B3">
            <w:pPr>
              <w:rPr>
                <w:rFonts w:cstheme="minorHAnsi"/>
                <w:color w:val="000000"/>
              </w:rPr>
            </w:pPr>
            <w:r w:rsidRPr="00113F29">
              <w:rPr>
                <w:rFonts w:cstheme="minorHAnsi"/>
                <w:color w:val="000000"/>
              </w:rPr>
              <w:t>Ang-</w:t>
            </w:r>
            <w:proofErr w:type="spellStart"/>
            <w:r w:rsidRPr="00113F29">
              <w:rPr>
                <w:rFonts w:cstheme="minorHAnsi"/>
                <w:color w:val="000000"/>
              </w:rPr>
              <w:t>Gnarra</w:t>
            </w:r>
            <w:proofErr w:type="spellEnd"/>
            <w:r w:rsidRPr="00113F29">
              <w:rPr>
                <w:rFonts w:cstheme="minorHAnsi"/>
                <w:color w:val="000000"/>
              </w:rPr>
              <w:t xml:space="preserve"> Aboriginal Corporation of Laura</w:t>
            </w:r>
          </w:p>
        </w:tc>
        <w:tc>
          <w:tcPr>
            <w:tcW w:w="2598" w:type="dxa"/>
            <w:gridSpan w:val="2"/>
          </w:tcPr>
          <w:p w14:paraId="5DF41C9C" w14:textId="77777777" w:rsidR="00027BEC" w:rsidRPr="00406709" w:rsidRDefault="00027BEC" w:rsidP="000B06B3">
            <w:pPr>
              <w:contextualSpacing/>
              <w:rPr>
                <w:rFonts w:cstheme="minorHAnsi"/>
                <w:color w:val="000000"/>
              </w:rPr>
            </w:pPr>
            <w:r w:rsidRPr="00113F29">
              <w:rPr>
                <w:rFonts w:cstheme="minorHAnsi"/>
                <w:color w:val="000000"/>
              </w:rPr>
              <w:t>54 Cook Region</w:t>
            </w:r>
          </w:p>
        </w:tc>
        <w:tc>
          <w:tcPr>
            <w:tcW w:w="1255" w:type="dxa"/>
            <w:gridSpan w:val="2"/>
          </w:tcPr>
          <w:p w14:paraId="78FA65FC" w14:textId="77777777" w:rsidR="00027BEC" w:rsidRPr="00406709" w:rsidRDefault="00027BEC" w:rsidP="000B06B3">
            <w:pPr>
              <w:jc w:val="center"/>
              <w:rPr>
                <w:rFonts w:cstheme="minorHAnsi"/>
                <w:color w:val="000000"/>
              </w:rPr>
            </w:pPr>
            <w:r w:rsidRPr="00406709">
              <w:rPr>
                <w:rFonts w:cstheme="minorHAnsi"/>
                <w:color w:val="000000"/>
              </w:rPr>
              <w:t>11</w:t>
            </w:r>
          </w:p>
        </w:tc>
        <w:tc>
          <w:tcPr>
            <w:tcW w:w="7487" w:type="dxa"/>
          </w:tcPr>
          <w:p w14:paraId="3927622B" w14:textId="77777777" w:rsidR="00027BEC" w:rsidRPr="00406709" w:rsidRDefault="00027BEC" w:rsidP="00B309C4">
            <w:pPr>
              <w:rPr>
                <w:rFonts w:cstheme="minorHAnsi"/>
                <w:color w:val="000000"/>
              </w:rPr>
            </w:pPr>
            <w:r w:rsidRPr="00406709">
              <w:rPr>
                <w:rFonts w:cstheme="minorHAnsi"/>
                <w:color w:val="000000"/>
              </w:rPr>
              <w:t>Ang-</w:t>
            </w:r>
            <w:proofErr w:type="spellStart"/>
            <w:r w:rsidRPr="00406709">
              <w:rPr>
                <w:rFonts w:cstheme="minorHAnsi"/>
                <w:color w:val="000000"/>
              </w:rPr>
              <w:t>Gnarra</w:t>
            </w:r>
            <w:proofErr w:type="spellEnd"/>
            <w:r w:rsidRPr="00406709">
              <w:rPr>
                <w:rFonts w:cstheme="minorHAnsi"/>
                <w:color w:val="000000"/>
              </w:rPr>
              <w:t xml:space="preserve"> Aboriginal Corporation of Laura will create employment opportunities in Laura. Positions will include bus driver, tour guide and administration. </w:t>
            </w:r>
          </w:p>
        </w:tc>
      </w:tr>
      <w:tr w:rsidR="00027BEC" w:rsidRPr="00406709" w14:paraId="1B193C6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E0D429C" w14:textId="77777777" w:rsidR="00027BEC" w:rsidRPr="00113F29" w:rsidRDefault="00027BEC" w:rsidP="000B06B3">
            <w:pPr>
              <w:rPr>
                <w:rFonts w:cstheme="minorHAnsi"/>
                <w:color w:val="000000"/>
              </w:rPr>
            </w:pPr>
            <w:r w:rsidRPr="00113F29">
              <w:rPr>
                <w:rFonts w:cstheme="minorHAnsi"/>
                <w:color w:val="000000"/>
              </w:rPr>
              <w:t>Aurukun Shire Council</w:t>
            </w:r>
          </w:p>
        </w:tc>
        <w:tc>
          <w:tcPr>
            <w:tcW w:w="2598" w:type="dxa"/>
            <w:gridSpan w:val="2"/>
          </w:tcPr>
          <w:p w14:paraId="3DC13AF5" w14:textId="77777777" w:rsidR="00027BEC" w:rsidRPr="00113F29" w:rsidRDefault="00027BEC" w:rsidP="000B06B3">
            <w:pPr>
              <w:contextualSpacing/>
              <w:rPr>
                <w:rFonts w:cstheme="minorHAnsi"/>
                <w:color w:val="000000"/>
              </w:rPr>
            </w:pPr>
            <w:r w:rsidRPr="00113F29">
              <w:rPr>
                <w:rFonts w:cstheme="minorHAnsi"/>
                <w:color w:val="000000"/>
              </w:rPr>
              <w:t>60 Aurukun/Coen</w:t>
            </w:r>
          </w:p>
          <w:p w14:paraId="38FF8C24" w14:textId="77777777" w:rsidR="00027BEC" w:rsidRPr="00113F29" w:rsidRDefault="00027BEC" w:rsidP="000B06B3">
            <w:pPr>
              <w:contextualSpacing/>
              <w:rPr>
                <w:rFonts w:cstheme="minorHAnsi"/>
                <w:color w:val="000000"/>
              </w:rPr>
            </w:pPr>
          </w:p>
        </w:tc>
        <w:tc>
          <w:tcPr>
            <w:tcW w:w="1255" w:type="dxa"/>
            <w:gridSpan w:val="2"/>
          </w:tcPr>
          <w:p w14:paraId="3EB01154" w14:textId="77777777" w:rsidR="00027BEC" w:rsidRPr="00406709" w:rsidRDefault="00027BEC" w:rsidP="000B06B3">
            <w:pPr>
              <w:jc w:val="center"/>
              <w:rPr>
                <w:rFonts w:cstheme="minorHAnsi"/>
                <w:color w:val="000000"/>
              </w:rPr>
            </w:pPr>
            <w:r w:rsidRPr="00406709">
              <w:rPr>
                <w:rFonts w:cstheme="minorHAnsi"/>
                <w:color w:val="000000"/>
              </w:rPr>
              <w:t>9</w:t>
            </w:r>
          </w:p>
        </w:tc>
        <w:tc>
          <w:tcPr>
            <w:tcW w:w="7487" w:type="dxa"/>
          </w:tcPr>
          <w:p w14:paraId="03958B9A" w14:textId="77777777" w:rsidR="00027BEC" w:rsidRPr="00406709" w:rsidRDefault="00027BEC" w:rsidP="00B309C4">
            <w:pPr>
              <w:rPr>
                <w:rFonts w:cstheme="minorHAnsi"/>
                <w:color w:val="000000"/>
              </w:rPr>
            </w:pPr>
            <w:r w:rsidRPr="00406709">
              <w:rPr>
                <w:rFonts w:cstheme="minorHAnsi"/>
                <w:color w:val="000000"/>
              </w:rPr>
              <w:t>Aurukun Shire Council will create a range of jobs across the Aurukun Shire. Positions will include administration, cleaners, drivers and trade apprentices.</w:t>
            </w:r>
          </w:p>
        </w:tc>
      </w:tr>
      <w:tr w:rsidR="00805070" w:rsidRPr="00406709" w14:paraId="55D33732"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D00D946" w14:textId="4F23142C" w:rsidR="00805070" w:rsidRPr="00113F29" w:rsidRDefault="00805070" w:rsidP="000B06B3">
            <w:pPr>
              <w:rPr>
                <w:rFonts w:cstheme="minorHAnsi"/>
                <w:color w:val="000000"/>
              </w:rPr>
            </w:pPr>
            <w:r w:rsidRPr="00C04E74">
              <w:t>BAMAGA DREAMTIME PTY LTD </w:t>
            </w:r>
          </w:p>
        </w:tc>
        <w:tc>
          <w:tcPr>
            <w:tcW w:w="2598" w:type="dxa"/>
            <w:gridSpan w:val="2"/>
          </w:tcPr>
          <w:p w14:paraId="149C22C1" w14:textId="0FC9C99C" w:rsidR="00805070" w:rsidRPr="00EC11C0" w:rsidRDefault="00805070" w:rsidP="000B06B3">
            <w:pPr>
              <w:contextualSpacing/>
              <w:rPr>
                <w:rFonts w:cstheme="minorHAnsi"/>
                <w:color w:val="000000"/>
              </w:rPr>
            </w:pPr>
            <w:r w:rsidRPr="00C04E74">
              <w:t>58 Northern Peninsula </w:t>
            </w:r>
          </w:p>
        </w:tc>
        <w:tc>
          <w:tcPr>
            <w:tcW w:w="1255" w:type="dxa"/>
            <w:gridSpan w:val="2"/>
          </w:tcPr>
          <w:p w14:paraId="44EE152A" w14:textId="71EB88F8" w:rsidR="00805070" w:rsidRPr="00113F29" w:rsidRDefault="00805070" w:rsidP="000B06B3">
            <w:pPr>
              <w:jc w:val="center"/>
              <w:rPr>
                <w:rFonts w:cstheme="minorHAnsi"/>
                <w:color w:val="000000"/>
              </w:rPr>
            </w:pPr>
            <w:r w:rsidRPr="00C04E74">
              <w:t>6</w:t>
            </w:r>
          </w:p>
        </w:tc>
        <w:tc>
          <w:tcPr>
            <w:tcW w:w="7487" w:type="dxa"/>
          </w:tcPr>
          <w:p w14:paraId="7CAEB7EF" w14:textId="267B49AE" w:rsidR="00805070" w:rsidRPr="00113F29" w:rsidRDefault="00805070" w:rsidP="00B309C4">
            <w:pPr>
              <w:rPr>
                <w:rFonts w:cstheme="minorHAnsi"/>
                <w:color w:val="000000"/>
              </w:rPr>
            </w:pPr>
            <w:r w:rsidRPr="00C04E74">
              <w:t>Bamaga Dreamtime will create new employment opportunities in the Northern Peninsula region to provide freight support.     </w:t>
            </w:r>
          </w:p>
        </w:tc>
      </w:tr>
      <w:tr w:rsidR="00027BEC" w:rsidRPr="00406709" w14:paraId="675A7199"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22E403D" w14:textId="77777777" w:rsidR="00027BEC" w:rsidRPr="00113F29" w:rsidRDefault="00027BEC" w:rsidP="000B06B3">
            <w:pPr>
              <w:rPr>
                <w:rFonts w:cstheme="minorHAnsi"/>
                <w:color w:val="000000"/>
              </w:rPr>
            </w:pPr>
            <w:r w:rsidRPr="00113F29">
              <w:rPr>
                <w:rFonts w:cstheme="minorHAnsi"/>
                <w:color w:val="000000"/>
              </w:rPr>
              <w:t>Beach Bush Beer Pty Ltd</w:t>
            </w:r>
          </w:p>
        </w:tc>
        <w:tc>
          <w:tcPr>
            <w:tcW w:w="2598" w:type="dxa"/>
            <w:gridSpan w:val="2"/>
          </w:tcPr>
          <w:p w14:paraId="33632653" w14:textId="77777777" w:rsidR="00027BEC" w:rsidRPr="00EC11C0" w:rsidRDefault="00027BEC" w:rsidP="000B06B3">
            <w:pPr>
              <w:contextualSpacing/>
              <w:rPr>
                <w:rFonts w:cstheme="minorHAnsi"/>
                <w:color w:val="000000"/>
              </w:rPr>
            </w:pPr>
            <w:r w:rsidRPr="00EC11C0">
              <w:rPr>
                <w:rFonts w:cstheme="minorHAnsi"/>
                <w:color w:val="000000"/>
              </w:rPr>
              <w:t>60 Aurukun/Coen</w:t>
            </w:r>
          </w:p>
        </w:tc>
        <w:tc>
          <w:tcPr>
            <w:tcW w:w="1255" w:type="dxa"/>
            <w:gridSpan w:val="2"/>
          </w:tcPr>
          <w:p w14:paraId="7DC20089" w14:textId="77777777" w:rsidR="00027BEC" w:rsidRPr="00113F29" w:rsidRDefault="00027BEC" w:rsidP="000B06B3">
            <w:pPr>
              <w:jc w:val="center"/>
              <w:rPr>
                <w:rFonts w:cstheme="minorHAnsi"/>
                <w:color w:val="000000"/>
              </w:rPr>
            </w:pPr>
            <w:r w:rsidRPr="00113F29">
              <w:rPr>
                <w:rFonts w:cstheme="minorHAnsi"/>
                <w:color w:val="000000"/>
              </w:rPr>
              <w:t>5</w:t>
            </w:r>
          </w:p>
        </w:tc>
        <w:tc>
          <w:tcPr>
            <w:tcW w:w="7487" w:type="dxa"/>
          </w:tcPr>
          <w:p w14:paraId="169B856D" w14:textId="77777777" w:rsidR="00027BEC" w:rsidRPr="00113F29" w:rsidRDefault="00027BEC" w:rsidP="00B309C4">
            <w:pPr>
              <w:rPr>
                <w:rFonts w:cstheme="minorHAnsi"/>
                <w:color w:val="000000"/>
              </w:rPr>
            </w:pPr>
            <w:r w:rsidRPr="00113F29">
              <w:rPr>
                <w:rFonts w:cstheme="minorHAnsi"/>
                <w:color w:val="000000"/>
              </w:rPr>
              <w:t>Beach Bush Beer will create employment opportunities to deliver grocery, mechanical and administration services in Aurukun and Coen regions. The aim of these positions is to create sustainable, flexible job options for local workers.</w:t>
            </w:r>
          </w:p>
        </w:tc>
      </w:tr>
      <w:tr w:rsidR="00027BEC" w:rsidRPr="00406709" w14:paraId="3F7F5D38"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3C4F3F8" w14:textId="77777777" w:rsidR="00027BEC" w:rsidRPr="00113F29" w:rsidRDefault="00027BEC" w:rsidP="000B06B3">
            <w:pPr>
              <w:rPr>
                <w:rFonts w:cstheme="minorHAnsi"/>
                <w:color w:val="000000"/>
              </w:rPr>
            </w:pPr>
            <w:proofErr w:type="spellStart"/>
            <w:r w:rsidRPr="00113F29">
              <w:rPr>
                <w:rFonts w:cstheme="minorHAnsi"/>
                <w:color w:val="000000"/>
              </w:rPr>
              <w:lastRenderedPageBreak/>
              <w:t>Binthi</w:t>
            </w:r>
            <w:proofErr w:type="spellEnd"/>
            <w:r w:rsidRPr="00113F29">
              <w:rPr>
                <w:rFonts w:cstheme="minorHAnsi"/>
                <w:color w:val="000000"/>
              </w:rPr>
              <w:t xml:space="preserve"> Land Holding Group Aboriginal Corporation</w:t>
            </w:r>
          </w:p>
        </w:tc>
        <w:tc>
          <w:tcPr>
            <w:tcW w:w="2598" w:type="dxa"/>
            <w:gridSpan w:val="2"/>
          </w:tcPr>
          <w:p w14:paraId="05D02E77" w14:textId="77777777" w:rsidR="00027BEC" w:rsidRPr="00EC11C0" w:rsidRDefault="00027BEC" w:rsidP="000B06B3">
            <w:pPr>
              <w:contextualSpacing/>
              <w:rPr>
                <w:rFonts w:cstheme="minorHAnsi"/>
                <w:color w:val="000000"/>
              </w:rPr>
            </w:pPr>
            <w:r w:rsidRPr="00EC11C0">
              <w:rPr>
                <w:rFonts w:cstheme="minorHAnsi"/>
                <w:color w:val="000000"/>
              </w:rPr>
              <w:t>54 Cook Region</w:t>
            </w:r>
          </w:p>
        </w:tc>
        <w:tc>
          <w:tcPr>
            <w:tcW w:w="1255" w:type="dxa"/>
            <w:gridSpan w:val="2"/>
          </w:tcPr>
          <w:p w14:paraId="1E9335A4" w14:textId="77777777" w:rsidR="00027BEC" w:rsidRPr="00113F29" w:rsidRDefault="00027BEC" w:rsidP="000B06B3">
            <w:pPr>
              <w:jc w:val="center"/>
              <w:rPr>
                <w:rFonts w:cstheme="minorHAnsi"/>
                <w:color w:val="000000"/>
              </w:rPr>
            </w:pPr>
            <w:r w:rsidRPr="00113F29">
              <w:rPr>
                <w:rFonts w:cstheme="minorHAnsi"/>
                <w:color w:val="000000"/>
              </w:rPr>
              <w:t>4</w:t>
            </w:r>
          </w:p>
        </w:tc>
        <w:tc>
          <w:tcPr>
            <w:tcW w:w="7487" w:type="dxa"/>
          </w:tcPr>
          <w:p w14:paraId="107DA714" w14:textId="77777777" w:rsidR="00027BEC" w:rsidRPr="00113F29" w:rsidRDefault="00027BEC" w:rsidP="00B309C4">
            <w:pPr>
              <w:rPr>
                <w:rFonts w:cstheme="minorHAnsi"/>
                <w:color w:val="000000"/>
              </w:rPr>
            </w:pPr>
            <w:proofErr w:type="spellStart"/>
            <w:r w:rsidRPr="00113F29">
              <w:rPr>
                <w:rFonts w:cstheme="minorHAnsi"/>
                <w:color w:val="000000"/>
              </w:rPr>
              <w:t>Binthi</w:t>
            </w:r>
            <w:proofErr w:type="spellEnd"/>
            <w:r w:rsidRPr="00113F29">
              <w:rPr>
                <w:rFonts w:cstheme="minorHAnsi"/>
                <w:color w:val="000000"/>
              </w:rPr>
              <w:t xml:space="preserve"> Land Holding Group Aboriginal Corporation will create employment positions to support on-country training camps in the Cook region. These roles will support community priorities and engage youth in positive pathways and employment.</w:t>
            </w:r>
          </w:p>
        </w:tc>
      </w:tr>
      <w:tr w:rsidR="00027BEC" w:rsidRPr="00406709" w14:paraId="19924EC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427F49B" w14:textId="77777777" w:rsidR="00027BEC" w:rsidRPr="00406709" w:rsidRDefault="00027BEC" w:rsidP="000B06B3">
            <w:pPr>
              <w:rPr>
                <w:rFonts w:cstheme="minorHAnsi"/>
                <w:color w:val="000000"/>
              </w:rPr>
            </w:pPr>
            <w:r w:rsidRPr="00113F29">
              <w:rPr>
                <w:rFonts w:cstheme="minorHAnsi"/>
                <w:color w:val="000000"/>
              </w:rPr>
              <w:t xml:space="preserve">Buda </w:t>
            </w:r>
            <w:proofErr w:type="spellStart"/>
            <w:r w:rsidRPr="00113F29">
              <w:rPr>
                <w:rFonts w:cstheme="minorHAnsi"/>
                <w:color w:val="000000"/>
              </w:rPr>
              <w:t>Dji</w:t>
            </w:r>
            <w:proofErr w:type="spellEnd"/>
            <w:r w:rsidRPr="00113F29">
              <w:rPr>
                <w:rFonts w:cstheme="minorHAnsi"/>
                <w:color w:val="000000"/>
              </w:rPr>
              <w:t xml:space="preserve"> Aboriginal Development Association Aboriginal Corporation</w:t>
            </w:r>
          </w:p>
        </w:tc>
        <w:tc>
          <w:tcPr>
            <w:tcW w:w="2598" w:type="dxa"/>
            <w:gridSpan w:val="2"/>
          </w:tcPr>
          <w:p w14:paraId="5BDF87D1" w14:textId="77777777" w:rsidR="00027BEC" w:rsidRPr="00406709" w:rsidRDefault="00027BEC" w:rsidP="000B06B3">
            <w:pPr>
              <w:contextualSpacing/>
              <w:rPr>
                <w:rFonts w:cstheme="minorHAnsi"/>
                <w:color w:val="000000"/>
              </w:rPr>
            </w:pPr>
            <w:r w:rsidRPr="00406709">
              <w:rPr>
                <w:rFonts w:cstheme="minorHAnsi"/>
                <w:color w:val="000000"/>
              </w:rPr>
              <w:t>52 Western Tablelands</w:t>
            </w:r>
          </w:p>
          <w:p w14:paraId="296A4EE5" w14:textId="77777777" w:rsidR="00027BEC" w:rsidRPr="00406709" w:rsidRDefault="00027BEC" w:rsidP="000B06B3">
            <w:pPr>
              <w:contextualSpacing/>
              <w:rPr>
                <w:rFonts w:cstheme="minorHAnsi"/>
                <w:color w:val="000000"/>
              </w:rPr>
            </w:pPr>
          </w:p>
        </w:tc>
        <w:tc>
          <w:tcPr>
            <w:tcW w:w="1255" w:type="dxa"/>
            <w:gridSpan w:val="2"/>
          </w:tcPr>
          <w:p w14:paraId="6E61653B" w14:textId="77777777" w:rsidR="00027BEC" w:rsidRPr="00406709" w:rsidRDefault="00027BEC" w:rsidP="000B06B3">
            <w:pPr>
              <w:jc w:val="center"/>
              <w:rPr>
                <w:rFonts w:cstheme="minorHAnsi"/>
                <w:color w:val="000000"/>
              </w:rPr>
            </w:pPr>
            <w:r w:rsidRPr="00406709">
              <w:rPr>
                <w:rFonts w:cstheme="minorHAnsi"/>
                <w:color w:val="000000"/>
              </w:rPr>
              <w:t>6</w:t>
            </w:r>
          </w:p>
        </w:tc>
        <w:tc>
          <w:tcPr>
            <w:tcW w:w="7487" w:type="dxa"/>
          </w:tcPr>
          <w:p w14:paraId="2975718F" w14:textId="77777777" w:rsidR="00027BEC" w:rsidRPr="00406709" w:rsidRDefault="00027BEC" w:rsidP="00B309C4">
            <w:pPr>
              <w:rPr>
                <w:rFonts w:cstheme="minorHAnsi"/>
                <w:color w:val="000000"/>
              </w:rPr>
            </w:pPr>
            <w:r w:rsidRPr="00406709">
              <w:rPr>
                <w:rFonts w:cstheme="minorHAnsi"/>
                <w:color w:val="000000"/>
              </w:rPr>
              <w:t xml:space="preserve">Buda </w:t>
            </w:r>
            <w:proofErr w:type="spellStart"/>
            <w:r w:rsidRPr="00406709">
              <w:rPr>
                <w:rFonts w:cstheme="minorHAnsi"/>
                <w:color w:val="000000"/>
              </w:rPr>
              <w:t>Dji</w:t>
            </w:r>
            <w:proofErr w:type="spellEnd"/>
            <w:r w:rsidRPr="00406709">
              <w:rPr>
                <w:rFonts w:cstheme="minorHAnsi"/>
                <w:color w:val="000000"/>
              </w:rPr>
              <w:t xml:space="preserve"> Aboriginal Development Association will create new jobs in cultural custodian roles. These employment opportunities will provide local employees with an opportunity to play a vital role in promoting cultural heritage, supporting community events, continuing culture in a sustainable way and ensuring the delivery of high-quality services.​</w:t>
            </w:r>
          </w:p>
        </w:tc>
      </w:tr>
      <w:tr w:rsidR="00027BEC" w:rsidRPr="00406709" w14:paraId="4B6FE392"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CE5A567" w14:textId="77777777" w:rsidR="00027BEC" w:rsidRPr="00113F29" w:rsidRDefault="00027BEC" w:rsidP="000B06B3">
            <w:pPr>
              <w:rPr>
                <w:rFonts w:cstheme="minorHAnsi"/>
                <w:color w:val="000000"/>
              </w:rPr>
            </w:pPr>
            <w:proofErr w:type="spellStart"/>
            <w:r w:rsidRPr="00113F29">
              <w:rPr>
                <w:rFonts w:cstheme="minorHAnsi"/>
                <w:color w:val="000000"/>
              </w:rPr>
              <w:t>Bulugudu</w:t>
            </w:r>
            <w:proofErr w:type="spellEnd"/>
            <w:r w:rsidRPr="00113F29">
              <w:rPr>
                <w:rFonts w:cstheme="minorHAnsi"/>
                <w:color w:val="000000"/>
              </w:rPr>
              <w:t xml:space="preserve"> Limited </w:t>
            </w:r>
          </w:p>
        </w:tc>
        <w:tc>
          <w:tcPr>
            <w:tcW w:w="2598" w:type="dxa"/>
            <w:gridSpan w:val="2"/>
          </w:tcPr>
          <w:p w14:paraId="47A3E78A" w14:textId="77777777" w:rsidR="004806C2" w:rsidRDefault="00027BEC" w:rsidP="000B06B3">
            <w:pPr>
              <w:contextualSpacing/>
              <w:rPr>
                <w:rFonts w:cstheme="minorHAnsi"/>
                <w:color w:val="000000"/>
              </w:rPr>
            </w:pPr>
            <w:r w:rsidRPr="00EC11C0">
              <w:rPr>
                <w:rFonts w:cstheme="minorHAnsi"/>
                <w:color w:val="000000"/>
              </w:rPr>
              <w:t>47 Cloncurry,</w:t>
            </w:r>
          </w:p>
          <w:p w14:paraId="0D51AD5A" w14:textId="2DFD92B9" w:rsidR="004806C2" w:rsidRDefault="00027BEC" w:rsidP="000B06B3">
            <w:pPr>
              <w:contextualSpacing/>
              <w:rPr>
                <w:rFonts w:cstheme="minorHAnsi"/>
                <w:color w:val="000000"/>
              </w:rPr>
            </w:pPr>
            <w:r w:rsidRPr="00EC11C0">
              <w:rPr>
                <w:rFonts w:cstheme="minorHAnsi"/>
                <w:color w:val="000000"/>
              </w:rPr>
              <w:t xml:space="preserve">48 west Mount Isa/ </w:t>
            </w:r>
            <w:proofErr w:type="spellStart"/>
            <w:r w:rsidRPr="00EC11C0">
              <w:rPr>
                <w:rFonts w:cstheme="minorHAnsi"/>
                <w:color w:val="000000"/>
              </w:rPr>
              <w:t>Apurrulam</w:t>
            </w:r>
            <w:proofErr w:type="spellEnd"/>
          </w:p>
          <w:p w14:paraId="31072A39" w14:textId="75F684CD" w:rsidR="00027BEC" w:rsidRPr="00EC11C0" w:rsidRDefault="00027BEC" w:rsidP="000B06B3">
            <w:pPr>
              <w:contextualSpacing/>
              <w:rPr>
                <w:rFonts w:cstheme="minorHAnsi"/>
                <w:color w:val="000000"/>
              </w:rPr>
            </w:pPr>
            <w:r w:rsidRPr="00EC11C0">
              <w:rPr>
                <w:rFonts w:cstheme="minorHAnsi"/>
                <w:color w:val="000000"/>
              </w:rPr>
              <w:t>49 Doomadgee</w:t>
            </w:r>
          </w:p>
        </w:tc>
        <w:tc>
          <w:tcPr>
            <w:tcW w:w="1255" w:type="dxa"/>
            <w:gridSpan w:val="2"/>
          </w:tcPr>
          <w:p w14:paraId="7AEBA352" w14:textId="77777777" w:rsidR="00027BEC" w:rsidRPr="00113F29" w:rsidRDefault="00027BEC" w:rsidP="000B06B3">
            <w:pPr>
              <w:jc w:val="center"/>
              <w:rPr>
                <w:rFonts w:cstheme="minorHAnsi"/>
                <w:color w:val="000000"/>
              </w:rPr>
            </w:pPr>
            <w:r w:rsidRPr="00113F29">
              <w:rPr>
                <w:rFonts w:cstheme="minorHAnsi"/>
                <w:color w:val="000000"/>
              </w:rPr>
              <w:t>4</w:t>
            </w:r>
          </w:p>
        </w:tc>
        <w:tc>
          <w:tcPr>
            <w:tcW w:w="7487" w:type="dxa"/>
          </w:tcPr>
          <w:p w14:paraId="3CE58018" w14:textId="77777777" w:rsidR="00027BEC" w:rsidRPr="00113F29" w:rsidRDefault="00027BEC" w:rsidP="00B309C4">
            <w:pPr>
              <w:rPr>
                <w:rFonts w:cstheme="minorHAnsi"/>
                <w:color w:val="000000"/>
              </w:rPr>
            </w:pPr>
            <w:proofErr w:type="spellStart"/>
            <w:r w:rsidRPr="00113F29">
              <w:rPr>
                <w:rFonts w:cstheme="minorHAnsi"/>
                <w:color w:val="000000"/>
              </w:rPr>
              <w:t>Bulugudu</w:t>
            </w:r>
            <w:proofErr w:type="spellEnd"/>
            <w:r w:rsidRPr="00113F29">
              <w:rPr>
                <w:rFonts w:cstheme="minorHAnsi"/>
                <w:color w:val="000000"/>
              </w:rPr>
              <w:t xml:space="preserve"> Limited will create new employment opportunities to deliver land management services in the Cloncurry, West Isa, </w:t>
            </w:r>
            <w:proofErr w:type="spellStart"/>
            <w:r w:rsidRPr="00113F29">
              <w:rPr>
                <w:rFonts w:cstheme="minorHAnsi"/>
                <w:color w:val="000000"/>
              </w:rPr>
              <w:t>Alpurrurulam</w:t>
            </w:r>
            <w:proofErr w:type="spellEnd"/>
            <w:r w:rsidRPr="00113F29">
              <w:rPr>
                <w:rFonts w:cstheme="minorHAnsi"/>
                <w:color w:val="000000"/>
              </w:rPr>
              <w:t>, and Doomadgee regions. The aim of these roles is to address critical workforce shortages while building culturally appropriate pathways into growing Indigenous bioeconomy.</w:t>
            </w:r>
          </w:p>
        </w:tc>
      </w:tr>
      <w:tr w:rsidR="00027BEC" w:rsidRPr="00406709" w14:paraId="066E421B"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E7A437D" w14:textId="77777777" w:rsidR="00027BEC" w:rsidRPr="00406709" w:rsidRDefault="00027BEC" w:rsidP="000B06B3">
            <w:pPr>
              <w:rPr>
                <w:rFonts w:cstheme="minorHAnsi"/>
                <w:color w:val="000000"/>
              </w:rPr>
            </w:pPr>
            <w:proofErr w:type="spellStart"/>
            <w:r w:rsidRPr="00113F29">
              <w:rPr>
                <w:rFonts w:asciiTheme="minorHAnsi" w:hAnsiTheme="minorHAnsi" w:cstheme="minorHAnsi"/>
                <w:color w:val="000000"/>
              </w:rPr>
              <w:t>Bwgaman</w:t>
            </w:r>
            <w:proofErr w:type="spellEnd"/>
            <w:r w:rsidRPr="00113F29">
              <w:rPr>
                <w:rFonts w:asciiTheme="minorHAnsi" w:hAnsiTheme="minorHAnsi" w:cstheme="minorHAnsi"/>
                <w:color w:val="000000"/>
              </w:rPr>
              <w:t xml:space="preserve"> Aboriginal Land Trust  </w:t>
            </w:r>
          </w:p>
        </w:tc>
        <w:tc>
          <w:tcPr>
            <w:tcW w:w="2598" w:type="dxa"/>
            <w:gridSpan w:val="2"/>
          </w:tcPr>
          <w:p w14:paraId="537BD805" w14:textId="77777777" w:rsidR="00027BEC" w:rsidRPr="00406709" w:rsidRDefault="00027BEC" w:rsidP="000B06B3">
            <w:pPr>
              <w:contextualSpacing/>
              <w:rPr>
                <w:rFonts w:cstheme="minorHAnsi"/>
                <w:color w:val="000000"/>
              </w:rPr>
            </w:pPr>
            <w:r w:rsidRPr="00275C51">
              <w:rPr>
                <w:rFonts w:cstheme="minorHAnsi"/>
                <w:color w:val="000000"/>
              </w:rPr>
              <w:t>50 Palm Island </w:t>
            </w:r>
          </w:p>
        </w:tc>
        <w:tc>
          <w:tcPr>
            <w:tcW w:w="1255" w:type="dxa"/>
            <w:gridSpan w:val="2"/>
          </w:tcPr>
          <w:p w14:paraId="511B07D7" w14:textId="77777777" w:rsidR="00027BEC" w:rsidRPr="00406709" w:rsidRDefault="00027BEC" w:rsidP="000B06B3">
            <w:pPr>
              <w:jc w:val="center"/>
              <w:rPr>
                <w:rFonts w:cstheme="minorHAnsi"/>
                <w:color w:val="000000"/>
              </w:rPr>
            </w:pPr>
            <w:r w:rsidRPr="00113F29">
              <w:rPr>
                <w:rFonts w:asciiTheme="minorHAnsi" w:hAnsiTheme="minorHAnsi" w:cstheme="minorHAnsi"/>
                <w:color w:val="000000"/>
              </w:rPr>
              <w:t>6</w:t>
            </w:r>
          </w:p>
        </w:tc>
        <w:tc>
          <w:tcPr>
            <w:tcW w:w="7487" w:type="dxa"/>
          </w:tcPr>
          <w:p w14:paraId="15089CA6" w14:textId="77777777" w:rsidR="00027BEC" w:rsidRPr="00406709" w:rsidRDefault="00027BEC" w:rsidP="00B309C4">
            <w:pPr>
              <w:rPr>
                <w:rFonts w:cstheme="minorHAnsi"/>
                <w:color w:val="000000"/>
              </w:rPr>
            </w:pPr>
            <w:proofErr w:type="spellStart"/>
            <w:r w:rsidRPr="00113F29">
              <w:rPr>
                <w:rFonts w:asciiTheme="minorHAnsi" w:hAnsiTheme="minorHAnsi" w:cstheme="minorHAnsi"/>
                <w:color w:val="000000"/>
              </w:rPr>
              <w:t>Bwgaman</w:t>
            </w:r>
            <w:proofErr w:type="spellEnd"/>
            <w:r w:rsidRPr="00113F29">
              <w:rPr>
                <w:rFonts w:asciiTheme="minorHAnsi" w:hAnsiTheme="minorHAnsi" w:cstheme="minorHAnsi"/>
                <w:color w:val="000000"/>
              </w:rPr>
              <w:t xml:space="preserve"> Aboriginal Land Trust has created youth mentor employment opportunities to deliver mentorship and coaching programs to provide one-on-one or group guidance and support for youth, offering activities that focus on personal development, goal setting for youth on Palm Island.</w:t>
            </w:r>
          </w:p>
        </w:tc>
      </w:tr>
      <w:tr w:rsidR="00027BEC" w:rsidRPr="00406709" w14:paraId="2E95FB69"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EEAC952" w14:textId="77777777" w:rsidR="00027BEC" w:rsidRPr="00113F29" w:rsidRDefault="00027BEC" w:rsidP="000B06B3">
            <w:pPr>
              <w:rPr>
                <w:rFonts w:cstheme="minorHAnsi"/>
                <w:color w:val="000000"/>
              </w:rPr>
            </w:pPr>
            <w:proofErr w:type="spellStart"/>
            <w:r w:rsidRPr="00113F29">
              <w:rPr>
                <w:rFonts w:cstheme="minorHAnsi"/>
                <w:color w:val="000000"/>
              </w:rPr>
              <w:t>Bwgaman</w:t>
            </w:r>
            <w:proofErr w:type="spellEnd"/>
            <w:r w:rsidRPr="00113F29">
              <w:rPr>
                <w:rFonts w:cstheme="minorHAnsi"/>
                <w:color w:val="000000"/>
              </w:rPr>
              <w:t xml:space="preserve"> Aboriginal Land Trust</w:t>
            </w:r>
          </w:p>
        </w:tc>
        <w:tc>
          <w:tcPr>
            <w:tcW w:w="2598" w:type="dxa"/>
            <w:gridSpan w:val="2"/>
          </w:tcPr>
          <w:p w14:paraId="203A1B85" w14:textId="77777777" w:rsidR="00027BEC" w:rsidRPr="00EC11C0" w:rsidRDefault="00027BEC" w:rsidP="000B06B3">
            <w:pPr>
              <w:contextualSpacing/>
              <w:rPr>
                <w:rFonts w:cstheme="minorHAnsi"/>
                <w:color w:val="000000"/>
              </w:rPr>
            </w:pPr>
            <w:r w:rsidRPr="00EC11C0">
              <w:rPr>
                <w:rFonts w:cstheme="minorHAnsi"/>
                <w:color w:val="000000"/>
              </w:rPr>
              <w:t>50 Palm Island</w:t>
            </w:r>
          </w:p>
        </w:tc>
        <w:tc>
          <w:tcPr>
            <w:tcW w:w="1255" w:type="dxa"/>
            <w:gridSpan w:val="2"/>
          </w:tcPr>
          <w:p w14:paraId="703E70CA" w14:textId="77777777" w:rsidR="00027BEC" w:rsidRPr="00113F29" w:rsidRDefault="00027BEC" w:rsidP="000B06B3">
            <w:pPr>
              <w:jc w:val="center"/>
              <w:rPr>
                <w:rFonts w:cstheme="minorHAnsi"/>
                <w:color w:val="000000"/>
              </w:rPr>
            </w:pPr>
            <w:r w:rsidRPr="00113F29">
              <w:rPr>
                <w:rFonts w:cstheme="minorHAnsi"/>
                <w:color w:val="000000"/>
              </w:rPr>
              <w:t>3</w:t>
            </w:r>
          </w:p>
        </w:tc>
        <w:tc>
          <w:tcPr>
            <w:tcW w:w="7487" w:type="dxa"/>
          </w:tcPr>
          <w:p w14:paraId="2679ED6B" w14:textId="77777777" w:rsidR="00027BEC" w:rsidRPr="00113F29" w:rsidRDefault="00027BEC" w:rsidP="00B309C4">
            <w:pPr>
              <w:rPr>
                <w:rFonts w:cstheme="minorHAnsi"/>
                <w:color w:val="000000"/>
              </w:rPr>
            </w:pPr>
            <w:proofErr w:type="spellStart"/>
            <w:r w:rsidRPr="00113F29">
              <w:rPr>
                <w:rFonts w:cstheme="minorHAnsi"/>
                <w:color w:val="000000"/>
              </w:rPr>
              <w:t>Bwgaman</w:t>
            </w:r>
            <w:proofErr w:type="spellEnd"/>
            <w:r w:rsidRPr="00113F29">
              <w:rPr>
                <w:rFonts w:cstheme="minorHAnsi"/>
                <w:color w:val="000000"/>
              </w:rPr>
              <w:t xml:space="preserve"> Aboriginal Land Trust will create positions to deliver youth engagement and cultural mentorship on Palm Island. Key activities will include engaging with community leader's parents, elders and local organisations to provide culturally relevant education and mentorship programs.</w:t>
            </w:r>
          </w:p>
        </w:tc>
      </w:tr>
      <w:tr w:rsidR="00027BEC" w:rsidRPr="00406709" w14:paraId="4D2A98DF"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ADAC74E" w14:textId="77777777" w:rsidR="00027BEC" w:rsidRPr="00113F29" w:rsidRDefault="00027BEC" w:rsidP="000B06B3">
            <w:pPr>
              <w:rPr>
                <w:rFonts w:cstheme="minorHAnsi"/>
                <w:color w:val="000000"/>
              </w:rPr>
            </w:pPr>
            <w:r w:rsidRPr="00113F29">
              <w:rPr>
                <w:rFonts w:asciiTheme="minorHAnsi" w:hAnsiTheme="minorHAnsi" w:cstheme="minorHAnsi"/>
                <w:color w:val="000000"/>
              </w:rPr>
              <w:t>Bynoe Community Advancement Co-Operative Society Ltd</w:t>
            </w:r>
          </w:p>
        </w:tc>
        <w:tc>
          <w:tcPr>
            <w:tcW w:w="2598" w:type="dxa"/>
            <w:gridSpan w:val="2"/>
          </w:tcPr>
          <w:p w14:paraId="02F63754" w14:textId="77777777" w:rsidR="004806C2" w:rsidRDefault="00027BEC" w:rsidP="000B06B3">
            <w:pPr>
              <w:contextualSpacing/>
              <w:rPr>
                <w:rFonts w:asciiTheme="minorHAnsi" w:hAnsiTheme="minorHAnsi" w:cstheme="minorHAnsi"/>
                <w:color w:val="000000"/>
              </w:rPr>
            </w:pPr>
            <w:r w:rsidRPr="00EC11C0">
              <w:rPr>
                <w:rFonts w:asciiTheme="minorHAnsi" w:hAnsiTheme="minorHAnsi" w:cstheme="minorHAnsi"/>
                <w:color w:val="000000"/>
              </w:rPr>
              <w:t>51 Wellesley Islands</w:t>
            </w:r>
          </w:p>
          <w:p w14:paraId="461CE536" w14:textId="3C437542" w:rsidR="00027BEC" w:rsidRPr="00EC11C0" w:rsidRDefault="00027BEC" w:rsidP="000B06B3">
            <w:pPr>
              <w:contextualSpacing/>
              <w:rPr>
                <w:rFonts w:cstheme="minorHAnsi"/>
                <w:color w:val="000000"/>
              </w:rPr>
            </w:pPr>
            <w:r w:rsidRPr="00EC11C0">
              <w:rPr>
                <w:rFonts w:asciiTheme="minorHAnsi" w:hAnsiTheme="minorHAnsi" w:cstheme="minorHAnsi"/>
                <w:color w:val="000000"/>
              </w:rPr>
              <w:t>53 Carpentaria</w:t>
            </w:r>
          </w:p>
        </w:tc>
        <w:tc>
          <w:tcPr>
            <w:tcW w:w="1255" w:type="dxa"/>
            <w:gridSpan w:val="2"/>
          </w:tcPr>
          <w:p w14:paraId="5D921558" w14:textId="77777777" w:rsidR="00027BEC" w:rsidRPr="00113F29" w:rsidRDefault="00027BEC" w:rsidP="000B06B3">
            <w:pPr>
              <w:jc w:val="center"/>
              <w:rPr>
                <w:rFonts w:cstheme="minorHAnsi"/>
                <w:color w:val="000000"/>
              </w:rPr>
            </w:pPr>
            <w:r w:rsidRPr="00113F29">
              <w:rPr>
                <w:rFonts w:asciiTheme="minorHAnsi" w:hAnsiTheme="minorHAnsi" w:cstheme="minorHAnsi"/>
                <w:color w:val="000000"/>
              </w:rPr>
              <w:t>3</w:t>
            </w:r>
          </w:p>
        </w:tc>
        <w:tc>
          <w:tcPr>
            <w:tcW w:w="7487" w:type="dxa"/>
          </w:tcPr>
          <w:p w14:paraId="4849AACF" w14:textId="77777777" w:rsidR="00027BEC" w:rsidRPr="00113F29" w:rsidRDefault="00027BEC" w:rsidP="00B309C4">
            <w:pPr>
              <w:rPr>
                <w:rFonts w:cstheme="minorHAnsi"/>
                <w:color w:val="000000"/>
              </w:rPr>
            </w:pPr>
            <w:r w:rsidRPr="00113F29">
              <w:rPr>
                <w:rFonts w:asciiTheme="minorHAnsi" w:hAnsiTheme="minorHAnsi" w:cstheme="minorHAnsi"/>
                <w:color w:val="000000"/>
              </w:rPr>
              <w:t>Bynoe Community Advancement Co-operative Society will deliver nursery services in the Wellesley Islands and Carpentaria regions. The aim of these roles is to improve access to fresh, affordable, and nutritious food while creating opportunities to purchase plant stock and produce.</w:t>
            </w:r>
          </w:p>
        </w:tc>
      </w:tr>
      <w:tr w:rsidR="00027BEC" w:rsidRPr="00406709" w14:paraId="4757E69C"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6377C66" w14:textId="77777777" w:rsidR="00027BEC" w:rsidRPr="00406709" w:rsidRDefault="00027BEC" w:rsidP="000B06B3">
            <w:pPr>
              <w:rPr>
                <w:rFonts w:cstheme="minorHAnsi"/>
                <w:color w:val="000000"/>
              </w:rPr>
            </w:pPr>
            <w:r w:rsidRPr="00406709">
              <w:rPr>
                <w:rFonts w:cstheme="minorHAnsi"/>
                <w:color w:val="000000"/>
              </w:rPr>
              <w:t>Cairns Regional Community Development &amp; Employment Aboriginal &amp; Torres Strait Islander Corporation</w:t>
            </w:r>
          </w:p>
        </w:tc>
        <w:tc>
          <w:tcPr>
            <w:tcW w:w="2598" w:type="dxa"/>
            <w:gridSpan w:val="2"/>
          </w:tcPr>
          <w:p w14:paraId="49AC49A5" w14:textId="77777777" w:rsidR="00027BEC" w:rsidRPr="00406709" w:rsidRDefault="00027BEC" w:rsidP="000B06B3">
            <w:pPr>
              <w:contextualSpacing/>
              <w:rPr>
                <w:rFonts w:cstheme="minorHAnsi"/>
                <w:color w:val="000000"/>
              </w:rPr>
            </w:pPr>
            <w:r w:rsidRPr="00406709">
              <w:rPr>
                <w:rFonts w:cstheme="minorHAnsi"/>
                <w:color w:val="000000"/>
              </w:rPr>
              <w:t>52 Western Tablelands</w:t>
            </w:r>
          </w:p>
        </w:tc>
        <w:tc>
          <w:tcPr>
            <w:tcW w:w="1255" w:type="dxa"/>
            <w:gridSpan w:val="2"/>
          </w:tcPr>
          <w:p w14:paraId="71920AB1" w14:textId="77777777" w:rsidR="00027BEC" w:rsidRPr="00406709" w:rsidRDefault="00027BEC" w:rsidP="000B06B3">
            <w:pPr>
              <w:jc w:val="center"/>
              <w:rPr>
                <w:rFonts w:cstheme="minorHAnsi"/>
                <w:color w:val="000000"/>
              </w:rPr>
            </w:pPr>
            <w:r w:rsidRPr="00113F29">
              <w:rPr>
                <w:rFonts w:cstheme="minorHAnsi"/>
                <w:color w:val="000000"/>
              </w:rPr>
              <w:t>10</w:t>
            </w:r>
          </w:p>
        </w:tc>
        <w:tc>
          <w:tcPr>
            <w:tcW w:w="7487" w:type="dxa"/>
          </w:tcPr>
          <w:p w14:paraId="0AB11AA5" w14:textId="77777777" w:rsidR="00027BEC" w:rsidRPr="00406709" w:rsidRDefault="00027BEC" w:rsidP="00B309C4">
            <w:pPr>
              <w:rPr>
                <w:rFonts w:cstheme="minorHAnsi"/>
                <w:color w:val="000000"/>
              </w:rPr>
            </w:pPr>
            <w:r w:rsidRPr="00406709">
              <w:rPr>
                <w:rFonts w:cstheme="minorHAnsi"/>
                <w:color w:val="000000"/>
              </w:rPr>
              <w:t>Cairns Regional Community Development Employment Aboriginal Torres Strait Islander Corporation will create new employment opportunities, including yard maintenance, cleaner, administration support and cultural and wellbeing mentor assistant. </w:t>
            </w:r>
          </w:p>
        </w:tc>
      </w:tr>
      <w:tr w:rsidR="00027BEC" w:rsidRPr="00406709" w14:paraId="1DDB7615"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236D121" w14:textId="77777777" w:rsidR="00027BEC" w:rsidRPr="00113F29" w:rsidRDefault="00027BEC" w:rsidP="000B06B3">
            <w:pPr>
              <w:rPr>
                <w:rFonts w:cstheme="minorHAnsi"/>
                <w:color w:val="000000"/>
              </w:rPr>
            </w:pPr>
            <w:r w:rsidRPr="00113F29">
              <w:rPr>
                <w:rFonts w:asciiTheme="minorHAnsi" w:hAnsiTheme="minorHAnsi" w:cstheme="minorHAnsi"/>
                <w:color w:val="000000"/>
              </w:rPr>
              <w:t>Cairns Regional Community Development &amp; Employment Aboriginal &amp; Torres Strait Islander Corporation</w:t>
            </w:r>
          </w:p>
        </w:tc>
        <w:tc>
          <w:tcPr>
            <w:tcW w:w="2598" w:type="dxa"/>
            <w:gridSpan w:val="2"/>
          </w:tcPr>
          <w:p w14:paraId="5C01AC63" w14:textId="77777777" w:rsidR="00027BEC" w:rsidRPr="00EC11C0" w:rsidRDefault="00027BEC" w:rsidP="000B06B3">
            <w:pPr>
              <w:contextualSpacing/>
              <w:rPr>
                <w:rFonts w:cstheme="minorHAnsi"/>
                <w:color w:val="000000"/>
              </w:rPr>
            </w:pPr>
            <w:r w:rsidRPr="00EC11C0">
              <w:rPr>
                <w:rFonts w:asciiTheme="minorHAnsi" w:hAnsiTheme="minorHAnsi" w:cstheme="minorHAnsi"/>
                <w:color w:val="000000"/>
              </w:rPr>
              <w:t>52 Western Tablelands</w:t>
            </w:r>
          </w:p>
        </w:tc>
        <w:tc>
          <w:tcPr>
            <w:tcW w:w="1255" w:type="dxa"/>
            <w:gridSpan w:val="2"/>
          </w:tcPr>
          <w:p w14:paraId="473F4428" w14:textId="77777777" w:rsidR="00027BEC" w:rsidRPr="00113F29" w:rsidRDefault="00027BEC" w:rsidP="000B06B3">
            <w:pPr>
              <w:jc w:val="center"/>
              <w:rPr>
                <w:rFonts w:cstheme="minorHAnsi"/>
                <w:color w:val="000000"/>
              </w:rPr>
            </w:pPr>
            <w:r w:rsidRPr="00113F29">
              <w:rPr>
                <w:rFonts w:asciiTheme="minorHAnsi" w:hAnsiTheme="minorHAnsi" w:cstheme="minorHAnsi"/>
                <w:color w:val="000000"/>
              </w:rPr>
              <w:t>5</w:t>
            </w:r>
          </w:p>
        </w:tc>
        <w:tc>
          <w:tcPr>
            <w:tcW w:w="7487" w:type="dxa"/>
          </w:tcPr>
          <w:p w14:paraId="6126857A" w14:textId="77777777" w:rsidR="00027BEC" w:rsidRPr="00113F29" w:rsidRDefault="00027BEC" w:rsidP="00B309C4">
            <w:pPr>
              <w:rPr>
                <w:rFonts w:cstheme="minorHAnsi"/>
                <w:color w:val="000000"/>
              </w:rPr>
            </w:pPr>
            <w:r w:rsidRPr="00113F29">
              <w:rPr>
                <w:rFonts w:asciiTheme="minorHAnsi" w:hAnsiTheme="minorHAnsi" w:cstheme="minorHAnsi"/>
                <w:color w:val="000000"/>
              </w:rPr>
              <w:t>Cairns Regional Community Development &amp; Employment Aboriginal &amp; Torres Strait Islander Corporation will create employment opportunities that provide on-the-job training and support purposeful employment in a community-led youth development and diversionary initiative.</w:t>
            </w:r>
          </w:p>
        </w:tc>
      </w:tr>
      <w:tr w:rsidR="00027BEC" w:rsidRPr="00406709" w14:paraId="2448DD46"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74DD887" w14:textId="77777777" w:rsidR="00027BEC" w:rsidRPr="00113F29" w:rsidRDefault="00027BEC" w:rsidP="000B06B3">
            <w:pPr>
              <w:rPr>
                <w:rFonts w:cstheme="minorHAnsi"/>
                <w:color w:val="000000"/>
              </w:rPr>
            </w:pPr>
            <w:r w:rsidRPr="00113F29">
              <w:rPr>
                <w:rFonts w:cstheme="minorHAnsi"/>
                <w:color w:val="000000"/>
              </w:rPr>
              <w:lastRenderedPageBreak/>
              <w:t>Cape York Employment Pty Ltd</w:t>
            </w:r>
          </w:p>
        </w:tc>
        <w:tc>
          <w:tcPr>
            <w:tcW w:w="2598" w:type="dxa"/>
            <w:gridSpan w:val="2"/>
          </w:tcPr>
          <w:p w14:paraId="50785ECD" w14:textId="77777777" w:rsidR="00027BEC" w:rsidRPr="00113F29" w:rsidRDefault="00027BEC" w:rsidP="000B06B3">
            <w:pPr>
              <w:contextualSpacing/>
              <w:rPr>
                <w:rFonts w:cstheme="minorHAnsi"/>
                <w:color w:val="000000"/>
              </w:rPr>
            </w:pPr>
            <w:r w:rsidRPr="00113F29">
              <w:rPr>
                <w:rFonts w:cstheme="minorHAnsi"/>
                <w:color w:val="000000"/>
              </w:rPr>
              <w:t>56 Central Cape</w:t>
            </w:r>
          </w:p>
          <w:p w14:paraId="34D9BB4F" w14:textId="77777777" w:rsidR="00027BEC" w:rsidRPr="00113F29" w:rsidRDefault="00027BEC" w:rsidP="000B06B3">
            <w:pPr>
              <w:contextualSpacing/>
              <w:rPr>
                <w:rFonts w:cstheme="minorHAnsi"/>
                <w:color w:val="000000"/>
              </w:rPr>
            </w:pPr>
            <w:r w:rsidRPr="00113F29">
              <w:rPr>
                <w:rFonts w:cstheme="minorHAnsi"/>
                <w:color w:val="000000"/>
              </w:rPr>
              <w:t>60 Aurukun/Coen</w:t>
            </w:r>
          </w:p>
        </w:tc>
        <w:tc>
          <w:tcPr>
            <w:tcW w:w="1255" w:type="dxa"/>
            <w:gridSpan w:val="2"/>
          </w:tcPr>
          <w:p w14:paraId="1FF3A190" w14:textId="77777777" w:rsidR="00027BEC" w:rsidRPr="00406709" w:rsidRDefault="00027BEC" w:rsidP="000B06B3">
            <w:pPr>
              <w:jc w:val="center"/>
              <w:rPr>
                <w:rFonts w:cstheme="minorHAnsi"/>
                <w:color w:val="000000"/>
              </w:rPr>
            </w:pPr>
            <w:r w:rsidRPr="00406709">
              <w:rPr>
                <w:rFonts w:cstheme="minorHAnsi"/>
                <w:color w:val="000000"/>
              </w:rPr>
              <w:t>9</w:t>
            </w:r>
          </w:p>
        </w:tc>
        <w:tc>
          <w:tcPr>
            <w:tcW w:w="7487" w:type="dxa"/>
          </w:tcPr>
          <w:p w14:paraId="6089DF50" w14:textId="77777777" w:rsidR="00027BEC" w:rsidRPr="00406709" w:rsidRDefault="00027BEC" w:rsidP="00B309C4">
            <w:pPr>
              <w:rPr>
                <w:rFonts w:cstheme="minorHAnsi"/>
                <w:color w:val="000000"/>
              </w:rPr>
            </w:pPr>
            <w:r w:rsidRPr="00406709">
              <w:rPr>
                <w:rFonts w:cstheme="minorHAnsi"/>
                <w:color w:val="000000"/>
              </w:rPr>
              <w:t>Cape York Employment will create new employment opportunities in the community services sector in Aurukun, Coen and Lockhart River.</w:t>
            </w:r>
          </w:p>
        </w:tc>
      </w:tr>
      <w:tr w:rsidR="00027BEC" w:rsidRPr="00406709" w14:paraId="53A4C6C1"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A5D9EC6" w14:textId="77777777" w:rsidR="00027BEC" w:rsidRPr="00406709" w:rsidRDefault="00027BEC" w:rsidP="000B06B3">
            <w:pPr>
              <w:rPr>
                <w:rFonts w:cstheme="minorHAnsi"/>
                <w:color w:val="000000"/>
              </w:rPr>
            </w:pPr>
            <w:proofErr w:type="spellStart"/>
            <w:r w:rsidRPr="00406709">
              <w:rPr>
                <w:rFonts w:cstheme="minorHAnsi"/>
                <w:color w:val="000000"/>
              </w:rPr>
              <w:t>Caysea</w:t>
            </w:r>
            <w:proofErr w:type="spellEnd"/>
            <w:r w:rsidRPr="00406709">
              <w:rPr>
                <w:rFonts w:cstheme="minorHAnsi"/>
                <w:color w:val="000000"/>
              </w:rPr>
              <w:t xml:space="preserve"> Ventures Pty Ltd</w:t>
            </w:r>
          </w:p>
          <w:p w14:paraId="14A0CB54" w14:textId="77777777" w:rsidR="00027BEC" w:rsidRPr="00406709" w:rsidRDefault="00027BEC" w:rsidP="000B06B3">
            <w:pPr>
              <w:rPr>
                <w:rFonts w:cstheme="minorHAnsi"/>
                <w:color w:val="000000"/>
              </w:rPr>
            </w:pPr>
          </w:p>
        </w:tc>
        <w:tc>
          <w:tcPr>
            <w:tcW w:w="2598" w:type="dxa"/>
            <w:gridSpan w:val="2"/>
          </w:tcPr>
          <w:p w14:paraId="77A50E3C" w14:textId="77777777" w:rsidR="00027BEC" w:rsidRPr="00406709" w:rsidRDefault="00027BEC" w:rsidP="000B06B3">
            <w:pPr>
              <w:contextualSpacing/>
              <w:rPr>
                <w:rFonts w:cstheme="minorHAnsi"/>
                <w:color w:val="000000"/>
              </w:rPr>
            </w:pPr>
            <w:r w:rsidRPr="00406709">
              <w:rPr>
                <w:rFonts w:cstheme="minorHAnsi"/>
                <w:color w:val="000000"/>
              </w:rPr>
              <w:t>59 Torres Strait</w:t>
            </w:r>
          </w:p>
        </w:tc>
        <w:tc>
          <w:tcPr>
            <w:tcW w:w="1255" w:type="dxa"/>
            <w:gridSpan w:val="2"/>
          </w:tcPr>
          <w:p w14:paraId="122000E5" w14:textId="77777777" w:rsidR="00027BEC" w:rsidRPr="00406709" w:rsidRDefault="00027BEC" w:rsidP="000B06B3">
            <w:pPr>
              <w:jc w:val="center"/>
              <w:rPr>
                <w:rFonts w:cstheme="minorHAnsi"/>
                <w:color w:val="000000"/>
              </w:rPr>
            </w:pPr>
            <w:r w:rsidRPr="00113F29">
              <w:rPr>
                <w:rFonts w:cstheme="minorHAnsi"/>
                <w:color w:val="000000"/>
              </w:rPr>
              <w:t>3</w:t>
            </w:r>
          </w:p>
        </w:tc>
        <w:tc>
          <w:tcPr>
            <w:tcW w:w="7487" w:type="dxa"/>
          </w:tcPr>
          <w:p w14:paraId="70CF16A6" w14:textId="77777777" w:rsidR="00027BEC" w:rsidRPr="00406709" w:rsidRDefault="00027BEC" w:rsidP="00B309C4">
            <w:pPr>
              <w:rPr>
                <w:rFonts w:cstheme="minorHAnsi"/>
                <w:color w:val="000000"/>
              </w:rPr>
            </w:pPr>
            <w:r w:rsidRPr="00406709">
              <w:rPr>
                <w:rFonts w:cstheme="minorHAnsi"/>
                <w:color w:val="000000"/>
              </w:rPr>
              <w:t xml:space="preserve">Lola Digital will create new positions in social media and creative project assistance. The jobs will give employment opportunities for local people in the </w:t>
            </w:r>
            <w:proofErr w:type="spellStart"/>
            <w:r w:rsidRPr="00406709">
              <w:rPr>
                <w:rFonts w:cstheme="minorHAnsi"/>
                <w:color w:val="000000"/>
              </w:rPr>
              <w:t>Zenadth</w:t>
            </w:r>
            <w:proofErr w:type="spellEnd"/>
            <w:r w:rsidRPr="00406709">
              <w:rPr>
                <w:rFonts w:cstheme="minorHAnsi"/>
                <w:color w:val="000000"/>
              </w:rPr>
              <w:t xml:space="preserve"> Kes region. </w:t>
            </w:r>
          </w:p>
        </w:tc>
      </w:tr>
      <w:tr w:rsidR="00027BEC" w:rsidRPr="00406709" w14:paraId="3B229A7E"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369BC0B" w14:textId="77777777" w:rsidR="00027BEC" w:rsidRPr="00406709" w:rsidRDefault="00027BEC" w:rsidP="000B06B3">
            <w:pPr>
              <w:rPr>
                <w:rFonts w:cstheme="minorHAnsi"/>
                <w:color w:val="000000"/>
              </w:rPr>
            </w:pPr>
            <w:r w:rsidRPr="00406709">
              <w:rPr>
                <w:rFonts w:cstheme="minorHAnsi"/>
                <w:color w:val="000000"/>
              </w:rPr>
              <w:t>Community Owned Enterprises Ltd</w:t>
            </w:r>
          </w:p>
          <w:p w14:paraId="3A5FDB59" w14:textId="77777777" w:rsidR="00027BEC" w:rsidRPr="00113F29" w:rsidRDefault="00027BEC" w:rsidP="000B06B3">
            <w:pPr>
              <w:rPr>
                <w:rFonts w:cstheme="minorHAnsi"/>
                <w:color w:val="000000"/>
              </w:rPr>
            </w:pPr>
          </w:p>
        </w:tc>
        <w:tc>
          <w:tcPr>
            <w:tcW w:w="2598" w:type="dxa"/>
            <w:gridSpan w:val="2"/>
          </w:tcPr>
          <w:p w14:paraId="0A6EA7CC" w14:textId="77777777" w:rsidR="00027BEC" w:rsidRPr="00406709" w:rsidRDefault="00027BEC" w:rsidP="000B06B3">
            <w:pPr>
              <w:contextualSpacing/>
              <w:rPr>
                <w:rFonts w:cstheme="minorHAnsi"/>
                <w:color w:val="000000"/>
              </w:rPr>
            </w:pPr>
            <w:r w:rsidRPr="00406709">
              <w:rPr>
                <w:rFonts w:cstheme="minorHAnsi"/>
                <w:color w:val="000000"/>
              </w:rPr>
              <w:t>54 Cook Region</w:t>
            </w:r>
          </w:p>
          <w:p w14:paraId="5227F501" w14:textId="77777777" w:rsidR="00027BEC" w:rsidRPr="00275C51" w:rsidRDefault="00027BEC" w:rsidP="000B06B3">
            <w:pPr>
              <w:contextualSpacing/>
              <w:rPr>
                <w:rFonts w:cstheme="minorHAnsi"/>
                <w:color w:val="000000"/>
              </w:rPr>
            </w:pPr>
          </w:p>
        </w:tc>
        <w:tc>
          <w:tcPr>
            <w:tcW w:w="1255" w:type="dxa"/>
            <w:gridSpan w:val="2"/>
          </w:tcPr>
          <w:p w14:paraId="61EF1488" w14:textId="77777777" w:rsidR="00027BEC" w:rsidRPr="00113F29" w:rsidRDefault="00027BEC" w:rsidP="000B06B3">
            <w:pPr>
              <w:jc w:val="center"/>
              <w:rPr>
                <w:rFonts w:cstheme="minorHAnsi"/>
                <w:color w:val="000000"/>
              </w:rPr>
            </w:pPr>
            <w:r w:rsidRPr="00406709">
              <w:rPr>
                <w:rFonts w:cstheme="minorHAnsi"/>
                <w:color w:val="000000"/>
              </w:rPr>
              <w:t>7</w:t>
            </w:r>
          </w:p>
        </w:tc>
        <w:tc>
          <w:tcPr>
            <w:tcW w:w="7487" w:type="dxa"/>
          </w:tcPr>
          <w:p w14:paraId="2BF39833" w14:textId="77777777" w:rsidR="00027BEC" w:rsidRPr="00113F29" w:rsidRDefault="00027BEC" w:rsidP="00B309C4">
            <w:pPr>
              <w:rPr>
                <w:rFonts w:cstheme="minorHAnsi"/>
                <w:color w:val="000000"/>
              </w:rPr>
            </w:pPr>
            <w:r w:rsidRPr="00406709">
              <w:rPr>
                <w:rFonts w:cstheme="minorHAnsi"/>
                <w:color w:val="000000"/>
              </w:rPr>
              <w:t xml:space="preserve">Community Owned Enterprises will create new employment opportunities in the horticultural industry. </w:t>
            </w:r>
            <w:proofErr w:type="spellStart"/>
            <w:r w:rsidRPr="00406709">
              <w:rPr>
                <w:rFonts w:cstheme="minorHAnsi"/>
                <w:color w:val="000000"/>
              </w:rPr>
              <w:t>Wujal</w:t>
            </w:r>
            <w:proofErr w:type="spellEnd"/>
            <w:r w:rsidRPr="00406709">
              <w:rPr>
                <w:rFonts w:cstheme="minorHAnsi"/>
                <w:color w:val="000000"/>
              </w:rPr>
              <w:t xml:space="preserve"> </w:t>
            </w:r>
            <w:proofErr w:type="spellStart"/>
            <w:r w:rsidRPr="00406709">
              <w:rPr>
                <w:rFonts w:cstheme="minorHAnsi"/>
                <w:color w:val="000000"/>
              </w:rPr>
              <w:t>Wujal</w:t>
            </w:r>
            <w:proofErr w:type="spellEnd"/>
            <w:r w:rsidRPr="00406709">
              <w:rPr>
                <w:rFonts w:cstheme="minorHAnsi"/>
                <w:color w:val="000000"/>
              </w:rPr>
              <w:t xml:space="preserve"> Nursery &amp; Market Garden and the surrounding region will benefit from the new positions created, enhancing food security, preserving cultural knowledge &amp; fostering economic resilience.</w:t>
            </w:r>
          </w:p>
        </w:tc>
      </w:tr>
      <w:tr w:rsidR="00027BEC" w:rsidRPr="00406709" w14:paraId="37B698D5"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98DB5EE" w14:textId="77777777" w:rsidR="00027BEC" w:rsidRPr="00113F29" w:rsidRDefault="00027BEC" w:rsidP="000B06B3">
            <w:pPr>
              <w:rPr>
                <w:rFonts w:cstheme="minorHAnsi"/>
                <w:color w:val="000000"/>
              </w:rPr>
            </w:pPr>
            <w:r w:rsidRPr="00113F29">
              <w:rPr>
                <w:rFonts w:asciiTheme="minorHAnsi" w:hAnsiTheme="minorHAnsi" w:cstheme="minorHAnsi"/>
                <w:color w:val="000000"/>
              </w:rPr>
              <w:t>Crystal Ailan PTY LTD</w:t>
            </w:r>
          </w:p>
        </w:tc>
        <w:tc>
          <w:tcPr>
            <w:tcW w:w="2598" w:type="dxa"/>
            <w:gridSpan w:val="2"/>
          </w:tcPr>
          <w:p w14:paraId="0C89435B" w14:textId="77777777" w:rsidR="00027BEC" w:rsidRPr="00EC11C0" w:rsidRDefault="00027BEC" w:rsidP="000B06B3">
            <w:pPr>
              <w:contextualSpacing/>
              <w:rPr>
                <w:rFonts w:cstheme="minorHAnsi"/>
                <w:color w:val="000000"/>
              </w:rPr>
            </w:pPr>
            <w:r w:rsidRPr="00EC11C0">
              <w:rPr>
                <w:rFonts w:asciiTheme="minorHAnsi" w:hAnsiTheme="minorHAnsi" w:cstheme="minorHAnsi"/>
                <w:color w:val="000000"/>
              </w:rPr>
              <w:t>59 Torres Strait</w:t>
            </w:r>
          </w:p>
        </w:tc>
        <w:tc>
          <w:tcPr>
            <w:tcW w:w="1255" w:type="dxa"/>
            <w:gridSpan w:val="2"/>
          </w:tcPr>
          <w:p w14:paraId="08E9B003" w14:textId="77777777" w:rsidR="00027BEC" w:rsidRPr="00113F29" w:rsidRDefault="00027BEC" w:rsidP="000B06B3">
            <w:pPr>
              <w:jc w:val="center"/>
              <w:rPr>
                <w:rFonts w:cstheme="minorHAnsi"/>
                <w:color w:val="000000"/>
              </w:rPr>
            </w:pPr>
            <w:r w:rsidRPr="00113F29">
              <w:rPr>
                <w:rFonts w:asciiTheme="minorHAnsi" w:hAnsiTheme="minorHAnsi" w:cstheme="minorHAnsi"/>
                <w:color w:val="000000"/>
              </w:rPr>
              <w:t>5</w:t>
            </w:r>
          </w:p>
        </w:tc>
        <w:tc>
          <w:tcPr>
            <w:tcW w:w="7487" w:type="dxa"/>
          </w:tcPr>
          <w:p w14:paraId="08120E2D" w14:textId="77777777" w:rsidR="00027BEC" w:rsidRPr="00113F29" w:rsidRDefault="00027BEC" w:rsidP="00B309C4">
            <w:pPr>
              <w:rPr>
                <w:rFonts w:cstheme="minorHAnsi"/>
                <w:color w:val="000000"/>
              </w:rPr>
            </w:pPr>
            <w:r w:rsidRPr="00113F29">
              <w:rPr>
                <w:rFonts w:asciiTheme="minorHAnsi" w:hAnsiTheme="minorHAnsi" w:cstheme="minorHAnsi"/>
                <w:color w:val="000000"/>
              </w:rPr>
              <w:t xml:space="preserve"> Crystal Ailan will deliver waste management services in the Torres Strait region. The employees will collect recyclables from the Torres Strait communities, resulting in positive outcomes for the community.  </w:t>
            </w:r>
          </w:p>
        </w:tc>
      </w:tr>
      <w:tr w:rsidR="00027BEC" w:rsidRPr="00406709" w14:paraId="142DFB1C"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311FDF7" w14:textId="77777777" w:rsidR="00027BEC" w:rsidRPr="00113F29" w:rsidRDefault="00027BEC" w:rsidP="000B06B3">
            <w:pPr>
              <w:rPr>
                <w:rFonts w:cstheme="minorHAnsi"/>
                <w:color w:val="000000"/>
              </w:rPr>
            </w:pPr>
            <w:r w:rsidRPr="00113F29">
              <w:rPr>
                <w:rFonts w:cstheme="minorHAnsi"/>
                <w:color w:val="000000"/>
              </w:rPr>
              <w:t>Enterprise Management Group PTY LTD</w:t>
            </w:r>
          </w:p>
        </w:tc>
        <w:tc>
          <w:tcPr>
            <w:tcW w:w="2598" w:type="dxa"/>
            <w:gridSpan w:val="2"/>
          </w:tcPr>
          <w:p w14:paraId="1448DDBA" w14:textId="77777777" w:rsidR="00027BEC" w:rsidRPr="00EC11C0" w:rsidRDefault="00027BEC" w:rsidP="000B06B3">
            <w:pPr>
              <w:contextualSpacing/>
              <w:rPr>
                <w:rFonts w:cstheme="minorHAnsi"/>
                <w:color w:val="000000"/>
              </w:rPr>
            </w:pPr>
            <w:r w:rsidRPr="00EC11C0">
              <w:rPr>
                <w:rFonts w:cstheme="minorHAnsi"/>
                <w:color w:val="000000"/>
              </w:rPr>
              <w:t>58 Northern Peninsula</w:t>
            </w:r>
          </w:p>
        </w:tc>
        <w:tc>
          <w:tcPr>
            <w:tcW w:w="1255" w:type="dxa"/>
            <w:gridSpan w:val="2"/>
          </w:tcPr>
          <w:p w14:paraId="4A6ED8C0" w14:textId="77777777" w:rsidR="00027BEC" w:rsidRPr="00113F29" w:rsidRDefault="00027BEC" w:rsidP="000B06B3">
            <w:pPr>
              <w:jc w:val="center"/>
              <w:rPr>
                <w:rFonts w:cstheme="minorHAnsi"/>
                <w:color w:val="000000"/>
              </w:rPr>
            </w:pPr>
            <w:r w:rsidRPr="00113F29">
              <w:rPr>
                <w:rFonts w:cstheme="minorHAnsi"/>
                <w:color w:val="000000"/>
              </w:rPr>
              <w:t>4</w:t>
            </w:r>
          </w:p>
        </w:tc>
        <w:tc>
          <w:tcPr>
            <w:tcW w:w="7487" w:type="dxa"/>
          </w:tcPr>
          <w:p w14:paraId="197E0FB9" w14:textId="77777777" w:rsidR="00027BEC" w:rsidRPr="00113F29" w:rsidRDefault="00027BEC" w:rsidP="00B309C4">
            <w:pPr>
              <w:rPr>
                <w:rFonts w:cstheme="minorHAnsi"/>
                <w:color w:val="000000"/>
              </w:rPr>
            </w:pPr>
            <w:r w:rsidRPr="00113F29">
              <w:rPr>
                <w:rFonts w:cstheme="minorHAnsi"/>
                <w:color w:val="000000"/>
              </w:rPr>
              <w:t xml:space="preserve"> Enterprise Management Group will create employment opportunities to deliver disability support services in the Northern Peninsula region. Key services include providing culturally safe and consistent care for people living with disability.</w:t>
            </w:r>
          </w:p>
        </w:tc>
      </w:tr>
      <w:tr w:rsidR="00027BEC" w:rsidRPr="00406709" w14:paraId="363E4CC7"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3071EEA" w14:textId="77777777" w:rsidR="00027BEC" w:rsidRPr="00113F29" w:rsidRDefault="00027BEC" w:rsidP="000B06B3">
            <w:pPr>
              <w:rPr>
                <w:rFonts w:cstheme="minorHAnsi"/>
                <w:color w:val="000000"/>
              </w:rPr>
            </w:pPr>
            <w:r w:rsidRPr="00113F29">
              <w:rPr>
                <w:rFonts w:asciiTheme="minorHAnsi" w:hAnsiTheme="minorHAnsi" w:cstheme="minorHAnsi"/>
                <w:color w:val="000000"/>
              </w:rPr>
              <w:t>F&amp;L Loban Enterprises PTY LTD</w:t>
            </w:r>
          </w:p>
        </w:tc>
        <w:tc>
          <w:tcPr>
            <w:tcW w:w="2598" w:type="dxa"/>
            <w:gridSpan w:val="2"/>
          </w:tcPr>
          <w:p w14:paraId="0339C443" w14:textId="77777777" w:rsidR="00027BEC" w:rsidRPr="00EC11C0" w:rsidRDefault="00027BEC" w:rsidP="000B06B3">
            <w:pPr>
              <w:contextualSpacing/>
              <w:rPr>
                <w:rFonts w:cstheme="minorHAnsi"/>
                <w:color w:val="000000"/>
              </w:rPr>
            </w:pPr>
            <w:r w:rsidRPr="00EC11C0">
              <w:rPr>
                <w:rFonts w:asciiTheme="minorHAnsi" w:hAnsiTheme="minorHAnsi" w:cstheme="minorHAnsi"/>
                <w:color w:val="000000"/>
              </w:rPr>
              <w:t>59 Torres Strait</w:t>
            </w:r>
          </w:p>
        </w:tc>
        <w:tc>
          <w:tcPr>
            <w:tcW w:w="1255" w:type="dxa"/>
            <w:gridSpan w:val="2"/>
          </w:tcPr>
          <w:p w14:paraId="5A2AFC3B" w14:textId="77777777" w:rsidR="00027BEC" w:rsidRPr="00113F29" w:rsidRDefault="00027BEC" w:rsidP="000B06B3">
            <w:pPr>
              <w:jc w:val="center"/>
              <w:rPr>
                <w:rFonts w:cstheme="minorHAnsi"/>
                <w:color w:val="000000"/>
              </w:rPr>
            </w:pPr>
            <w:r w:rsidRPr="00113F29">
              <w:rPr>
                <w:rFonts w:asciiTheme="minorHAnsi" w:hAnsiTheme="minorHAnsi" w:cstheme="minorHAnsi"/>
                <w:color w:val="000000"/>
              </w:rPr>
              <w:t>5</w:t>
            </w:r>
          </w:p>
        </w:tc>
        <w:tc>
          <w:tcPr>
            <w:tcW w:w="7487" w:type="dxa"/>
          </w:tcPr>
          <w:p w14:paraId="3E1B3EA0" w14:textId="77777777" w:rsidR="00027BEC" w:rsidRPr="00113F29" w:rsidRDefault="00027BEC" w:rsidP="00B309C4">
            <w:pPr>
              <w:rPr>
                <w:rFonts w:cstheme="minorHAnsi"/>
                <w:color w:val="000000"/>
              </w:rPr>
            </w:pPr>
            <w:r w:rsidRPr="00113F29">
              <w:rPr>
                <w:rFonts w:asciiTheme="minorHAnsi" w:hAnsiTheme="minorHAnsi" w:cstheme="minorHAnsi"/>
                <w:color w:val="000000"/>
              </w:rPr>
              <w:t xml:space="preserve"> F&amp;L Loban Enterprises will deliver ferry and charter services in the Northern Peninsula region. The new jobs will improve transport infrastructure and increase connectivity across remote communities.</w:t>
            </w:r>
          </w:p>
        </w:tc>
      </w:tr>
      <w:tr w:rsidR="00145496" w:rsidRPr="00406709" w14:paraId="7D1CCB72"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0B57F4B" w14:textId="31D1E0FB" w:rsidR="00145496" w:rsidRPr="00113F29" w:rsidRDefault="00145496" w:rsidP="000B06B3">
            <w:pPr>
              <w:rPr>
                <w:rFonts w:cstheme="minorHAnsi"/>
                <w:color w:val="000000"/>
              </w:rPr>
            </w:pPr>
            <w:r w:rsidRPr="00A24EFE">
              <w:t>JABALBINA YALANJI ABORIGINAL CORPORATION RNTBC </w:t>
            </w:r>
          </w:p>
        </w:tc>
        <w:tc>
          <w:tcPr>
            <w:tcW w:w="2598" w:type="dxa"/>
            <w:gridSpan w:val="2"/>
          </w:tcPr>
          <w:p w14:paraId="1DE109D5" w14:textId="5BB0C1E4" w:rsidR="00145496" w:rsidRPr="00113F29" w:rsidRDefault="00145496" w:rsidP="000B06B3">
            <w:pPr>
              <w:contextualSpacing/>
              <w:rPr>
                <w:rFonts w:cstheme="minorHAnsi"/>
                <w:color w:val="000000"/>
              </w:rPr>
            </w:pPr>
            <w:r w:rsidRPr="00A24EFE">
              <w:t>54 Cook Region </w:t>
            </w:r>
          </w:p>
        </w:tc>
        <w:tc>
          <w:tcPr>
            <w:tcW w:w="1255" w:type="dxa"/>
            <w:gridSpan w:val="2"/>
          </w:tcPr>
          <w:p w14:paraId="5D4302F3" w14:textId="73F282A2" w:rsidR="00145496" w:rsidRPr="00406709" w:rsidRDefault="00145496" w:rsidP="000B06B3">
            <w:pPr>
              <w:jc w:val="center"/>
              <w:rPr>
                <w:rFonts w:cstheme="minorHAnsi"/>
                <w:color w:val="000000"/>
              </w:rPr>
            </w:pPr>
            <w:r w:rsidRPr="00A24EFE">
              <w:t>11</w:t>
            </w:r>
          </w:p>
        </w:tc>
        <w:tc>
          <w:tcPr>
            <w:tcW w:w="7487" w:type="dxa"/>
          </w:tcPr>
          <w:p w14:paraId="6ED5048F" w14:textId="7456296A" w:rsidR="00145496" w:rsidRPr="00406709" w:rsidRDefault="00145496" w:rsidP="00B309C4">
            <w:pPr>
              <w:rPr>
                <w:rFonts w:cstheme="minorHAnsi"/>
                <w:color w:val="000000"/>
              </w:rPr>
            </w:pPr>
            <w:proofErr w:type="spellStart"/>
            <w:r w:rsidRPr="00A24EFE">
              <w:t>Jabalbina</w:t>
            </w:r>
            <w:proofErr w:type="spellEnd"/>
            <w:r w:rsidRPr="00A24EFE">
              <w:t> Yalanji Aboriginal Corporation will create new employment opportunities in the Cook region. Positions will include an employment and training officer, hospitality workers, tour guides, and a culture and language officer.  </w:t>
            </w:r>
          </w:p>
        </w:tc>
      </w:tr>
      <w:tr w:rsidR="00027BEC" w:rsidRPr="00406709" w14:paraId="75BAA323"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F14412B" w14:textId="77777777" w:rsidR="00027BEC" w:rsidRPr="00113F29" w:rsidRDefault="00027BEC" w:rsidP="000B06B3">
            <w:pPr>
              <w:rPr>
                <w:rFonts w:cstheme="minorHAnsi"/>
                <w:color w:val="000000"/>
              </w:rPr>
            </w:pPr>
            <w:proofErr w:type="spellStart"/>
            <w:r w:rsidRPr="00113F29">
              <w:rPr>
                <w:rFonts w:cstheme="minorHAnsi"/>
                <w:color w:val="000000"/>
              </w:rPr>
              <w:t>Juunjuwarra</w:t>
            </w:r>
            <w:proofErr w:type="spellEnd"/>
            <w:r w:rsidRPr="00113F29">
              <w:rPr>
                <w:rFonts w:cstheme="minorHAnsi"/>
                <w:color w:val="000000"/>
              </w:rPr>
              <w:t xml:space="preserve"> Aboriginal Corporation</w:t>
            </w:r>
          </w:p>
        </w:tc>
        <w:tc>
          <w:tcPr>
            <w:tcW w:w="2598" w:type="dxa"/>
            <w:gridSpan w:val="2"/>
          </w:tcPr>
          <w:p w14:paraId="1714BE0E" w14:textId="77777777" w:rsidR="00027BEC" w:rsidRPr="00113F29" w:rsidRDefault="00027BEC" w:rsidP="000B06B3">
            <w:pPr>
              <w:contextualSpacing/>
              <w:rPr>
                <w:rFonts w:cstheme="minorHAnsi"/>
                <w:color w:val="000000"/>
              </w:rPr>
            </w:pPr>
            <w:r w:rsidRPr="00113F29">
              <w:rPr>
                <w:rFonts w:cstheme="minorHAnsi"/>
                <w:color w:val="000000"/>
              </w:rPr>
              <w:t>54 Cook Region</w:t>
            </w:r>
          </w:p>
        </w:tc>
        <w:tc>
          <w:tcPr>
            <w:tcW w:w="1255" w:type="dxa"/>
            <w:gridSpan w:val="2"/>
          </w:tcPr>
          <w:p w14:paraId="11CBD1BE" w14:textId="77777777" w:rsidR="00027BEC" w:rsidRPr="00406709" w:rsidRDefault="00027BEC" w:rsidP="000B06B3">
            <w:pPr>
              <w:jc w:val="center"/>
              <w:rPr>
                <w:rFonts w:cstheme="minorHAnsi"/>
                <w:color w:val="000000"/>
              </w:rPr>
            </w:pPr>
            <w:r w:rsidRPr="00406709">
              <w:rPr>
                <w:rFonts w:cstheme="minorHAnsi"/>
                <w:color w:val="000000"/>
              </w:rPr>
              <w:t>6</w:t>
            </w:r>
          </w:p>
        </w:tc>
        <w:tc>
          <w:tcPr>
            <w:tcW w:w="7487" w:type="dxa"/>
          </w:tcPr>
          <w:p w14:paraId="533A1168" w14:textId="77777777" w:rsidR="00027BEC" w:rsidRPr="00406709" w:rsidRDefault="00027BEC" w:rsidP="00B309C4">
            <w:pPr>
              <w:rPr>
                <w:rFonts w:cstheme="minorHAnsi"/>
                <w:color w:val="000000"/>
              </w:rPr>
            </w:pPr>
            <w:proofErr w:type="spellStart"/>
            <w:r w:rsidRPr="00406709">
              <w:rPr>
                <w:rFonts w:cstheme="minorHAnsi"/>
                <w:color w:val="000000"/>
              </w:rPr>
              <w:t>Juunjuwarra</w:t>
            </w:r>
            <w:proofErr w:type="spellEnd"/>
            <w:r w:rsidRPr="00406709">
              <w:rPr>
                <w:rFonts w:cstheme="minorHAnsi"/>
                <w:color w:val="000000"/>
              </w:rPr>
              <w:t xml:space="preserve"> Aboriginal Corporation will create employment opportunities across a range of roles in the Cape York Peninsula. </w:t>
            </w:r>
          </w:p>
        </w:tc>
      </w:tr>
      <w:tr w:rsidR="00027BEC" w:rsidRPr="00406709" w14:paraId="5742C544"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411662F" w14:textId="77777777" w:rsidR="00027BEC" w:rsidRPr="00113F29" w:rsidRDefault="00027BEC" w:rsidP="000B06B3">
            <w:pPr>
              <w:rPr>
                <w:rFonts w:cstheme="minorHAnsi"/>
                <w:color w:val="000000"/>
              </w:rPr>
            </w:pPr>
            <w:r w:rsidRPr="00113F29">
              <w:rPr>
                <w:rFonts w:cstheme="minorHAnsi"/>
                <w:color w:val="000000"/>
              </w:rPr>
              <w:t>KOWANYAMA CAR HIRE PTY LTD</w:t>
            </w:r>
          </w:p>
        </w:tc>
        <w:tc>
          <w:tcPr>
            <w:tcW w:w="2598" w:type="dxa"/>
            <w:gridSpan w:val="2"/>
          </w:tcPr>
          <w:p w14:paraId="7A89E546" w14:textId="77777777" w:rsidR="00027BEC" w:rsidRPr="00EC11C0" w:rsidRDefault="00027BEC" w:rsidP="000B06B3">
            <w:pPr>
              <w:contextualSpacing/>
              <w:rPr>
                <w:rFonts w:cstheme="minorHAnsi"/>
                <w:color w:val="000000"/>
              </w:rPr>
            </w:pPr>
            <w:r w:rsidRPr="00EC11C0">
              <w:rPr>
                <w:rFonts w:cstheme="minorHAnsi"/>
                <w:color w:val="000000"/>
              </w:rPr>
              <w:t>55 Kowanyama/</w:t>
            </w:r>
            <w:proofErr w:type="spellStart"/>
            <w:r w:rsidRPr="00EC11C0">
              <w:rPr>
                <w:rFonts w:cstheme="minorHAnsi"/>
                <w:color w:val="000000"/>
              </w:rPr>
              <w:t>Pormpuraaw</w:t>
            </w:r>
            <w:proofErr w:type="spellEnd"/>
          </w:p>
        </w:tc>
        <w:tc>
          <w:tcPr>
            <w:tcW w:w="1255" w:type="dxa"/>
            <w:gridSpan w:val="2"/>
          </w:tcPr>
          <w:p w14:paraId="172DA438" w14:textId="77777777" w:rsidR="00027BEC" w:rsidRPr="00113F29" w:rsidRDefault="00027BEC" w:rsidP="000B06B3">
            <w:pPr>
              <w:jc w:val="center"/>
              <w:rPr>
                <w:rFonts w:cstheme="minorHAnsi"/>
                <w:color w:val="000000"/>
              </w:rPr>
            </w:pPr>
            <w:r w:rsidRPr="00113F29">
              <w:rPr>
                <w:rFonts w:cstheme="minorHAnsi"/>
                <w:color w:val="000000"/>
              </w:rPr>
              <w:t>2</w:t>
            </w:r>
          </w:p>
        </w:tc>
        <w:tc>
          <w:tcPr>
            <w:tcW w:w="7487" w:type="dxa"/>
          </w:tcPr>
          <w:p w14:paraId="4D01C080" w14:textId="77777777" w:rsidR="00027BEC" w:rsidRPr="00113F29" w:rsidRDefault="00027BEC" w:rsidP="00B309C4">
            <w:pPr>
              <w:rPr>
                <w:rFonts w:cstheme="minorHAnsi"/>
                <w:color w:val="000000"/>
              </w:rPr>
            </w:pPr>
            <w:r w:rsidRPr="00113F29">
              <w:rPr>
                <w:rFonts w:cstheme="minorHAnsi"/>
                <w:color w:val="000000"/>
              </w:rPr>
              <w:t xml:space="preserve"> Kowanyama Car Hire will create positions in maintenance and administration in Kowanyama and </w:t>
            </w:r>
            <w:proofErr w:type="spellStart"/>
            <w:r w:rsidRPr="00113F29">
              <w:rPr>
                <w:rFonts w:cstheme="minorHAnsi"/>
                <w:color w:val="000000"/>
              </w:rPr>
              <w:t>Pormpuraaw</w:t>
            </w:r>
            <w:proofErr w:type="spellEnd"/>
            <w:r w:rsidRPr="00113F29">
              <w:rPr>
                <w:rFonts w:cstheme="minorHAnsi"/>
                <w:color w:val="000000"/>
              </w:rPr>
              <w:t>. These positions will support growing car rental services in the community.</w:t>
            </w:r>
          </w:p>
        </w:tc>
      </w:tr>
      <w:tr w:rsidR="00027BEC" w:rsidRPr="00406709" w14:paraId="5B109A6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796A895" w14:textId="77777777" w:rsidR="00027BEC" w:rsidRPr="00113F29" w:rsidRDefault="00027BEC" w:rsidP="000B06B3">
            <w:pPr>
              <w:rPr>
                <w:rFonts w:cstheme="minorHAnsi"/>
                <w:color w:val="000000"/>
              </w:rPr>
            </w:pPr>
            <w:r w:rsidRPr="00113F29">
              <w:rPr>
                <w:rFonts w:cstheme="minorHAnsi"/>
                <w:color w:val="000000"/>
              </w:rPr>
              <w:t>Kowanyama Community Enterprise Co-operative</w:t>
            </w:r>
          </w:p>
        </w:tc>
        <w:tc>
          <w:tcPr>
            <w:tcW w:w="2598" w:type="dxa"/>
            <w:gridSpan w:val="2"/>
          </w:tcPr>
          <w:p w14:paraId="29CE1EAB" w14:textId="3AB53688" w:rsidR="00027BEC" w:rsidRPr="00113F29" w:rsidRDefault="00027BEC" w:rsidP="000B06B3">
            <w:pPr>
              <w:contextualSpacing/>
              <w:rPr>
                <w:rFonts w:cstheme="minorHAnsi"/>
                <w:color w:val="000000"/>
              </w:rPr>
            </w:pPr>
            <w:r w:rsidRPr="00113F29">
              <w:rPr>
                <w:rFonts w:cstheme="minorHAnsi"/>
                <w:color w:val="000000"/>
              </w:rPr>
              <w:t>55 Kowanyama/</w:t>
            </w:r>
            <w:proofErr w:type="spellStart"/>
            <w:r w:rsidRPr="00113F29">
              <w:rPr>
                <w:rFonts w:cstheme="minorHAnsi"/>
                <w:color w:val="000000"/>
              </w:rPr>
              <w:t>Pormpuraaw</w:t>
            </w:r>
            <w:proofErr w:type="spellEnd"/>
          </w:p>
        </w:tc>
        <w:tc>
          <w:tcPr>
            <w:tcW w:w="1255" w:type="dxa"/>
            <w:gridSpan w:val="2"/>
          </w:tcPr>
          <w:p w14:paraId="637B44FC" w14:textId="77777777" w:rsidR="00027BEC" w:rsidRPr="00406709" w:rsidRDefault="00027BEC" w:rsidP="000B06B3">
            <w:pPr>
              <w:jc w:val="center"/>
              <w:rPr>
                <w:rFonts w:cstheme="minorHAnsi"/>
                <w:color w:val="000000"/>
              </w:rPr>
            </w:pPr>
            <w:r w:rsidRPr="00113F29">
              <w:rPr>
                <w:rFonts w:cstheme="minorHAnsi"/>
                <w:color w:val="000000"/>
              </w:rPr>
              <w:t>4</w:t>
            </w:r>
          </w:p>
        </w:tc>
        <w:tc>
          <w:tcPr>
            <w:tcW w:w="7487" w:type="dxa"/>
          </w:tcPr>
          <w:p w14:paraId="0B12609A" w14:textId="77777777" w:rsidR="00027BEC" w:rsidRPr="00406709" w:rsidRDefault="00027BEC" w:rsidP="00B309C4">
            <w:pPr>
              <w:rPr>
                <w:rFonts w:cstheme="minorHAnsi"/>
                <w:color w:val="000000"/>
              </w:rPr>
            </w:pPr>
            <w:r w:rsidRPr="00406709">
              <w:rPr>
                <w:rFonts w:cstheme="minorHAnsi"/>
                <w:color w:val="000000"/>
              </w:rPr>
              <w:t>Kowanyama Community Enterprise Co-operative create new employment opportunities across a range of businesses including bakery and retail. Positions will provide opportunities for local people in Kowanyama, Cape York.</w:t>
            </w:r>
          </w:p>
        </w:tc>
      </w:tr>
      <w:tr w:rsidR="00CD2C29" w:rsidRPr="00406709" w14:paraId="222F059E"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EC0B720" w14:textId="4C687ED3" w:rsidR="00CD2C29" w:rsidRPr="00113F29" w:rsidRDefault="00CD2C29" w:rsidP="000B06B3">
            <w:pPr>
              <w:rPr>
                <w:rFonts w:cstheme="minorHAnsi"/>
                <w:color w:val="000000"/>
              </w:rPr>
            </w:pPr>
            <w:proofErr w:type="spellStart"/>
            <w:r w:rsidRPr="000659ED">
              <w:lastRenderedPageBreak/>
              <w:t>Larocan</w:t>
            </w:r>
            <w:proofErr w:type="spellEnd"/>
            <w:r w:rsidRPr="000659ED">
              <w:t> Pty. Ltd. </w:t>
            </w:r>
          </w:p>
        </w:tc>
        <w:tc>
          <w:tcPr>
            <w:tcW w:w="2598" w:type="dxa"/>
            <w:gridSpan w:val="2"/>
          </w:tcPr>
          <w:p w14:paraId="723E3C8F" w14:textId="5FD64B4D" w:rsidR="00CD2C29" w:rsidRPr="00EC11C0" w:rsidRDefault="00CD2C29" w:rsidP="000B06B3">
            <w:pPr>
              <w:contextualSpacing/>
              <w:rPr>
                <w:rFonts w:cstheme="minorHAnsi"/>
                <w:color w:val="000000"/>
              </w:rPr>
            </w:pPr>
            <w:r w:rsidRPr="000659ED">
              <w:t>56 Central Cape </w:t>
            </w:r>
          </w:p>
        </w:tc>
        <w:tc>
          <w:tcPr>
            <w:tcW w:w="1255" w:type="dxa"/>
            <w:gridSpan w:val="2"/>
          </w:tcPr>
          <w:p w14:paraId="58A6368E" w14:textId="398A7A76" w:rsidR="00CD2C29" w:rsidRPr="00113F29" w:rsidRDefault="00CD2C29" w:rsidP="000B06B3">
            <w:pPr>
              <w:jc w:val="center"/>
              <w:rPr>
                <w:rFonts w:cstheme="minorHAnsi"/>
                <w:color w:val="000000"/>
              </w:rPr>
            </w:pPr>
            <w:r w:rsidRPr="000659ED">
              <w:t>4</w:t>
            </w:r>
          </w:p>
        </w:tc>
        <w:tc>
          <w:tcPr>
            <w:tcW w:w="7487" w:type="dxa"/>
          </w:tcPr>
          <w:p w14:paraId="7B87C21E" w14:textId="00395F1C" w:rsidR="00CD2C29" w:rsidRPr="00113F29" w:rsidRDefault="00CD2C29" w:rsidP="00B309C4">
            <w:pPr>
              <w:rPr>
                <w:rFonts w:cstheme="minorHAnsi"/>
                <w:color w:val="000000"/>
              </w:rPr>
            </w:pPr>
            <w:proofErr w:type="spellStart"/>
            <w:r w:rsidRPr="000659ED">
              <w:t>Larocan</w:t>
            </w:r>
            <w:proofErr w:type="spellEnd"/>
            <w:r w:rsidRPr="000659ED">
              <w:t> will create new employment opportunities in the Central Cape region through the tourism sector. The employees will gain skills in tourism, cultural knowledge, and customer service, and opportunities to celebrate and share the unique culture of the Lockhart River community.  </w:t>
            </w:r>
          </w:p>
        </w:tc>
      </w:tr>
      <w:tr w:rsidR="00027BEC" w:rsidRPr="00406709" w14:paraId="68A0CA57"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6FF8269" w14:textId="77777777" w:rsidR="00027BEC" w:rsidRPr="00113F29" w:rsidRDefault="00027BEC" w:rsidP="000B06B3">
            <w:pPr>
              <w:rPr>
                <w:rFonts w:cstheme="minorHAnsi"/>
                <w:color w:val="000000"/>
              </w:rPr>
            </w:pPr>
            <w:r w:rsidRPr="00113F29">
              <w:rPr>
                <w:rFonts w:asciiTheme="minorHAnsi" w:hAnsiTheme="minorHAnsi" w:cstheme="minorHAnsi"/>
                <w:color w:val="000000"/>
              </w:rPr>
              <w:t>Loban Marine PTY LTD</w:t>
            </w:r>
          </w:p>
        </w:tc>
        <w:tc>
          <w:tcPr>
            <w:tcW w:w="2598" w:type="dxa"/>
            <w:gridSpan w:val="2"/>
          </w:tcPr>
          <w:p w14:paraId="65E205B9" w14:textId="77777777" w:rsidR="004806C2" w:rsidRDefault="00027BEC" w:rsidP="000B06B3">
            <w:pPr>
              <w:contextualSpacing/>
              <w:rPr>
                <w:rFonts w:asciiTheme="minorHAnsi" w:hAnsiTheme="minorHAnsi" w:cstheme="minorHAnsi"/>
                <w:color w:val="000000"/>
              </w:rPr>
            </w:pPr>
            <w:r w:rsidRPr="00EC11C0">
              <w:rPr>
                <w:rFonts w:asciiTheme="minorHAnsi" w:hAnsiTheme="minorHAnsi" w:cstheme="minorHAnsi"/>
                <w:color w:val="000000"/>
              </w:rPr>
              <w:t>58 Northern Peninsula</w:t>
            </w:r>
          </w:p>
          <w:p w14:paraId="333AC3B2" w14:textId="0E838069" w:rsidR="00027BEC" w:rsidRPr="00EC11C0" w:rsidRDefault="00027BEC" w:rsidP="000B06B3">
            <w:pPr>
              <w:contextualSpacing/>
              <w:rPr>
                <w:rFonts w:cstheme="minorHAnsi"/>
                <w:color w:val="000000"/>
              </w:rPr>
            </w:pPr>
            <w:r w:rsidRPr="00EC11C0">
              <w:rPr>
                <w:rFonts w:asciiTheme="minorHAnsi" w:hAnsiTheme="minorHAnsi" w:cstheme="minorHAnsi"/>
                <w:color w:val="000000"/>
              </w:rPr>
              <w:t>59 Torres Strait</w:t>
            </w:r>
          </w:p>
        </w:tc>
        <w:tc>
          <w:tcPr>
            <w:tcW w:w="1255" w:type="dxa"/>
            <w:gridSpan w:val="2"/>
          </w:tcPr>
          <w:p w14:paraId="70725D6D" w14:textId="77777777" w:rsidR="00027BEC" w:rsidRPr="00113F29" w:rsidRDefault="00027BEC" w:rsidP="000B06B3">
            <w:pPr>
              <w:jc w:val="center"/>
              <w:rPr>
                <w:rFonts w:cstheme="minorHAnsi"/>
                <w:color w:val="000000"/>
              </w:rPr>
            </w:pPr>
            <w:r w:rsidRPr="00113F29">
              <w:rPr>
                <w:rFonts w:asciiTheme="minorHAnsi" w:hAnsiTheme="minorHAnsi" w:cstheme="minorHAnsi"/>
                <w:color w:val="000000"/>
              </w:rPr>
              <w:t>6</w:t>
            </w:r>
          </w:p>
        </w:tc>
        <w:tc>
          <w:tcPr>
            <w:tcW w:w="7487" w:type="dxa"/>
          </w:tcPr>
          <w:p w14:paraId="6E770FA9" w14:textId="77777777" w:rsidR="00027BEC" w:rsidRPr="00113F29" w:rsidRDefault="00027BEC" w:rsidP="00B309C4">
            <w:pPr>
              <w:rPr>
                <w:rFonts w:cstheme="minorHAnsi"/>
                <w:color w:val="000000"/>
              </w:rPr>
            </w:pPr>
            <w:r w:rsidRPr="00113F29">
              <w:rPr>
                <w:rFonts w:asciiTheme="minorHAnsi" w:hAnsiTheme="minorHAnsi" w:cstheme="minorHAnsi"/>
                <w:color w:val="000000"/>
              </w:rPr>
              <w:t xml:space="preserve">Loban Marine will create new employment opportunities in the Torres Strait region. Loban Marine will deliver ferry services which will promote positive economic and local community outcomes.  </w:t>
            </w:r>
          </w:p>
        </w:tc>
      </w:tr>
      <w:tr w:rsidR="00CD2C29" w:rsidRPr="00406709" w14:paraId="60CA95F2"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092F725" w14:textId="4046F71B" w:rsidR="00CD2C29" w:rsidRPr="00113F29" w:rsidRDefault="00CD2C29" w:rsidP="000B06B3">
            <w:pPr>
              <w:rPr>
                <w:rFonts w:cstheme="minorHAnsi"/>
                <w:color w:val="000000"/>
              </w:rPr>
            </w:pPr>
            <w:r w:rsidRPr="00EF3734">
              <w:t>M CRUMP &amp; J.J LAIFOO </w:t>
            </w:r>
          </w:p>
        </w:tc>
        <w:tc>
          <w:tcPr>
            <w:tcW w:w="2598" w:type="dxa"/>
            <w:gridSpan w:val="2"/>
          </w:tcPr>
          <w:p w14:paraId="012042D4" w14:textId="7D82AEBB" w:rsidR="00CD2C29" w:rsidRPr="00113F29" w:rsidRDefault="00CD2C29" w:rsidP="000B06B3">
            <w:pPr>
              <w:contextualSpacing/>
              <w:rPr>
                <w:rFonts w:cstheme="minorHAnsi"/>
                <w:color w:val="000000"/>
              </w:rPr>
            </w:pPr>
            <w:r w:rsidRPr="00EF3734">
              <w:t>59 Torres Strait </w:t>
            </w:r>
          </w:p>
        </w:tc>
        <w:tc>
          <w:tcPr>
            <w:tcW w:w="1255" w:type="dxa"/>
            <w:gridSpan w:val="2"/>
          </w:tcPr>
          <w:p w14:paraId="4DB06035" w14:textId="1088D337" w:rsidR="00CD2C29" w:rsidRPr="00406709" w:rsidRDefault="00CD2C29" w:rsidP="000B06B3">
            <w:pPr>
              <w:jc w:val="center"/>
              <w:rPr>
                <w:rFonts w:cstheme="minorHAnsi"/>
                <w:color w:val="000000"/>
              </w:rPr>
            </w:pPr>
            <w:r w:rsidRPr="00EF3734">
              <w:t>3</w:t>
            </w:r>
          </w:p>
        </w:tc>
        <w:tc>
          <w:tcPr>
            <w:tcW w:w="7487" w:type="dxa"/>
          </w:tcPr>
          <w:p w14:paraId="0267BD02" w14:textId="678F00CD" w:rsidR="00CD2C29" w:rsidRPr="00406709" w:rsidRDefault="00CD2C29" w:rsidP="00B309C4">
            <w:pPr>
              <w:rPr>
                <w:rFonts w:cstheme="minorHAnsi"/>
                <w:color w:val="000000"/>
              </w:rPr>
            </w:pPr>
            <w:r w:rsidRPr="00EF3734">
              <w:t>M Crump &amp; JJ </w:t>
            </w:r>
            <w:proofErr w:type="spellStart"/>
            <w:r w:rsidRPr="00EF3734">
              <w:t>Laifoo</w:t>
            </w:r>
            <w:proofErr w:type="spellEnd"/>
            <w:r w:rsidRPr="00EF3734">
              <w:t> will create new employment positions in the hospitality and tourism industry. Positions in the Torres Strait region will reduce reliance on external labour and strengthen the delivery of culturally relevant hospitality and tourism services in the region.   </w:t>
            </w:r>
          </w:p>
        </w:tc>
      </w:tr>
      <w:tr w:rsidR="00027BEC" w:rsidRPr="00406709" w14:paraId="70D9478F"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B7F66DC" w14:textId="77777777" w:rsidR="00027BEC" w:rsidRPr="00113F29" w:rsidRDefault="00027BEC" w:rsidP="000B06B3">
            <w:pPr>
              <w:rPr>
                <w:rFonts w:cstheme="minorHAnsi"/>
                <w:color w:val="000000"/>
              </w:rPr>
            </w:pPr>
            <w:proofErr w:type="spellStart"/>
            <w:r w:rsidRPr="00113F29">
              <w:rPr>
                <w:rFonts w:asciiTheme="minorHAnsi" w:hAnsiTheme="minorHAnsi" w:cstheme="minorHAnsi"/>
                <w:color w:val="000000"/>
              </w:rPr>
              <w:t>Mabuygiw</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Garkaziw</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Kupay</w:t>
            </w:r>
            <w:proofErr w:type="spellEnd"/>
            <w:r w:rsidRPr="00113F29">
              <w:rPr>
                <w:rFonts w:asciiTheme="minorHAnsi" w:hAnsiTheme="minorHAnsi" w:cstheme="minorHAnsi"/>
                <w:color w:val="000000"/>
              </w:rPr>
              <w:t xml:space="preserve"> Torres Strait Islander Corporation</w:t>
            </w:r>
          </w:p>
        </w:tc>
        <w:tc>
          <w:tcPr>
            <w:tcW w:w="2598" w:type="dxa"/>
            <w:gridSpan w:val="2"/>
          </w:tcPr>
          <w:p w14:paraId="6199FE68" w14:textId="77777777" w:rsidR="00027BEC" w:rsidRPr="00113F29" w:rsidRDefault="00027BEC" w:rsidP="000B06B3">
            <w:pPr>
              <w:contextualSpacing/>
              <w:rPr>
                <w:rFonts w:asciiTheme="minorHAnsi" w:hAnsiTheme="minorHAnsi" w:cstheme="minorHAnsi"/>
                <w:color w:val="000000"/>
              </w:rPr>
            </w:pPr>
            <w:r w:rsidRPr="00113F29">
              <w:rPr>
                <w:rFonts w:asciiTheme="minorHAnsi" w:hAnsiTheme="minorHAnsi" w:cstheme="minorHAnsi"/>
                <w:color w:val="000000"/>
              </w:rPr>
              <w:t>59 Torres Strait</w:t>
            </w:r>
          </w:p>
          <w:p w14:paraId="6BC1B89D" w14:textId="77777777" w:rsidR="00027BEC" w:rsidRPr="00113F29" w:rsidRDefault="00027BEC" w:rsidP="000B06B3">
            <w:pPr>
              <w:contextualSpacing/>
              <w:rPr>
                <w:rFonts w:cstheme="minorHAnsi"/>
                <w:color w:val="000000"/>
              </w:rPr>
            </w:pPr>
          </w:p>
        </w:tc>
        <w:tc>
          <w:tcPr>
            <w:tcW w:w="1255" w:type="dxa"/>
            <w:gridSpan w:val="2"/>
          </w:tcPr>
          <w:p w14:paraId="01D46144" w14:textId="77777777" w:rsidR="00027BEC" w:rsidRPr="00406709" w:rsidRDefault="00027BEC" w:rsidP="000B06B3">
            <w:pPr>
              <w:jc w:val="center"/>
              <w:rPr>
                <w:rFonts w:cstheme="minorHAnsi"/>
                <w:color w:val="000000"/>
              </w:rPr>
            </w:pPr>
            <w:r w:rsidRPr="00406709">
              <w:rPr>
                <w:rFonts w:asciiTheme="minorHAnsi" w:hAnsiTheme="minorHAnsi" w:cstheme="minorHAnsi"/>
                <w:color w:val="000000"/>
              </w:rPr>
              <w:t>5</w:t>
            </w:r>
          </w:p>
        </w:tc>
        <w:tc>
          <w:tcPr>
            <w:tcW w:w="7487" w:type="dxa"/>
          </w:tcPr>
          <w:p w14:paraId="4BA4157D" w14:textId="77777777" w:rsidR="00027BEC" w:rsidRPr="00406709" w:rsidRDefault="00027BEC" w:rsidP="00B309C4">
            <w:pPr>
              <w:rPr>
                <w:rFonts w:cstheme="minorHAnsi"/>
                <w:color w:val="000000"/>
              </w:rPr>
            </w:pPr>
            <w:proofErr w:type="spellStart"/>
            <w:r w:rsidRPr="00406709">
              <w:rPr>
                <w:rFonts w:asciiTheme="minorHAnsi" w:hAnsiTheme="minorHAnsi" w:cstheme="minorHAnsi"/>
                <w:color w:val="000000"/>
              </w:rPr>
              <w:t>Mabuygiw</w:t>
            </w:r>
            <w:proofErr w:type="spellEnd"/>
            <w:r w:rsidRPr="00406709">
              <w:rPr>
                <w:rFonts w:asciiTheme="minorHAnsi" w:hAnsiTheme="minorHAnsi" w:cstheme="minorHAnsi"/>
                <w:color w:val="000000"/>
              </w:rPr>
              <w:t xml:space="preserve"> </w:t>
            </w:r>
            <w:proofErr w:type="spellStart"/>
            <w:r w:rsidRPr="00406709">
              <w:rPr>
                <w:rFonts w:asciiTheme="minorHAnsi" w:hAnsiTheme="minorHAnsi" w:cstheme="minorHAnsi"/>
                <w:color w:val="000000"/>
              </w:rPr>
              <w:t>Garkaziw</w:t>
            </w:r>
            <w:proofErr w:type="spellEnd"/>
            <w:r w:rsidRPr="00406709">
              <w:rPr>
                <w:rFonts w:asciiTheme="minorHAnsi" w:hAnsiTheme="minorHAnsi" w:cstheme="minorHAnsi"/>
                <w:color w:val="000000"/>
              </w:rPr>
              <w:t xml:space="preserve"> </w:t>
            </w:r>
            <w:proofErr w:type="spellStart"/>
            <w:r w:rsidRPr="00406709">
              <w:rPr>
                <w:rFonts w:asciiTheme="minorHAnsi" w:hAnsiTheme="minorHAnsi" w:cstheme="minorHAnsi"/>
                <w:color w:val="000000"/>
              </w:rPr>
              <w:t>Kupay</w:t>
            </w:r>
            <w:proofErr w:type="spellEnd"/>
            <w:r w:rsidRPr="00406709">
              <w:rPr>
                <w:rFonts w:asciiTheme="minorHAnsi" w:hAnsiTheme="minorHAnsi" w:cstheme="minorHAnsi"/>
                <w:color w:val="000000"/>
              </w:rPr>
              <w:t xml:space="preserve"> Torres Strait Islander Corporation will create new land and sea officer positions as well as a project coordinator role in the Torres Strait. </w:t>
            </w:r>
          </w:p>
        </w:tc>
      </w:tr>
      <w:tr w:rsidR="00027BEC" w:rsidRPr="00406709" w14:paraId="40F2D3ED"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A9B200D" w14:textId="77777777" w:rsidR="00027BEC" w:rsidRPr="00113F29" w:rsidRDefault="00027BEC" w:rsidP="000B06B3">
            <w:pPr>
              <w:rPr>
                <w:rFonts w:cstheme="minorHAnsi"/>
                <w:color w:val="000000"/>
              </w:rPr>
            </w:pPr>
            <w:r w:rsidRPr="00113F29">
              <w:rPr>
                <w:rFonts w:cstheme="minorHAnsi"/>
                <w:color w:val="000000"/>
              </w:rPr>
              <w:t>Millers Contractors PTY LTD</w:t>
            </w:r>
          </w:p>
        </w:tc>
        <w:tc>
          <w:tcPr>
            <w:tcW w:w="2598" w:type="dxa"/>
            <w:gridSpan w:val="2"/>
          </w:tcPr>
          <w:p w14:paraId="0C296A2B" w14:textId="77777777" w:rsidR="00027BEC" w:rsidRPr="00EC11C0" w:rsidRDefault="00027BEC" w:rsidP="000B06B3">
            <w:pPr>
              <w:contextualSpacing/>
              <w:rPr>
                <w:rFonts w:cstheme="minorHAnsi"/>
                <w:color w:val="000000"/>
              </w:rPr>
            </w:pPr>
            <w:r w:rsidRPr="00EC11C0">
              <w:rPr>
                <w:rFonts w:cstheme="minorHAnsi"/>
                <w:color w:val="000000"/>
              </w:rPr>
              <w:t>54 Cook Region</w:t>
            </w:r>
          </w:p>
        </w:tc>
        <w:tc>
          <w:tcPr>
            <w:tcW w:w="1255" w:type="dxa"/>
            <w:gridSpan w:val="2"/>
          </w:tcPr>
          <w:p w14:paraId="2BDAA620" w14:textId="77777777" w:rsidR="00027BEC" w:rsidRPr="00113F29" w:rsidRDefault="00027BEC" w:rsidP="000B06B3">
            <w:pPr>
              <w:jc w:val="center"/>
              <w:rPr>
                <w:rFonts w:cstheme="minorHAnsi"/>
                <w:color w:val="000000"/>
              </w:rPr>
            </w:pPr>
            <w:r w:rsidRPr="00113F29">
              <w:rPr>
                <w:rFonts w:cstheme="minorHAnsi"/>
                <w:color w:val="000000"/>
              </w:rPr>
              <w:t>5</w:t>
            </w:r>
          </w:p>
        </w:tc>
        <w:tc>
          <w:tcPr>
            <w:tcW w:w="7487" w:type="dxa"/>
          </w:tcPr>
          <w:p w14:paraId="7E23DD6E" w14:textId="77777777" w:rsidR="00027BEC" w:rsidRPr="00113F29" w:rsidRDefault="00027BEC" w:rsidP="00B309C4">
            <w:pPr>
              <w:rPr>
                <w:rFonts w:cstheme="minorHAnsi"/>
                <w:color w:val="000000"/>
              </w:rPr>
            </w:pPr>
            <w:r w:rsidRPr="00113F29">
              <w:rPr>
                <w:rFonts w:cstheme="minorHAnsi"/>
                <w:color w:val="000000"/>
              </w:rPr>
              <w:t xml:space="preserve">Miller Contractors will deliver nursery services in the Cook region. The employees will reduce seasonal employment challenges and strengthen local economic resilience.  </w:t>
            </w:r>
          </w:p>
        </w:tc>
      </w:tr>
      <w:tr w:rsidR="00027BEC" w:rsidRPr="00406709" w14:paraId="2A24D175"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EB8F474" w14:textId="77777777" w:rsidR="00027BEC" w:rsidRPr="00406709" w:rsidRDefault="00027BEC" w:rsidP="000B06B3">
            <w:pPr>
              <w:rPr>
                <w:rFonts w:cstheme="minorHAnsi"/>
                <w:color w:val="000000"/>
              </w:rPr>
            </w:pPr>
            <w:r w:rsidRPr="00406709">
              <w:rPr>
                <w:rFonts w:asciiTheme="minorHAnsi" w:hAnsiTheme="minorHAnsi" w:cstheme="minorHAnsi"/>
                <w:color w:val="000000"/>
              </w:rPr>
              <w:t>Mornington Shire Council</w:t>
            </w:r>
          </w:p>
        </w:tc>
        <w:tc>
          <w:tcPr>
            <w:tcW w:w="2598" w:type="dxa"/>
            <w:gridSpan w:val="2"/>
          </w:tcPr>
          <w:p w14:paraId="5886D94F" w14:textId="77777777" w:rsidR="00027BEC" w:rsidRPr="00406709" w:rsidRDefault="00027BEC" w:rsidP="000B06B3">
            <w:pPr>
              <w:contextualSpacing/>
              <w:rPr>
                <w:rFonts w:cstheme="minorHAnsi"/>
                <w:color w:val="000000"/>
              </w:rPr>
            </w:pPr>
            <w:r w:rsidRPr="00406709">
              <w:rPr>
                <w:rFonts w:asciiTheme="minorHAnsi" w:hAnsiTheme="minorHAnsi" w:cstheme="minorHAnsi"/>
                <w:color w:val="000000"/>
              </w:rPr>
              <w:t>51 Wellesley Islands</w:t>
            </w:r>
          </w:p>
        </w:tc>
        <w:tc>
          <w:tcPr>
            <w:tcW w:w="1255" w:type="dxa"/>
            <w:gridSpan w:val="2"/>
          </w:tcPr>
          <w:p w14:paraId="484B9D5E" w14:textId="77777777" w:rsidR="00027BEC" w:rsidRPr="00406709" w:rsidRDefault="00027BEC" w:rsidP="000B06B3">
            <w:pPr>
              <w:jc w:val="center"/>
              <w:rPr>
                <w:rFonts w:cstheme="minorHAnsi"/>
                <w:color w:val="000000"/>
              </w:rPr>
            </w:pPr>
            <w:r w:rsidRPr="00406709">
              <w:rPr>
                <w:rFonts w:asciiTheme="minorHAnsi" w:hAnsiTheme="minorHAnsi" w:cstheme="minorHAnsi"/>
                <w:color w:val="000000"/>
              </w:rPr>
              <w:t>10</w:t>
            </w:r>
          </w:p>
        </w:tc>
        <w:tc>
          <w:tcPr>
            <w:tcW w:w="7487" w:type="dxa"/>
          </w:tcPr>
          <w:p w14:paraId="17E0E7AF" w14:textId="77777777" w:rsidR="00027BEC" w:rsidRPr="00406709" w:rsidRDefault="00027BEC" w:rsidP="00B309C4">
            <w:pPr>
              <w:rPr>
                <w:rFonts w:cstheme="minorHAnsi"/>
                <w:color w:val="000000"/>
              </w:rPr>
            </w:pPr>
            <w:r w:rsidRPr="00406709">
              <w:rPr>
                <w:rFonts w:asciiTheme="minorHAnsi" w:hAnsiTheme="minorHAnsi" w:cstheme="minorHAnsi"/>
                <w:color w:val="000000"/>
              </w:rPr>
              <w:t>Mornington Shire Council will create employment opportunities across a range of trades. The positions will build community capacity from within to enhance community wellbeing. </w:t>
            </w:r>
          </w:p>
        </w:tc>
      </w:tr>
      <w:tr w:rsidR="00027BEC" w:rsidRPr="00406709" w14:paraId="32D08559"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18447C6" w14:textId="77777777" w:rsidR="00027BEC" w:rsidRPr="00113F29" w:rsidRDefault="00027BEC" w:rsidP="000B06B3">
            <w:pPr>
              <w:rPr>
                <w:rFonts w:cstheme="minorHAnsi"/>
                <w:color w:val="000000"/>
              </w:rPr>
            </w:pPr>
            <w:r w:rsidRPr="00113F29">
              <w:rPr>
                <w:rFonts w:cstheme="minorHAnsi"/>
                <w:color w:val="000000"/>
              </w:rPr>
              <w:t>Mornington Shire Council</w:t>
            </w:r>
          </w:p>
        </w:tc>
        <w:tc>
          <w:tcPr>
            <w:tcW w:w="2598" w:type="dxa"/>
            <w:gridSpan w:val="2"/>
          </w:tcPr>
          <w:p w14:paraId="2AC261B4" w14:textId="77777777" w:rsidR="00027BEC" w:rsidRPr="00EC11C0" w:rsidRDefault="00027BEC" w:rsidP="000B06B3">
            <w:pPr>
              <w:contextualSpacing/>
              <w:rPr>
                <w:rFonts w:cstheme="minorHAnsi"/>
                <w:color w:val="000000"/>
              </w:rPr>
            </w:pPr>
            <w:r w:rsidRPr="00EC11C0">
              <w:rPr>
                <w:rFonts w:cstheme="minorHAnsi"/>
                <w:color w:val="000000"/>
              </w:rPr>
              <w:t>51 Wellesley Islands</w:t>
            </w:r>
          </w:p>
        </w:tc>
        <w:tc>
          <w:tcPr>
            <w:tcW w:w="1255" w:type="dxa"/>
            <w:gridSpan w:val="2"/>
          </w:tcPr>
          <w:p w14:paraId="7E2B0A02" w14:textId="77777777" w:rsidR="00027BEC" w:rsidRPr="00113F29" w:rsidRDefault="00027BEC" w:rsidP="000B06B3">
            <w:pPr>
              <w:jc w:val="center"/>
              <w:rPr>
                <w:rFonts w:cstheme="minorHAnsi"/>
                <w:color w:val="000000"/>
              </w:rPr>
            </w:pPr>
            <w:r w:rsidRPr="00113F29">
              <w:rPr>
                <w:rFonts w:cstheme="minorHAnsi"/>
                <w:color w:val="000000"/>
              </w:rPr>
              <w:t>4</w:t>
            </w:r>
          </w:p>
        </w:tc>
        <w:tc>
          <w:tcPr>
            <w:tcW w:w="7487" w:type="dxa"/>
          </w:tcPr>
          <w:p w14:paraId="542BE3D7" w14:textId="77777777" w:rsidR="00027BEC" w:rsidRPr="00113F29" w:rsidRDefault="00027BEC" w:rsidP="00B309C4">
            <w:pPr>
              <w:rPr>
                <w:rFonts w:cstheme="minorHAnsi"/>
                <w:color w:val="000000"/>
              </w:rPr>
            </w:pPr>
            <w:r w:rsidRPr="00113F29">
              <w:rPr>
                <w:rFonts w:cstheme="minorHAnsi"/>
                <w:color w:val="000000"/>
              </w:rPr>
              <w:t>Mornington Shire Council will create positions to deliver community service support in the Wellesley Islands region. Key activities include bus driving, youth work, funeral coordination, laundry assistance and waste recycling.  </w:t>
            </w:r>
          </w:p>
        </w:tc>
      </w:tr>
      <w:tr w:rsidR="00027BEC" w:rsidRPr="00406709" w14:paraId="004BE98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49883CC" w14:textId="77777777" w:rsidR="00027BEC" w:rsidRPr="00EC11C0" w:rsidRDefault="00027BEC" w:rsidP="000B06B3">
            <w:pPr>
              <w:rPr>
                <w:rFonts w:cstheme="minorHAnsi"/>
                <w:color w:val="000000"/>
              </w:rPr>
            </w:pPr>
            <w:proofErr w:type="spellStart"/>
            <w:r w:rsidRPr="00406709">
              <w:rPr>
                <w:rFonts w:asciiTheme="minorHAnsi" w:hAnsiTheme="minorHAnsi" w:cstheme="minorHAnsi"/>
                <w:color w:val="000000"/>
              </w:rPr>
              <w:t>Myuma</w:t>
            </w:r>
            <w:proofErr w:type="spellEnd"/>
            <w:r w:rsidRPr="00406709">
              <w:rPr>
                <w:rFonts w:asciiTheme="minorHAnsi" w:hAnsiTheme="minorHAnsi" w:cstheme="minorHAnsi"/>
                <w:color w:val="000000"/>
              </w:rPr>
              <w:t xml:space="preserve"> Pty Ltd</w:t>
            </w:r>
          </w:p>
        </w:tc>
        <w:tc>
          <w:tcPr>
            <w:tcW w:w="2598" w:type="dxa"/>
            <w:gridSpan w:val="2"/>
          </w:tcPr>
          <w:p w14:paraId="6A04E221" w14:textId="77777777" w:rsidR="00027BEC" w:rsidRPr="00EC11C0" w:rsidRDefault="00027BEC" w:rsidP="000B06B3">
            <w:pPr>
              <w:contextualSpacing/>
              <w:rPr>
                <w:rFonts w:cstheme="minorHAnsi"/>
                <w:color w:val="000000"/>
              </w:rPr>
            </w:pPr>
            <w:r w:rsidRPr="00406709">
              <w:rPr>
                <w:rFonts w:asciiTheme="minorHAnsi" w:hAnsiTheme="minorHAnsi" w:cstheme="minorHAnsi"/>
                <w:color w:val="000000"/>
              </w:rPr>
              <w:t>47 Cloncurry, 48 West Isa/</w:t>
            </w:r>
            <w:proofErr w:type="spellStart"/>
            <w:r w:rsidRPr="00406709">
              <w:rPr>
                <w:rFonts w:asciiTheme="minorHAnsi" w:hAnsiTheme="minorHAnsi" w:cstheme="minorHAnsi"/>
                <w:color w:val="000000"/>
              </w:rPr>
              <w:t>Alpurrurulam</w:t>
            </w:r>
            <w:proofErr w:type="spellEnd"/>
            <w:r w:rsidRPr="00406709">
              <w:rPr>
                <w:rFonts w:asciiTheme="minorHAnsi" w:hAnsiTheme="minorHAnsi" w:cstheme="minorHAnsi"/>
                <w:color w:val="000000"/>
              </w:rPr>
              <w:t>, 49 Doomadgee</w:t>
            </w:r>
          </w:p>
        </w:tc>
        <w:tc>
          <w:tcPr>
            <w:tcW w:w="1255" w:type="dxa"/>
            <w:gridSpan w:val="2"/>
          </w:tcPr>
          <w:p w14:paraId="5863EE98" w14:textId="77777777" w:rsidR="00027BEC" w:rsidRPr="00EC11C0" w:rsidRDefault="00027BEC" w:rsidP="000B06B3">
            <w:pPr>
              <w:jc w:val="center"/>
              <w:rPr>
                <w:rFonts w:cstheme="minorHAnsi"/>
                <w:color w:val="000000"/>
              </w:rPr>
            </w:pPr>
            <w:r w:rsidRPr="00406709">
              <w:rPr>
                <w:rFonts w:asciiTheme="minorHAnsi" w:hAnsiTheme="minorHAnsi" w:cstheme="minorHAnsi"/>
                <w:color w:val="000000"/>
              </w:rPr>
              <w:t>1</w:t>
            </w:r>
          </w:p>
        </w:tc>
        <w:tc>
          <w:tcPr>
            <w:tcW w:w="7487" w:type="dxa"/>
          </w:tcPr>
          <w:p w14:paraId="0CC5188F" w14:textId="77777777" w:rsidR="00027BEC" w:rsidRPr="00EC11C0" w:rsidRDefault="00027BEC" w:rsidP="00B309C4">
            <w:pPr>
              <w:rPr>
                <w:rFonts w:cstheme="minorHAnsi"/>
                <w:color w:val="000000"/>
              </w:rPr>
            </w:pPr>
            <w:proofErr w:type="spellStart"/>
            <w:r w:rsidRPr="00406709">
              <w:rPr>
                <w:rFonts w:asciiTheme="minorHAnsi" w:hAnsiTheme="minorHAnsi" w:cstheme="minorHAnsi"/>
                <w:color w:val="000000"/>
              </w:rPr>
              <w:t>Myuma</w:t>
            </w:r>
            <w:proofErr w:type="spellEnd"/>
            <w:r w:rsidRPr="00406709">
              <w:rPr>
                <w:rFonts w:asciiTheme="minorHAnsi" w:hAnsiTheme="minorHAnsi" w:cstheme="minorHAnsi"/>
                <w:color w:val="000000"/>
              </w:rPr>
              <w:t xml:space="preserve"> will create a position for a motor mechanic trade assistant. Located at </w:t>
            </w:r>
            <w:proofErr w:type="spellStart"/>
            <w:r w:rsidRPr="00406709">
              <w:rPr>
                <w:rFonts w:asciiTheme="minorHAnsi" w:hAnsiTheme="minorHAnsi" w:cstheme="minorHAnsi"/>
                <w:color w:val="000000"/>
              </w:rPr>
              <w:t>Dugalunji</w:t>
            </w:r>
            <w:proofErr w:type="spellEnd"/>
            <w:r w:rsidRPr="00406709">
              <w:rPr>
                <w:rFonts w:asciiTheme="minorHAnsi" w:hAnsiTheme="minorHAnsi" w:cstheme="minorHAnsi"/>
                <w:color w:val="000000"/>
              </w:rPr>
              <w:t xml:space="preserve"> Camp facility, this role will provide essential automotive services while developing trade skills through hands-on experience. </w:t>
            </w:r>
          </w:p>
        </w:tc>
      </w:tr>
      <w:tr w:rsidR="00027BEC" w:rsidRPr="00406709" w14:paraId="7D2E5C0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B4B0076" w14:textId="77777777" w:rsidR="00027BEC" w:rsidRPr="00406709" w:rsidRDefault="00027BEC" w:rsidP="000B06B3">
            <w:pPr>
              <w:rPr>
                <w:rFonts w:cstheme="minorHAnsi"/>
                <w:color w:val="000000"/>
              </w:rPr>
            </w:pPr>
            <w:proofErr w:type="spellStart"/>
            <w:r w:rsidRPr="00406709">
              <w:rPr>
                <w:rFonts w:cstheme="minorHAnsi"/>
                <w:color w:val="000000"/>
              </w:rPr>
              <w:t>Myuma</w:t>
            </w:r>
            <w:proofErr w:type="spellEnd"/>
            <w:r w:rsidRPr="00406709">
              <w:rPr>
                <w:rFonts w:cstheme="minorHAnsi"/>
                <w:color w:val="000000"/>
              </w:rPr>
              <w:t xml:space="preserve"> Pty Ltd </w:t>
            </w:r>
          </w:p>
          <w:p w14:paraId="075DAAF4" w14:textId="77777777" w:rsidR="00027BEC" w:rsidRPr="00406709" w:rsidRDefault="00027BEC" w:rsidP="000B06B3">
            <w:pPr>
              <w:rPr>
                <w:rFonts w:cstheme="minorHAnsi"/>
                <w:color w:val="000000"/>
              </w:rPr>
            </w:pPr>
          </w:p>
        </w:tc>
        <w:tc>
          <w:tcPr>
            <w:tcW w:w="2598" w:type="dxa"/>
            <w:gridSpan w:val="2"/>
          </w:tcPr>
          <w:p w14:paraId="2F740CB6" w14:textId="77777777" w:rsidR="00027BEC" w:rsidRPr="00406709" w:rsidRDefault="00027BEC" w:rsidP="000B06B3">
            <w:pPr>
              <w:contextualSpacing/>
              <w:rPr>
                <w:rFonts w:cstheme="minorHAnsi"/>
                <w:color w:val="000000"/>
              </w:rPr>
            </w:pPr>
            <w:r w:rsidRPr="00406709">
              <w:rPr>
                <w:rFonts w:cstheme="minorHAnsi"/>
                <w:color w:val="000000"/>
              </w:rPr>
              <w:t>47 Cloncurry;48 West Isa/Alpurrurulam;49 Doomadgee</w:t>
            </w:r>
          </w:p>
        </w:tc>
        <w:tc>
          <w:tcPr>
            <w:tcW w:w="1255" w:type="dxa"/>
            <w:gridSpan w:val="2"/>
          </w:tcPr>
          <w:p w14:paraId="12187331" w14:textId="77777777" w:rsidR="00027BEC" w:rsidRPr="00406709" w:rsidRDefault="00027BEC" w:rsidP="000B06B3">
            <w:pPr>
              <w:jc w:val="center"/>
              <w:rPr>
                <w:rFonts w:cstheme="minorHAnsi"/>
                <w:color w:val="000000"/>
              </w:rPr>
            </w:pPr>
            <w:r w:rsidRPr="00406709">
              <w:rPr>
                <w:rFonts w:cstheme="minorHAnsi"/>
                <w:color w:val="000000"/>
              </w:rPr>
              <w:t>6</w:t>
            </w:r>
          </w:p>
        </w:tc>
        <w:tc>
          <w:tcPr>
            <w:tcW w:w="7487" w:type="dxa"/>
          </w:tcPr>
          <w:p w14:paraId="4F07E6CE" w14:textId="77777777" w:rsidR="00027BEC" w:rsidRPr="00406709" w:rsidRDefault="00027BEC" w:rsidP="00B309C4">
            <w:pPr>
              <w:rPr>
                <w:rFonts w:cstheme="minorHAnsi"/>
                <w:color w:val="000000"/>
              </w:rPr>
            </w:pPr>
            <w:proofErr w:type="spellStart"/>
            <w:r w:rsidRPr="00406709">
              <w:rPr>
                <w:rFonts w:cstheme="minorHAnsi"/>
                <w:color w:val="000000"/>
              </w:rPr>
              <w:t>Myuma</w:t>
            </w:r>
            <w:proofErr w:type="spellEnd"/>
            <w:r w:rsidRPr="00406709">
              <w:rPr>
                <w:rFonts w:cstheme="minorHAnsi"/>
                <w:color w:val="000000"/>
              </w:rPr>
              <w:t xml:space="preserve"> will create employment opportunities in the construction industry. The employees will undertake a range of civil works on roads, resource projects and pastoral properties across the regions of Mt Isa, </w:t>
            </w:r>
            <w:proofErr w:type="spellStart"/>
            <w:r w:rsidRPr="00406709">
              <w:rPr>
                <w:rFonts w:cstheme="minorHAnsi"/>
                <w:color w:val="000000"/>
              </w:rPr>
              <w:t>Alpurrurulam</w:t>
            </w:r>
            <w:proofErr w:type="spellEnd"/>
            <w:r w:rsidRPr="00406709">
              <w:rPr>
                <w:rFonts w:cstheme="minorHAnsi"/>
                <w:color w:val="000000"/>
              </w:rPr>
              <w:t>, Cloncurry and Doomadgee.</w:t>
            </w:r>
          </w:p>
        </w:tc>
      </w:tr>
      <w:tr w:rsidR="00027BEC" w:rsidRPr="00406709" w14:paraId="3F1BA5BE"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68D67A9" w14:textId="77777777" w:rsidR="00027BEC" w:rsidRPr="00113F29" w:rsidRDefault="00027BEC" w:rsidP="000B06B3">
            <w:pPr>
              <w:rPr>
                <w:rFonts w:cstheme="minorHAnsi"/>
                <w:color w:val="000000"/>
              </w:rPr>
            </w:pPr>
            <w:proofErr w:type="spellStart"/>
            <w:r w:rsidRPr="00113F29">
              <w:rPr>
                <w:rFonts w:cstheme="minorHAnsi"/>
                <w:color w:val="000000"/>
              </w:rPr>
              <w:t>Myuma</w:t>
            </w:r>
            <w:proofErr w:type="spellEnd"/>
            <w:r w:rsidRPr="00113F29">
              <w:rPr>
                <w:rFonts w:cstheme="minorHAnsi"/>
                <w:color w:val="000000"/>
              </w:rPr>
              <w:t xml:space="preserve"> Pty Ltd</w:t>
            </w:r>
          </w:p>
        </w:tc>
        <w:tc>
          <w:tcPr>
            <w:tcW w:w="2598" w:type="dxa"/>
            <w:gridSpan w:val="2"/>
          </w:tcPr>
          <w:p w14:paraId="29CEA69F" w14:textId="77777777" w:rsidR="00027BEC" w:rsidRPr="00EC11C0" w:rsidRDefault="00027BEC" w:rsidP="000B06B3">
            <w:pPr>
              <w:contextualSpacing/>
              <w:rPr>
                <w:rFonts w:cstheme="minorHAnsi"/>
                <w:color w:val="000000"/>
              </w:rPr>
            </w:pPr>
            <w:r w:rsidRPr="00EC11C0">
              <w:rPr>
                <w:rFonts w:cstheme="minorHAnsi"/>
                <w:color w:val="000000"/>
              </w:rPr>
              <w:t>47 Cloncurry;48 West Isa/Alpurrurulam;49 Doomadgee</w:t>
            </w:r>
          </w:p>
        </w:tc>
        <w:tc>
          <w:tcPr>
            <w:tcW w:w="1255" w:type="dxa"/>
            <w:gridSpan w:val="2"/>
          </w:tcPr>
          <w:p w14:paraId="77DAEEB6" w14:textId="77777777" w:rsidR="00027BEC" w:rsidRPr="00113F29" w:rsidRDefault="00027BEC" w:rsidP="000B06B3">
            <w:pPr>
              <w:jc w:val="center"/>
              <w:rPr>
                <w:rFonts w:cstheme="minorHAnsi"/>
                <w:color w:val="000000"/>
              </w:rPr>
            </w:pPr>
            <w:r w:rsidRPr="00113F29">
              <w:rPr>
                <w:rFonts w:cstheme="minorHAnsi"/>
                <w:color w:val="000000"/>
              </w:rPr>
              <w:t>2</w:t>
            </w:r>
          </w:p>
        </w:tc>
        <w:tc>
          <w:tcPr>
            <w:tcW w:w="7487" w:type="dxa"/>
          </w:tcPr>
          <w:p w14:paraId="2504AADD" w14:textId="77777777" w:rsidR="00027BEC" w:rsidRPr="00113F29" w:rsidRDefault="00027BEC" w:rsidP="00B309C4">
            <w:pPr>
              <w:rPr>
                <w:rFonts w:cstheme="minorHAnsi"/>
                <w:color w:val="000000"/>
              </w:rPr>
            </w:pPr>
            <w:proofErr w:type="spellStart"/>
            <w:r w:rsidRPr="00113F29">
              <w:rPr>
                <w:rFonts w:cstheme="minorHAnsi"/>
                <w:color w:val="000000"/>
              </w:rPr>
              <w:t>Myuma</w:t>
            </w:r>
            <w:proofErr w:type="spellEnd"/>
            <w:r w:rsidRPr="00113F29">
              <w:rPr>
                <w:rFonts w:cstheme="minorHAnsi"/>
                <w:color w:val="000000"/>
              </w:rPr>
              <w:t xml:space="preserve"> will create new employment opportunities to deliver food services in the Cloncurry, West Isa, </w:t>
            </w:r>
            <w:proofErr w:type="spellStart"/>
            <w:r w:rsidRPr="00113F29">
              <w:rPr>
                <w:rFonts w:cstheme="minorHAnsi"/>
                <w:color w:val="000000"/>
              </w:rPr>
              <w:t>Alpurrurulam</w:t>
            </w:r>
            <w:proofErr w:type="spellEnd"/>
            <w:r w:rsidRPr="00113F29">
              <w:rPr>
                <w:rFonts w:cstheme="minorHAnsi"/>
                <w:color w:val="000000"/>
              </w:rPr>
              <w:t xml:space="preserve"> and Doomadgee regions.  </w:t>
            </w:r>
          </w:p>
        </w:tc>
      </w:tr>
      <w:tr w:rsidR="00027BEC" w:rsidRPr="00406709" w14:paraId="5BCFAE14"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2B2527A" w14:textId="77777777" w:rsidR="00027BEC" w:rsidRPr="00113F29" w:rsidRDefault="00027BEC" w:rsidP="000B06B3">
            <w:pPr>
              <w:rPr>
                <w:rFonts w:cstheme="minorHAnsi"/>
                <w:color w:val="000000"/>
              </w:rPr>
            </w:pPr>
            <w:r w:rsidRPr="00113F29">
              <w:rPr>
                <w:rFonts w:cstheme="minorHAnsi"/>
                <w:color w:val="000000"/>
              </w:rPr>
              <w:lastRenderedPageBreak/>
              <w:t>NAPRANUM ABORIGINAL SHIRE COUNCIL</w:t>
            </w:r>
          </w:p>
        </w:tc>
        <w:tc>
          <w:tcPr>
            <w:tcW w:w="2598" w:type="dxa"/>
            <w:gridSpan w:val="2"/>
          </w:tcPr>
          <w:p w14:paraId="2E12CDBD" w14:textId="77777777" w:rsidR="00027BEC" w:rsidRPr="00EC11C0" w:rsidRDefault="00027BEC" w:rsidP="000B06B3">
            <w:pPr>
              <w:contextualSpacing/>
              <w:rPr>
                <w:rFonts w:cstheme="minorHAnsi"/>
                <w:color w:val="000000"/>
              </w:rPr>
            </w:pPr>
            <w:r w:rsidRPr="00EC11C0">
              <w:rPr>
                <w:rFonts w:cstheme="minorHAnsi"/>
                <w:color w:val="000000"/>
              </w:rPr>
              <w:t>57 Western Camp</w:t>
            </w:r>
          </w:p>
        </w:tc>
        <w:tc>
          <w:tcPr>
            <w:tcW w:w="1255" w:type="dxa"/>
            <w:gridSpan w:val="2"/>
          </w:tcPr>
          <w:p w14:paraId="226BA713" w14:textId="77777777" w:rsidR="00027BEC" w:rsidRPr="00113F29" w:rsidRDefault="00027BEC" w:rsidP="000B06B3">
            <w:pPr>
              <w:jc w:val="center"/>
              <w:rPr>
                <w:rFonts w:cstheme="minorHAnsi"/>
                <w:color w:val="000000"/>
              </w:rPr>
            </w:pPr>
            <w:r w:rsidRPr="00113F29">
              <w:rPr>
                <w:rFonts w:cstheme="minorHAnsi"/>
                <w:color w:val="000000"/>
              </w:rPr>
              <w:t>6</w:t>
            </w:r>
          </w:p>
        </w:tc>
        <w:tc>
          <w:tcPr>
            <w:tcW w:w="7487" w:type="dxa"/>
          </w:tcPr>
          <w:p w14:paraId="16F54E75" w14:textId="77777777" w:rsidR="00027BEC" w:rsidRPr="00113F29" w:rsidRDefault="00027BEC" w:rsidP="00B309C4">
            <w:pPr>
              <w:rPr>
                <w:rFonts w:cstheme="minorHAnsi"/>
                <w:color w:val="000000"/>
              </w:rPr>
            </w:pPr>
            <w:proofErr w:type="spellStart"/>
            <w:r w:rsidRPr="00113F29">
              <w:rPr>
                <w:rFonts w:cstheme="minorHAnsi"/>
                <w:color w:val="000000"/>
              </w:rPr>
              <w:t>Napranum</w:t>
            </w:r>
            <w:proofErr w:type="spellEnd"/>
            <w:r w:rsidRPr="00113F29">
              <w:rPr>
                <w:rFonts w:cstheme="minorHAnsi"/>
                <w:color w:val="000000"/>
              </w:rPr>
              <w:t xml:space="preserve"> Aboriginal Shire Council </w:t>
            </w:r>
            <w:proofErr w:type="gramStart"/>
            <w:r w:rsidRPr="00113F29">
              <w:rPr>
                <w:rFonts w:cstheme="minorHAnsi"/>
                <w:color w:val="000000"/>
              </w:rPr>
              <w:t>will  increase</w:t>
            </w:r>
            <w:proofErr w:type="gramEnd"/>
            <w:r w:rsidRPr="00113F29">
              <w:rPr>
                <w:rFonts w:cstheme="minorHAnsi"/>
                <w:color w:val="000000"/>
              </w:rPr>
              <w:t xml:space="preserve"> employment opportunities within </w:t>
            </w:r>
            <w:proofErr w:type="spellStart"/>
            <w:r w:rsidRPr="00113F29">
              <w:rPr>
                <w:rFonts w:cstheme="minorHAnsi"/>
                <w:color w:val="000000"/>
              </w:rPr>
              <w:t>Napranum</w:t>
            </w:r>
            <w:proofErr w:type="spellEnd"/>
            <w:r w:rsidRPr="00113F29">
              <w:rPr>
                <w:rFonts w:cstheme="minorHAnsi"/>
                <w:color w:val="000000"/>
              </w:rPr>
              <w:t xml:space="preserve"> Aboriginal Community by re-establishing the Community Farm (Farm). The employment opportunities will encompass relevant training opportunities for skills and capacity building in Horticulture, Aquaponics and Hydroponics. </w:t>
            </w:r>
          </w:p>
        </w:tc>
      </w:tr>
      <w:tr w:rsidR="00027BEC" w:rsidRPr="00406709" w14:paraId="4D20704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9560B5C" w14:textId="77777777" w:rsidR="00027BEC" w:rsidRPr="00406709" w:rsidRDefault="00027BEC" w:rsidP="000B06B3">
            <w:pPr>
              <w:rPr>
                <w:rFonts w:cstheme="minorHAnsi"/>
                <w:color w:val="000000"/>
              </w:rPr>
            </w:pPr>
            <w:r w:rsidRPr="00406709">
              <w:rPr>
                <w:rFonts w:asciiTheme="minorHAnsi" w:hAnsiTheme="minorHAnsi" w:cstheme="minorHAnsi"/>
                <w:color w:val="000000"/>
              </w:rPr>
              <w:t xml:space="preserve">Ngan </w:t>
            </w:r>
            <w:proofErr w:type="spellStart"/>
            <w:r w:rsidRPr="00406709">
              <w:rPr>
                <w:rFonts w:asciiTheme="minorHAnsi" w:hAnsiTheme="minorHAnsi" w:cstheme="minorHAnsi"/>
                <w:color w:val="000000"/>
              </w:rPr>
              <w:t>Aak</w:t>
            </w:r>
            <w:proofErr w:type="spellEnd"/>
            <w:r w:rsidRPr="00406709">
              <w:rPr>
                <w:rFonts w:asciiTheme="minorHAnsi" w:hAnsiTheme="minorHAnsi" w:cstheme="minorHAnsi"/>
                <w:color w:val="000000"/>
              </w:rPr>
              <w:t>-Kunch Aboriginal Corporation RNTBC</w:t>
            </w:r>
          </w:p>
        </w:tc>
        <w:tc>
          <w:tcPr>
            <w:tcW w:w="2598" w:type="dxa"/>
            <w:gridSpan w:val="2"/>
          </w:tcPr>
          <w:p w14:paraId="04FE96F3" w14:textId="77777777" w:rsidR="00027BEC" w:rsidRPr="00406709" w:rsidRDefault="00027BEC" w:rsidP="000B06B3">
            <w:pPr>
              <w:contextualSpacing/>
              <w:rPr>
                <w:rFonts w:cstheme="minorHAnsi"/>
                <w:color w:val="000000"/>
              </w:rPr>
            </w:pPr>
            <w:r w:rsidRPr="00406709">
              <w:rPr>
                <w:rFonts w:asciiTheme="minorHAnsi" w:hAnsiTheme="minorHAnsi" w:cstheme="minorHAnsi"/>
                <w:color w:val="000000"/>
              </w:rPr>
              <w:t>60 Aurukun/Coen</w:t>
            </w:r>
          </w:p>
        </w:tc>
        <w:tc>
          <w:tcPr>
            <w:tcW w:w="1255" w:type="dxa"/>
            <w:gridSpan w:val="2"/>
          </w:tcPr>
          <w:p w14:paraId="35F1A98A" w14:textId="77777777" w:rsidR="00027BEC" w:rsidRPr="00113F29" w:rsidRDefault="00027BEC" w:rsidP="000B06B3">
            <w:pPr>
              <w:jc w:val="center"/>
              <w:rPr>
                <w:rFonts w:cstheme="minorHAnsi"/>
                <w:color w:val="000000"/>
              </w:rPr>
            </w:pPr>
            <w:r w:rsidRPr="00406709">
              <w:rPr>
                <w:rFonts w:asciiTheme="minorHAnsi" w:hAnsiTheme="minorHAnsi" w:cstheme="minorHAnsi"/>
                <w:color w:val="000000"/>
              </w:rPr>
              <w:t>4</w:t>
            </w:r>
          </w:p>
        </w:tc>
        <w:tc>
          <w:tcPr>
            <w:tcW w:w="7487" w:type="dxa"/>
          </w:tcPr>
          <w:p w14:paraId="1301F4FE" w14:textId="77777777" w:rsidR="00027BEC" w:rsidRPr="00406709" w:rsidRDefault="00027BEC" w:rsidP="00B309C4">
            <w:pPr>
              <w:rPr>
                <w:rFonts w:cstheme="minorHAnsi"/>
                <w:color w:val="000000"/>
              </w:rPr>
            </w:pPr>
            <w:r w:rsidRPr="00406709">
              <w:rPr>
                <w:rFonts w:asciiTheme="minorHAnsi" w:hAnsiTheme="minorHAnsi" w:cstheme="minorHAnsi"/>
                <w:color w:val="000000"/>
              </w:rPr>
              <w:t xml:space="preserve">Ngan </w:t>
            </w:r>
            <w:proofErr w:type="spellStart"/>
            <w:r w:rsidRPr="00406709">
              <w:rPr>
                <w:rFonts w:asciiTheme="minorHAnsi" w:hAnsiTheme="minorHAnsi" w:cstheme="minorHAnsi"/>
                <w:color w:val="000000"/>
              </w:rPr>
              <w:t>Aak</w:t>
            </w:r>
            <w:proofErr w:type="spellEnd"/>
            <w:r w:rsidRPr="00406709">
              <w:rPr>
                <w:rFonts w:asciiTheme="minorHAnsi" w:hAnsiTheme="minorHAnsi" w:cstheme="minorHAnsi"/>
                <w:color w:val="000000"/>
              </w:rPr>
              <w:t>-Kunch Aboriginal Corporation will create new employment positions for locals in Aurukun, reducing reliance on FIFO staff and ensuring culturally appropriate service delivery. Positions will include community engagement officer and administration.  </w:t>
            </w:r>
          </w:p>
        </w:tc>
      </w:tr>
      <w:tr w:rsidR="00027BEC" w:rsidRPr="00406709" w14:paraId="41930BE2"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080B3AD" w14:textId="77777777" w:rsidR="00027BEC" w:rsidRPr="00113F29" w:rsidRDefault="00027BEC" w:rsidP="000B06B3">
            <w:pPr>
              <w:rPr>
                <w:rFonts w:cstheme="minorHAnsi"/>
                <w:color w:val="000000"/>
              </w:rPr>
            </w:pPr>
            <w:proofErr w:type="spellStart"/>
            <w:r w:rsidRPr="00113F29">
              <w:rPr>
                <w:rFonts w:cstheme="minorHAnsi"/>
                <w:color w:val="000000"/>
              </w:rPr>
              <w:t>Ngoonbi</w:t>
            </w:r>
            <w:proofErr w:type="spellEnd"/>
            <w:r w:rsidRPr="00113F29">
              <w:rPr>
                <w:rFonts w:cstheme="minorHAnsi"/>
                <w:color w:val="000000"/>
              </w:rPr>
              <w:t xml:space="preserve"> Community Services Indigenous Corporation</w:t>
            </w:r>
          </w:p>
        </w:tc>
        <w:tc>
          <w:tcPr>
            <w:tcW w:w="2598" w:type="dxa"/>
            <w:gridSpan w:val="2"/>
          </w:tcPr>
          <w:p w14:paraId="1479EA2A" w14:textId="77777777" w:rsidR="00027BEC" w:rsidRPr="00113F29" w:rsidRDefault="00027BEC" w:rsidP="000B06B3">
            <w:pPr>
              <w:contextualSpacing/>
              <w:rPr>
                <w:rFonts w:cstheme="minorHAnsi"/>
                <w:color w:val="000000"/>
              </w:rPr>
            </w:pPr>
            <w:r w:rsidRPr="00113F29">
              <w:rPr>
                <w:rFonts w:cstheme="minorHAnsi"/>
                <w:color w:val="000000"/>
              </w:rPr>
              <w:t>52 Western Tablelands</w:t>
            </w:r>
          </w:p>
          <w:p w14:paraId="2418F98B" w14:textId="77777777" w:rsidR="00027BEC" w:rsidRPr="00113F29" w:rsidRDefault="00027BEC" w:rsidP="000B06B3">
            <w:pPr>
              <w:contextualSpacing/>
              <w:rPr>
                <w:rFonts w:cstheme="minorHAnsi"/>
                <w:color w:val="000000"/>
              </w:rPr>
            </w:pPr>
          </w:p>
        </w:tc>
        <w:tc>
          <w:tcPr>
            <w:tcW w:w="1255" w:type="dxa"/>
            <w:gridSpan w:val="2"/>
          </w:tcPr>
          <w:p w14:paraId="6D2A0A62" w14:textId="77777777" w:rsidR="00027BEC" w:rsidRPr="00406709" w:rsidRDefault="00027BEC" w:rsidP="000B06B3">
            <w:pPr>
              <w:jc w:val="center"/>
              <w:rPr>
                <w:rFonts w:cstheme="minorHAnsi"/>
                <w:color w:val="000000"/>
              </w:rPr>
            </w:pPr>
            <w:r w:rsidRPr="00406709">
              <w:rPr>
                <w:rFonts w:cstheme="minorHAnsi"/>
                <w:color w:val="000000"/>
              </w:rPr>
              <w:t>7</w:t>
            </w:r>
          </w:p>
        </w:tc>
        <w:tc>
          <w:tcPr>
            <w:tcW w:w="7487" w:type="dxa"/>
          </w:tcPr>
          <w:p w14:paraId="00DD36FC" w14:textId="77777777" w:rsidR="00027BEC" w:rsidRPr="00406709" w:rsidRDefault="00027BEC" w:rsidP="00B309C4">
            <w:pPr>
              <w:rPr>
                <w:rFonts w:cstheme="minorHAnsi"/>
                <w:color w:val="000000"/>
              </w:rPr>
            </w:pPr>
            <w:proofErr w:type="spellStart"/>
            <w:r w:rsidRPr="00406709">
              <w:rPr>
                <w:rFonts w:cstheme="minorHAnsi"/>
                <w:color w:val="000000"/>
              </w:rPr>
              <w:t>Ngoonbi</w:t>
            </w:r>
            <w:proofErr w:type="spellEnd"/>
            <w:r w:rsidRPr="00406709">
              <w:rPr>
                <w:rFonts w:cstheme="minorHAnsi"/>
                <w:color w:val="000000"/>
              </w:rPr>
              <w:t xml:space="preserve"> Community Services Indigenous Corporation will create a range of positions in the Western Tablelands. Employment opportunities will include administration, hospitality, data assistant and construction labourer. </w:t>
            </w:r>
          </w:p>
        </w:tc>
      </w:tr>
      <w:tr w:rsidR="00027BEC" w:rsidRPr="00406709" w14:paraId="5DEADFFF"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13BA8A1" w14:textId="77777777" w:rsidR="00027BEC" w:rsidRPr="00113F29" w:rsidRDefault="00027BEC" w:rsidP="000B06B3">
            <w:pPr>
              <w:rPr>
                <w:rFonts w:cstheme="minorHAnsi"/>
                <w:color w:val="000000"/>
              </w:rPr>
            </w:pPr>
            <w:r w:rsidRPr="00113F29">
              <w:rPr>
                <w:rFonts w:cstheme="minorHAnsi"/>
                <w:color w:val="000000"/>
              </w:rPr>
              <w:t>NPA Family and Community Services Aboriginal and Torres Strait Islander Corporation</w:t>
            </w:r>
          </w:p>
        </w:tc>
        <w:tc>
          <w:tcPr>
            <w:tcW w:w="2598" w:type="dxa"/>
            <w:gridSpan w:val="2"/>
          </w:tcPr>
          <w:p w14:paraId="28C11164" w14:textId="77777777" w:rsidR="00027BEC" w:rsidRPr="00EC11C0" w:rsidRDefault="00027BEC" w:rsidP="000B06B3">
            <w:pPr>
              <w:contextualSpacing/>
              <w:rPr>
                <w:rFonts w:cstheme="minorHAnsi"/>
                <w:color w:val="000000"/>
              </w:rPr>
            </w:pPr>
            <w:r w:rsidRPr="00EC11C0">
              <w:rPr>
                <w:rFonts w:cstheme="minorHAnsi"/>
                <w:color w:val="000000"/>
              </w:rPr>
              <w:t>58 Northern Peninsula</w:t>
            </w:r>
          </w:p>
        </w:tc>
        <w:tc>
          <w:tcPr>
            <w:tcW w:w="1255" w:type="dxa"/>
            <w:gridSpan w:val="2"/>
          </w:tcPr>
          <w:p w14:paraId="11C4E832" w14:textId="77777777" w:rsidR="00027BEC" w:rsidRPr="00113F29" w:rsidRDefault="00027BEC" w:rsidP="000B06B3">
            <w:pPr>
              <w:jc w:val="center"/>
              <w:rPr>
                <w:rFonts w:cstheme="minorHAnsi"/>
                <w:color w:val="000000"/>
              </w:rPr>
            </w:pPr>
            <w:r w:rsidRPr="00113F29">
              <w:rPr>
                <w:rFonts w:cstheme="minorHAnsi"/>
                <w:color w:val="000000"/>
              </w:rPr>
              <w:t>8</w:t>
            </w:r>
          </w:p>
        </w:tc>
        <w:tc>
          <w:tcPr>
            <w:tcW w:w="7487" w:type="dxa"/>
          </w:tcPr>
          <w:p w14:paraId="4A0C88DA" w14:textId="77777777" w:rsidR="00027BEC" w:rsidRPr="00113F29" w:rsidRDefault="00027BEC" w:rsidP="00B309C4">
            <w:pPr>
              <w:rPr>
                <w:rFonts w:cstheme="minorHAnsi"/>
                <w:color w:val="000000"/>
              </w:rPr>
            </w:pPr>
            <w:r w:rsidRPr="00113F29">
              <w:rPr>
                <w:rFonts w:cstheme="minorHAnsi"/>
                <w:color w:val="000000"/>
              </w:rPr>
              <w:t>The aim of the Project is to build upon successes through the CDP trials to establish employment opportunities in a variety of roles fostering resilience and contributing to the overall efficiency and success of the organisation. Employees will be equipped with transferable skills and professional development opportunities to ensure the individuals remain valuable both internally and in the broader workforce. </w:t>
            </w:r>
          </w:p>
        </w:tc>
      </w:tr>
      <w:tr w:rsidR="00027BEC" w:rsidRPr="00406709" w14:paraId="0588889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6A01A72" w14:textId="77777777" w:rsidR="00027BEC" w:rsidRPr="00406709" w:rsidRDefault="00027BEC" w:rsidP="000B06B3">
            <w:pPr>
              <w:rPr>
                <w:rFonts w:cstheme="minorHAnsi"/>
                <w:color w:val="000000"/>
              </w:rPr>
            </w:pPr>
            <w:r w:rsidRPr="00113F29">
              <w:rPr>
                <w:rFonts w:cstheme="minorHAnsi"/>
                <w:color w:val="000000"/>
              </w:rPr>
              <w:t>Palm Island Aboriginal Council</w:t>
            </w:r>
          </w:p>
        </w:tc>
        <w:tc>
          <w:tcPr>
            <w:tcW w:w="2598" w:type="dxa"/>
            <w:gridSpan w:val="2"/>
          </w:tcPr>
          <w:p w14:paraId="172354F8" w14:textId="77777777" w:rsidR="00027BEC" w:rsidRPr="00406709" w:rsidRDefault="00027BEC" w:rsidP="000B06B3">
            <w:pPr>
              <w:contextualSpacing/>
              <w:rPr>
                <w:rFonts w:cstheme="minorHAnsi"/>
                <w:color w:val="000000"/>
              </w:rPr>
            </w:pPr>
            <w:r w:rsidRPr="00EC11C0">
              <w:rPr>
                <w:rFonts w:cstheme="minorHAnsi"/>
                <w:color w:val="000000"/>
              </w:rPr>
              <w:t>50 Palm Island</w:t>
            </w:r>
          </w:p>
        </w:tc>
        <w:tc>
          <w:tcPr>
            <w:tcW w:w="1255" w:type="dxa"/>
            <w:gridSpan w:val="2"/>
          </w:tcPr>
          <w:p w14:paraId="417F617F" w14:textId="77777777" w:rsidR="00027BEC" w:rsidRPr="00406709" w:rsidRDefault="00027BEC" w:rsidP="000B06B3">
            <w:pPr>
              <w:jc w:val="center"/>
              <w:rPr>
                <w:rFonts w:cstheme="minorHAnsi"/>
                <w:color w:val="000000"/>
              </w:rPr>
            </w:pPr>
            <w:r w:rsidRPr="00113F29">
              <w:rPr>
                <w:rFonts w:cstheme="minorHAnsi"/>
                <w:color w:val="000000"/>
              </w:rPr>
              <w:t>2</w:t>
            </w:r>
          </w:p>
        </w:tc>
        <w:tc>
          <w:tcPr>
            <w:tcW w:w="7487" w:type="dxa"/>
          </w:tcPr>
          <w:p w14:paraId="4ECC0FD7" w14:textId="77777777" w:rsidR="00027BEC" w:rsidRPr="00406709" w:rsidRDefault="00027BEC" w:rsidP="00B309C4">
            <w:pPr>
              <w:rPr>
                <w:rFonts w:cstheme="minorHAnsi"/>
                <w:color w:val="000000"/>
              </w:rPr>
            </w:pPr>
            <w:r w:rsidRPr="00113F29">
              <w:rPr>
                <w:rFonts w:cstheme="minorHAnsi"/>
                <w:color w:val="000000"/>
              </w:rPr>
              <w:t>Palm Island Aboriginal Council will create employment opportunities to deliver housing support services in the Palm Island region. Key services include community engagement, administration and coordination activities related to progressing home ownership opportunities.</w:t>
            </w:r>
          </w:p>
        </w:tc>
      </w:tr>
      <w:tr w:rsidR="00027BEC" w:rsidRPr="00406709" w14:paraId="68726F54"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61EDE33F" w14:textId="77777777" w:rsidR="00027BEC" w:rsidRPr="00113F29" w:rsidRDefault="00027BEC" w:rsidP="000B06B3">
            <w:pPr>
              <w:rPr>
                <w:rFonts w:cstheme="minorHAnsi"/>
                <w:color w:val="000000"/>
              </w:rPr>
            </w:pPr>
            <w:r w:rsidRPr="00113F29">
              <w:rPr>
                <w:rFonts w:cstheme="minorHAnsi"/>
                <w:color w:val="000000"/>
              </w:rPr>
              <w:t>Palm Island Aboriginal Council</w:t>
            </w:r>
          </w:p>
        </w:tc>
        <w:tc>
          <w:tcPr>
            <w:tcW w:w="2598" w:type="dxa"/>
            <w:gridSpan w:val="2"/>
          </w:tcPr>
          <w:p w14:paraId="7E33DD85" w14:textId="77777777" w:rsidR="00027BEC" w:rsidRPr="00EC11C0" w:rsidRDefault="00027BEC" w:rsidP="000B06B3">
            <w:pPr>
              <w:contextualSpacing/>
              <w:rPr>
                <w:rFonts w:cstheme="minorHAnsi"/>
                <w:color w:val="000000"/>
              </w:rPr>
            </w:pPr>
            <w:r w:rsidRPr="00EC11C0">
              <w:rPr>
                <w:rFonts w:cstheme="minorHAnsi"/>
                <w:color w:val="000000"/>
              </w:rPr>
              <w:t>50 Palm Island</w:t>
            </w:r>
          </w:p>
        </w:tc>
        <w:tc>
          <w:tcPr>
            <w:tcW w:w="1255" w:type="dxa"/>
            <w:gridSpan w:val="2"/>
          </w:tcPr>
          <w:p w14:paraId="26C63E44" w14:textId="77777777" w:rsidR="00027BEC" w:rsidRPr="00113F29" w:rsidRDefault="00027BEC" w:rsidP="000B06B3">
            <w:pPr>
              <w:jc w:val="center"/>
              <w:rPr>
                <w:rFonts w:cstheme="minorHAnsi"/>
                <w:color w:val="000000"/>
              </w:rPr>
            </w:pPr>
            <w:r w:rsidRPr="00113F29">
              <w:rPr>
                <w:rFonts w:cstheme="minorHAnsi"/>
                <w:color w:val="000000"/>
              </w:rPr>
              <w:t>2</w:t>
            </w:r>
          </w:p>
        </w:tc>
        <w:tc>
          <w:tcPr>
            <w:tcW w:w="7487" w:type="dxa"/>
          </w:tcPr>
          <w:p w14:paraId="1E4F6F6D" w14:textId="77777777" w:rsidR="00027BEC" w:rsidRPr="00113F29" w:rsidRDefault="00027BEC" w:rsidP="00B309C4">
            <w:pPr>
              <w:rPr>
                <w:rFonts w:cstheme="minorHAnsi"/>
                <w:color w:val="000000"/>
              </w:rPr>
            </w:pPr>
            <w:r w:rsidRPr="00113F29">
              <w:rPr>
                <w:rFonts w:cstheme="minorHAnsi"/>
                <w:color w:val="000000"/>
              </w:rPr>
              <w:t xml:space="preserve">Palm Island Aboriginal Council will new roles to improve the local waste infrastructure and embed long-term waste management capacity within the community.  </w:t>
            </w:r>
          </w:p>
        </w:tc>
      </w:tr>
      <w:tr w:rsidR="00027BEC" w:rsidRPr="00406709" w14:paraId="216C518D"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925D557" w14:textId="77777777" w:rsidR="00027BEC" w:rsidRPr="00406709" w:rsidRDefault="00027BEC" w:rsidP="000B06B3">
            <w:pPr>
              <w:rPr>
                <w:rFonts w:cstheme="minorHAnsi"/>
                <w:color w:val="000000"/>
              </w:rPr>
            </w:pPr>
            <w:r w:rsidRPr="00406709">
              <w:rPr>
                <w:rFonts w:cstheme="minorHAnsi"/>
                <w:color w:val="000000"/>
              </w:rPr>
              <w:t>Palm Island Aboriginal Shire Council</w:t>
            </w:r>
          </w:p>
        </w:tc>
        <w:tc>
          <w:tcPr>
            <w:tcW w:w="2598" w:type="dxa"/>
            <w:gridSpan w:val="2"/>
          </w:tcPr>
          <w:p w14:paraId="0B762CB2" w14:textId="77777777" w:rsidR="00027BEC" w:rsidRPr="00406709" w:rsidRDefault="00027BEC" w:rsidP="000B06B3">
            <w:pPr>
              <w:contextualSpacing/>
              <w:rPr>
                <w:rFonts w:cstheme="minorHAnsi"/>
                <w:color w:val="000000"/>
              </w:rPr>
            </w:pPr>
            <w:r w:rsidRPr="00406709">
              <w:rPr>
                <w:rFonts w:cstheme="minorHAnsi"/>
                <w:color w:val="000000"/>
              </w:rPr>
              <w:t>50 Palm Island</w:t>
            </w:r>
          </w:p>
        </w:tc>
        <w:tc>
          <w:tcPr>
            <w:tcW w:w="1255" w:type="dxa"/>
            <w:gridSpan w:val="2"/>
          </w:tcPr>
          <w:p w14:paraId="4F9D6415" w14:textId="77777777" w:rsidR="00027BEC" w:rsidRPr="00406709" w:rsidRDefault="00027BEC" w:rsidP="000B06B3">
            <w:pPr>
              <w:jc w:val="center"/>
              <w:rPr>
                <w:rFonts w:cstheme="minorHAnsi"/>
                <w:color w:val="000000"/>
              </w:rPr>
            </w:pPr>
            <w:r w:rsidRPr="00406709">
              <w:rPr>
                <w:rFonts w:cstheme="minorHAnsi"/>
                <w:color w:val="000000"/>
              </w:rPr>
              <w:t>2</w:t>
            </w:r>
          </w:p>
        </w:tc>
        <w:tc>
          <w:tcPr>
            <w:tcW w:w="7487" w:type="dxa"/>
          </w:tcPr>
          <w:p w14:paraId="6415550A" w14:textId="77777777" w:rsidR="00027BEC" w:rsidRPr="00406709" w:rsidRDefault="00027BEC" w:rsidP="00B309C4">
            <w:pPr>
              <w:rPr>
                <w:rFonts w:cstheme="minorHAnsi"/>
                <w:color w:val="000000"/>
              </w:rPr>
            </w:pPr>
            <w:r w:rsidRPr="00406709">
              <w:rPr>
                <w:rFonts w:cstheme="minorHAnsi"/>
                <w:color w:val="000000"/>
              </w:rPr>
              <w:t>Palm Island Aboriginal Shire Council will create apprentice mechanic positions to address the critical community need for local vehicle repairs. The positions will provide valuable opportunities for youth on Palm Island.  </w:t>
            </w:r>
          </w:p>
        </w:tc>
      </w:tr>
      <w:tr w:rsidR="00027BEC" w:rsidRPr="00406709" w14:paraId="5BC57235"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3815DCC" w14:textId="77777777" w:rsidR="00027BEC" w:rsidRPr="00113F29" w:rsidRDefault="00027BEC" w:rsidP="000B06B3">
            <w:pPr>
              <w:rPr>
                <w:rFonts w:cstheme="minorHAnsi"/>
                <w:color w:val="000000"/>
              </w:rPr>
            </w:pPr>
            <w:r w:rsidRPr="00113F29">
              <w:rPr>
                <w:rFonts w:cstheme="minorHAnsi"/>
                <w:color w:val="000000"/>
              </w:rPr>
              <w:t>Palm Island Aboriginal Shire Council  </w:t>
            </w:r>
          </w:p>
        </w:tc>
        <w:tc>
          <w:tcPr>
            <w:tcW w:w="2598" w:type="dxa"/>
            <w:gridSpan w:val="2"/>
          </w:tcPr>
          <w:p w14:paraId="24F83134" w14:textId="77777777" w:rsidR="00027BEC" w:rsidRPr="00275C51" w:rsidRDefault="00027BEC" w:rsidP="000B06B3">
            <w:pPr>
              <w:contextualSpacing/>
              <w:rPr>
                <w:rFonts w:cstheme="minorHAnsi"/>
                <w:color w:val="000000"/>
              </w:rPr>
            </w:pPr>
            <w:r w:rsidRPr="00275C51">
              <w:rPr>
                <w:rFonts w:cstheme="minorHAnsi"/>
                <w:color w:val="000000"/>
              </w:rPr>
              <w:t>50 Palm Island </w:t>
            </w:r>
          </w:p>
        </w:tc>
        <w:tc>
          <w:tcPr>
            <w:tcW w:w="1255" w:type="dxa"/>
            <w:gridSpan w:val="2"/>
          </w:tcPr>
          <w:p w14:paraId="6084666A" w14:textId="77777777" w:rsidR="00027BEC" w:rsidRPr="00113F29" w:rsidRDefault="00027BEC" w:rsidP="000B06B3">
            <w:pPr>
              <w:jc w:val="center"/>
              <w:rPr>
                <w:rFonts w:cstheme="minorHAnsi"/>
                <w:color w:val="000000"/>
              </w:rPr>
            </w:pPr>
            <w:r w:rsidRPr="00113F29">
              <w:rPr>
                <w:rFonts w:cstheme="minorHAnsi"/>
                <w:color w:val="000000"/>
              </w:rPr>
              <w:t>20</w:t>
            </w:r>
          </w:p>
        </w:tc>
        <w:tc>
          <w:tcPr>
            <w:tcW w:w="7487" w:type="dxa"/>
          </w:tcPr>
          <w:p w14:paraId="5259D822" w14:textId="77777777" w:rsidR="00027BEC" w:rsidRPr="00113F29" w:rsidRDefault="00027BEC" w:rsidP="00B309C4">
            <w:pPr>
              <w:rPr>
                <w:rFonts w:cstheme="minorHAnsi"/>
                <w:color w:val="000000"/>
              </w:rPr>
            </w:pPr>
            <w:r w:rsidRPr="00113F29">
              <w:rPr>
                <w:rFonts w:cstheme="minorHAnsi"/>
                <w:color w:val="000000"/>
              </w:rPr>
              <w:t>Palm Island Aboriginal Shire Council have created Community Safety Officer positions for local people in the Palm Island Community Night Patrol Program (PICNCP). PICNCP focuses on non-crisis crime prevention by working with the community to mitigate the risk of vandalism, stealing and violence and other crimes.  </w:t>
            </w:r>
          </w:p>
        </w:tc>
      </w:tr>
      <w:tr w:rsidR="00027BEC" w:rsidRPr="00406709" w14:paraId="2E27375C"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0BB3DA3" w14:textId="77777777" w:rsidR="00027BEC" w:rsidRPr="00113F29" w:rsidRDefault="00027BEC" w:rsidP="000B06B3">
            <w:pPr>
              <w:rPr>
                <w:rFonts w:cstheme="minorHAnsi"/>
                <w:color w:val="000000"/>
              </w:rPr>
            </w:pPr>
            <w:r w:rsidRPr="00113F29">
              <w:rPr>
                <w:rFonts w:cstheme="minorHAnsi"/>
                <w:color w:val="000000"/>
              </w:rPr>
              <w:t>Palm Island Community Company LTD  </w:t>
            </w:r>
          </w:p>
        </w:tc>
        <w:tc>
          <w:tcPr>
            <w:tcW w:w="2598" w:type="dxa"/>
            <w:gridSpan w:val="2"/>
          </w:tcPr>
          <w:p w14:paraId="6A385CA5" w14:textId="77777777" w:rsidR="00027BEC" w:rsidRPr="00275C51" w:rsidRDefault="00027BEC" w:rsidP="000B06B3">
            <w:pPr>
              <w:contextualSpacing/>
              <w:rPr>
                <w:rFonts w:cstheme="minorHAnsi"/>
                <w:color w:val="000000"/>
              </w:rPr>
            </w:pPr>
            <w:r w:rsidRPr="00275C51">
              <w:rPr>
                <w:rFonts w:cstheme="minorHAnsi"/>
                <w:color w:val="000000"/>
              </w:rPr>
              <w:t>50 Palm Island </w:t>
            </w:r>
          </w:p>
        </w:tc>
        <w:tc>
          <w:tcPr>
            <w:tcW w:w="1255" w:type="dxa"/>
            <w:gridSpan w:val="2"/>
          </w:tcPr>
          <w:p w14:paraId="0F471C42" w14:textId="77777777" w:rsidR="00027BEC" w:rsidRPr="00113F29" w:rsidRDefault="00027BEC" w:rsidP="000B06B3">
            <w:pPr>
              <w:jc w:val="center"/>
              <w:rPr>
                <w:rFonts w:cstheme="minorHAnsi"/>
                <w:color w:val="000000"/>
              </w:rPr>
            </w:pPr>
            <w:r w:rsidRPr="00113F29">
              <w:rPr>
                <w:rFonts w:cstheme="minorHAnsi"/>
                <w:color w:val="000000"/>
              </w:rPr>
              <w:t>20</w:t>
            </w:r>
          </w:p>
        </w:tc>
        <w:tc>
          <w:tcPr>
            <w:tcW w:w="7487" w:type="dxa"/>
          </w:tcPr>
          <w:p w14:paraId="3613BC2F" w14:textId="77777777" w:rsidR="00027BEC" w:rsidRPr="00113F29" w:rsidRDefault="00027BEC" w:rsidP="00B309C4">
            <w:pPr>
              <w:rPr>
                <w:rFonts w:cstheme="minorHAnsi"/>
                <w:color w:val="000000"/>
              </w:rPr>
            </w:pPr>
            <w:r w:rsidRPr="00113F29">
              <w:rPr>
                <w:rFonts w:cstheme="minorHAnsi"/>
                <w:color w:val="000000"/>
              </w:rPr>
              <w:t>Palm Island Community Company has created Community Support Worker positions on Palm Island to enhance the wellbeing of the local community.</w:t>
            </w:r>
          </w:p>
        </w:tc>
      </w:tr>
      <w:tr w:rsidR="00027BEC" w:rsidRPr="00406709" w14:paraId="5AF68F97"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183878F" w14:textId="77777777" w:rsidR="00027BEC" w:rsidRPr="00113F29" w:rsidRDefault="00027BEC" w:rsidP="000B06B3">
            <w:pPr>
              <w:rPr>
                <w:rFonts w:cstheme="minorHAnsi"/>
                <w:color w:val="000000"/>
              </w:rPr>
            </w:pPr>
            <w:proofErr w:type="spellStart"/>
            <w:proofErr w:type="gramStart"/>
            <w:r w:rsidRPr="00113F29">
              <w:rPr>
                <w:rFonts w:cstheme="minorHAnsi"/>
                <w:color w:val="000000"/>
              </w:rPr>
              <w:lastRenderedPageBreak/>
              <w:t>Pormpuraaw</w:t>
            </w:r>
            <w:proofErr w:type="spellEnd"/>
            <w:r w:rsidRPr="00113F29">
              <w:rPr>
                <w:rFonts w:cstheme="minorHAnsi"/>
                <w:color w:val="000000"/>
              </w:rPr>
              <w:t xml:space="preserve">  Aboriginal</w:t>
            </w:r>
            <w:proofErr w:type="gramEnd"/>
            <w:r w:rsidRPr="00113F29">
              <w:rPr>
                <w:rFonts w:cstheme="minorHAnsi"/>
                <w:color w:val="000000"/>
              </w:rPr>
              <w:t xml:space="preserve"> Shire Council</w:t>
            </w:r>
          </w:p>
        </w:tc>
        <w:tc>
          <w:tcPr>
            <w:tcW w:w="2598" w:type="dxa"/>
            <w:gridSpan w:val="2"/>
          </w:tcPr>
          <w:p w14:paraId="1DF44933" w14:textId="77777777" w:rsidR="00027BEC" w:rsidRPr="00EC11C0" w:rsidRDefault="00027BEC" w:rsidP="000B06B3">
            <w:pPr>
              <w:contextualSpacing/>
              <w:rPr>
                <w:rFonts w:cstheme="minorHAnsi"/>
                <w:color w:val="000000"/>
              </w:rPr>
            </w:pPr>
            <w:r w:rsidRPr="00EC11C0">
              <w:rPr>
                <w:rFonts w:cstheme="minorHAnsi"/>
                <w:color w:val="000000"/>
              </w:rPr>
              <w:t>55 Kowanyama/</w:t>
            </w:r>
            <w:proofErr w:type="spellStart"/>
            <w:r w:rsidRPr="00EC11C0">
              <w:rPr>
                <w:rFonts w:cstheme="minorHAnsi"/>
                <w:color w:val="000000"/>
              </w:rPr>
              <w:t>Pormpuraaw</w:t>
            </w:r>
            <w:proofErr w:type="spellEnd"/>
          </w:p>
        </w:tc>
        <w:tc>
          <w:tcPr>
            <w:tcW w:w="1255" w:type="dxa"/>
            <w:gridSpan w:val="2"/>
          </w:tcPr>
          <w:p w14:paraId="3FA8F19C" w14:textId="77777777" w:rsidR="00027BEC" w:rsidRPr="00113F29" w:rsidRDefault="00027BEC" w:rsidP="000B06B3">
            <w:pPr>
              <w:jc w:val="center"/>
              <w:rPr>
                <w:rFonts w:cstheme="minorHAnsi"/>
                <w:color w:val="000000"/>
              </w:rPr>
            </w:pPr>
            <w:r w:rsidRPr="00113F29">
              <w:rPr>
                <w:rFonts w:cstheme="minorHAnsi"/>
                <w:color w:val="000000"/>
              </w:rPr>
              <w:t>3</w:t>
            </w:r>
          </w:p>
        </w:tc>
        <w:tc>
          <w:tcPr>
            <w:tcW w:w="7487" w:type="dxa"/>
          </w:tcPr>
          <w:p w14:paraId="4F49BD78" w14:textId="77777777" w:rsidR="00027BEC" w:rsidRPr="00113F29" w:rsidRDefault="00027BEC" w:rsidP="00B309C4">
            <w:pPr>
              <w:rPr>
                <w:rFonts w:cstheme="minorHAnsi"/>
                <w:color w:val="000000"/>
              </w:rPr>
            </w:pPr>
            <w:proofErr w:type="spellStart"/>
            <w:r w:rsidRPr="00113F29">
              <w:rPr>
                <w:rFonts w:cstheme="minorHAnsi"/>
                <w:color w:val="000000"/>
              </w:rPr>
              <w:t>Pormpuraaw</w:t>
            </w:r>
            <w:proofErr w:type="spellEnd"/>
            <w:r w:rsidRPr="00113F29">
              <w:rPr>
                <w:rFonts w:cstheme="minorHAnsi"/>
                <w:color w:val="000000"/>
              </w:rPr>
              <w:t xml:space="preserve"> Aboriginal Shire Council will create positions to deliver bakery services in the Kowanyama and </w:t>
            </w:r>
            <w:proofErr w:type="spellStart"/>
            <w:r w:rsidRPr="00113F29">
              <w:rPr>
                <w:rFonts w:cstheme="minorHAnsi"/>
                <w:color w:val="000000"/>
              </w:rPr>
              <w:t>Pormpuraaw</w:t>
            </w:r>
            <w:proofErr w:type="spellEnd"/>
            <w:r w:rsidRPr="00113F29">
              <w:rPr>
                <w:rFonts w:cstheme="minorHAnsi"/>
                <w:color w:val="000000"/>
              </w:rPr>
              <w:t xml:space="preserve"> region. The positions will assist with improving food security and choice in the region.</w:t>
            </w:r>
          </w:p>
        </w:tc>
      </w:tr>
      <w:tr w:rsidR="00027BEC" w:rsidRPr="00406709" w14:paraId="7A545F5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FEF7C61" w14:textId="77777777" w:rsidR="00027BEC" w:rsidRPr="00113F29" w:rsidRDefault="00027BEC" w:rsidP="000B06B3">
            <w:pPr>
              <w:rPr>
                <w:rFonts w:cstheme="minorHAnsi"/>
                <w:color w:val="000000"/>
              </w:rPr>
            </w:pPr>
            <w:proofErr w:type="spellStart"/>
            <w:proofErr w:type="gramStart"/>
            <w:r w:rsidRPr="00113F29">
              <w:rPr>
                <w:rFonts w:cstheme="minorHAnsi"/>
                <w:color w:val="000000"/>
              </w:rPr>
              <w:t>Pormpuraaw</w:t>
            </w:r>
            <w:proofErr w:type="spellEnd"/>
            <w:r w:rsidRPr="00113F29">
              <w:rPr>
                <w:rFonts w:cstheme="minorHAnsi"/>
                <w:color w:val="000000"/>
              </w:rPr>
              <w:t xml:space="preserve">  Aboriginal</w:t>
            </w:r>
            <w:proofErr w:type="gramEnd"/>
            <w:r w:rsidRPr="00113F29">
              <w:rPr>
                <w:rFonts w:cstheme="minorHAnsi"/>
                <w:color w:val="000000"/>
              </w:rPr>
              <w:t xml:space="preserve"> Shire Council</w:t>
            </w:r>
          </w:p>
        </w:tc>
        <w:tc>
          <w:tcPr>
            <w:tcW w:w="2598" w:type="dxa"/>
            <w:gridSpan w:val="2"/>
          </w:tcPr>
          <w:p w14:paraId="61837DFC" w14:textId="77777777" w:rsidR="00027BEC" w:rsidRPr="00EC11C0" w:rsidRDefault="00027BEC" w:rsidP="000B06B3">
            <w:pPr>
              <w:contextualSpacing/>
              <w:rPr>
                <w:rFonts w:cstheme="minorHAnsi"/>
                <w:color w:val="000000"/>
              </w:rPr>
            </w:pPr>
            <w:r w:rsidRPr="00EC11C0">
              <w:rPr>
                <w:rFonts w:cstheme="minorHAnsi"/>
                <w:color w:val="000000"/>
              </w:rPr>
              <w:t>55 Kowanyama/</w:t>
            </w:r>
            <w:proofErr w:type="spellStart"/>
            <w:r w:rsidRPr="00EC11C0">
              <w:rPr>
                <w:rFonts w:cstheme="minorHAnsi"/>
                <w:color w:val="000000"/>
              </w:rPr>
              <w:t>Pormpuraaw</w:t>
            </w:r>
            <w:proofErr w:type="spellEnd"/>
          </w:p>
        </w:tc>
        <w:tc>
          <w:tcPr>
            <w:tcW w:w="1255" w:type="dxa"/>
            <w:gridSpan w:val="2"/>
          </w:tcPr>
          <w:p w14:paraId="0C852A35" w14:textId="77777777" w:rsidR="00027BEC" w:rsidRPr="00113F29" w:rsidRDefault="00027BEC" w:rsidP="000B06B3">
            <w:pPr>
              <w:jc w:val="center"/>
              <w:rPr>
                <w:rFonts w:cstheme="minorHAnsi"/>
                <w:color w:val="000000"/>
              </w:rPr>
            </w:pPr>
            <w:r w:rsidRPr="00113F29">
              <w:rPr>
                <w:rFonts w:cstheme="minorHAnsi"/>
                <w:color w:val="000000"/>
              </w:rPr>
              <w:t>4</w:t>
            </w:r>
          </w:p>
        </w:tc>
        <w:tc>
          <w:tcPr>
            <w:tcW w:w="7487" w:type="dxa"/>
          </w:tcPr>
          <w:p w14:paraId="6BB0D7D1" w14:textId="77777777" w:rsidR="00027BEC" w:rsidRPr="00113F29" w:rsidRDefault="00027BEC" w:rsidP="00B309C4">
            <w:pPr>
              <w:rPr>
                <w:rFonts w:cstheme="minorHAnsi"/>
                <w:color w:val="000000"/>
              </w:rPr>
            </w:pPr>
            <w:proofErr w:type="spellStart"/>
            <w:r w:rsidRPr="00113F29">
              <w:rPr>
                <w:rFonts w:cstheme="minorHAnsi"/>
                <w:color w:val="000000"/>
              </w:rPr>
              <w:t>Pormpuraaw</w:t>
            </w:r>
            <w:proofErr w:type="spellEnd"/>
            <w:r w:rsidRPr="00113F29">
              <w:rPr>
                <w:rFonts w:cstheme="minorHAnsi"/>
                <w:color w:val="000000"/>
              </w:rPr>
              <w:t xml:space="preserve"> Aboriginal Shire Council will create positions to support and enhance culture and land management of the Cemetries of </w:t>
            </w:r>
            <w:proofErr w:type="spellStart"/>
            <w:r w:rsidRPr="00113F29">
              <w:rPr>
                <w:rFonts w:cstheme="minorHAnsi"/>
                <w:color w:val="000000"/>
              </w:rPr>
              <w:t>Pormpuraaw</w:t>
            </w:r>
            <w:proofErr w:type="spellEnd"/>
            <w:r w:rsidRPr="00113F29">
              <w:rPr>
                <w:rFonts w:cstheme="minorHAnsi"/>
                <w:color w:val="000000"/>
              </w:rPr>
              <w:t xml:space="preserve"> ensuring that respect is given back to those who have passed away. </w:t>
            </w:r>
          </w:p>
        </w:tc>
      </w:tr>
      <w:tr w:rsidR="00027BEC" w:rsidRPr="00406709" w14:paraId="2B844958"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1DA7489" w14:textId="77777777" w:rsidR="00027BEC" w:rsidRPr="00113F29" w:rsidRDefault="00027BEC" w:rsidP="000B06B3">
            <w:pPr>
              <w:rPr>
                <w:rFonts w:cstheme="minorHAnsi"/>
                <w:color w:val="000000"/>
              </w:rPr>
            </w:pPr>
            <w:r w:rsidRPr="00113F29">
              <w:rPr>
                <w:rFonts w:asciiTheme="minorHAnsi" w:hAnsiTheme="minorHAnsi" w:cstheme="minorHAnsi"/>
                <w:color w:val="000000"/>
              </w:rPr>
              <w:t>Queensland Little Athletics Assoc Inc</w:t>
            </w:r>
          </w:p>
        </w:tc>
        <w:tc>
          <w:tcPr>
            <w:tcW w:w="2598" w:type="dxa"/>
            <w:gridSpan w:val="2"/>
          </w:tcPr>
          <w:p w14:paraId="04B55CDA" w14:textId="77777777" w:rsidR="00027BEC" w:rsidRPr="00EC11C0" w:rsidRDefault="00027BEC" w:rsidP="000B06B3">
            <w:pPr>
              <w:contextualSpacing/>
              <w:rPr>
                <w:rFonts w:cstheme="minorHAnsi"/>
                <w:color w:val="000000"/>
              </w:rPr>
            </w:pPr>
            <w:r w:rsidRPr="00EC11C0">
              <w:rPr>
                <w:rFonts w:asciiTheme="minorHAnsi" w:hAnsiTheme="minorHAnsi" w:cstheme="minorHAnsi"/>
                <w:color w:val="000000"/>
              </w:rPr>
              <w:t>54 Cook Region;55 Kowanyama/Pormpuraaw;56 Central Cape;57 Western Cape;58 Northern Peninsula;60 Aurukun/Coen</w:t>
            </w:r>
          </w:p>
        </w:tc>
        <w:tc>
          <w:tcPr>
            <w:tcW w:w="1255" w:type="dxa"/>
            <w:gridSpan w:val="2"/>
          </w:tcPr>
          <w:p w14:paraId="3CB7C9B3" w14:textId="77777777" w:rsidR="00027BEC" w:rsidRPr="00113F29" w:rsidRDefault="00027BEC" w:rsidP="000B06B3">
            <w:pPr>
              <w:jc w:val="center"/>
              <w:rPr>
                <w:rFonts w:cstheme="minorHAnsi"/>
                <w:color w:val="000000"/>
              </w:rPr>
            </w:pPr>
            <w:r w:rsidRPr="00113F29">
              <w:rPr>
                <w:rFonts w:asciiTheme="minorHAnsi" w:hAnsiTheme="minorHAnsi" w:cstheme="minorHAnsi"/>
                <w:color w:val="000000"/>
              </w:rPr>
              <w:t>1</w:t>
            </w:r>
          </w:p>
        </w:tc>
        <w:tc>
          <w:tcPr>
            <w:tcW w:w="7487" w:type="dxa"/>
          </w:tcPr>
          <w:p w14:paraId="71C19BD6" w14:textId="77777777" w:rsidR="00027BEC" w:rsidRPr="00113F29" w:rsidRDefault="00027BEC" w:rsidP="00B309C4">
            <w:pPr>
              <w:rPr>
                <w:rFonts w:cstheme="minorHAnsi"/>
                <w:color w:val="000000"/>
              </w:rPr>
            </w:pPr>
            <w:r w:rsidRPr="00113F29">
              <w:rPr>
                <w:rFonts w:asciiTheme="minorHAnsi" w:hAnsiTheme="minorHAnsi" w:cstheme="minorHAnsi"/>
                <w:color w:val="000000"/>
              </w:rPr>
              <w:t xml:space="preserve">Queensland Little Athletics Association will deliver sport participation programs in Cook, </w:t>
            </w:r>
            <w:proofErr w:type="spellStart"/>
            <w:r w:rsidRPr="00113F29">
              <w:rPr>
                <w:rFonts w:asciiTheme="minorHAnsi" w:hAnsiTheme="minorHAnsi" w:cstheme="minorHAnsi"/>
                <w:color w:val="000000"/>
              </w:rPr>
              <w:t>Kownyama</w:t>
            </w:r>
            <w:proofErr w:type="spellEnd"/>
            <w:r w:rsidRPr="00113F29">
              <w:rPr>
                <w:rFonts w:asciiTheme="minorHAnsi" w:hAnsiTheme="minorHAnsi" w:cstheme="minorHAnsi"/>
                <w:color w:val="000000"/>
              </w:rPr>
              <w:t xml:space="preserve">, </w:t>
            </w:r>
            <w:proofErr w:type="spellStart"/>
            <w:r w:rsidRPr="00113F29">
              <w:rPr>
                <w:rFonts w:asciiTheme="minorHAnsi" w:hAnsiTheme="minorHAnsi" w:cstheme="minorHAnsi"/>
                <w:color w:val="000000"/>
              </w:rPr>
              <w:t>Pormpuraaw</w:t>
            </w:r>
            <w:proofErr w:type="spellEnd"/>
            <w:r w:rsidRPr="00113F29">
              <w:rPr>
                <w:rFonts w:asciiTheme="minorHAnsi" w:hAnsiTheme="minorHAnsi" w:cstheme="minorHAnsi"/>
                <w:color w:val="000000"/>
              </w:rPr>
              <w:t>, Central Cape, Western Cape, Northern Peninsula, Aurukun and Coen regions. The aim of these roles is to foster physical, social and mental health for children and youth in the community.</w:t>
            </w:r>
          </w:p>
        </w:tc>
      </w:tr>
      <w:tr w:rsidR="00027BEC" w:rsidRPr="00406709" w14:paraId="246D087B"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CFE7E54" w14:textId="77777777" w:rsidR="00027BEC" w:rsidRPr="00406709" w:rsidRDefault="00027BEC" w:rsidP="000B06B3">
            <w:pPr>
              <w:rPr>
                <w:rFonts w:cstheme="minorHAnsi"/>
                <w:color w:val="000000"/>
              </w:rPr>
            </w:pPr>
            <w:r w:rsidRPr="00406709">
              <w:rPr>
                <w:rFonts w:cstheme="minorHAnsi"/>
                <w:color w:val="000000"/>
              </w:rPr>
              <w:t>Rainbow Gateway Limited</w:t>
            </w:r>
          </w:p>
          <w:p w14:paraId="1A410953" w14:textId="77777777" w:rsidR="00027BEC" w:rsidRPr="00406709" w:rsidRDefault="00027BEC" w:rsidP="000B06B3">
            <w:pPr>
              <w:rPr>
                <w:rFonts w:cstheme="minorHAnsi"/>
                <w:color w:val="000000"/>
              </w:rPr>
            </w:pPr>
          </w:p>
        </w:tc>
        <w:tc>
          <w:tcPr>
            <w:tcW w:w="2598" w:type="dxa"/>
            <w:gridSpan w:val="2"/>
          </w:tcPr>
          <w:p w14:paraId="17C88D86" w14:textId="77777777" w:rsidR="004806C2" w:rsidRDefault="00027BEC" w:rsidP="000B06B3">
            <w:pPr>
              <w:contextualSpacing/>
              <w:rPr>
                <w:rFonts w:cstheme="minorHAnsi"/>
                <w:color w:val="000000"/>
              </w:rPr>
            </w:pPr>
            <w:r w:rsidRPr="00406709">
              <w:rPr>
                <w:rFonts w:cstheme="minorHAnsi"/>
                <w:color w:val="000000"/>
              </w:rPr>
              <w:t>47 Cloncurry</w:t>
            </w:r>
          </w:p>
          <w:p w14:paraId="4C0F8074" w14:textId="17E71976" w:rsidR="00027BEC" w:rsidRPr="00406709" w:rsidRDefault="00027BEC" w:rsidP="000B06B3">
            <w:pPr>
              <w:contextualSpacing/>
              <w:rPr>
                <w:rFonts w:cstheme="minorHAnsi"/>
                <w:color w:val="000000"/>
              </w:rPr>
            </w:pPr>
            <w:r w:rsidRPr="00406709">
              <w:rPr>
                <w:rFonts w:cstheme="minorHAnsi"/>
                <w:color w:val="000000"/>
              </w:rPr>
              <w:t>48 West Isa/</w:t>
            </w:r>
            <w:proofErr w:type="spellStart"/>
            <w:r w:rsidRPr="00406709">
              <w:rPr>
                <w:rFonts w:cstheme="minorHAnsi"/>
                <w:color w:val="000000"/>
              </w:rPr>
              <w:t>Alpurrurulam</w:t>
            </w:r>
            <w:proofErr w:type="spellEnd"/>
          </w:p>
          <w:p w14:paraId="09BFD10A" w14:textId="77777777" w:rsidR="00027BEC" w:rsidRPr="00406709" w:rsidRDefault="00027BEC" w:rsidP="000B06B3">
            <w:pPr>
              <w:contextualSpacing/>
              <w:rPr>
                <w:rFonts w:cstheme="minorHAnsi"/>
                <w:color w:val="000000"/>
              </w:rPr>
            </w:pPr>
          </w:p>
        </w:tc>
        <w:tc>
          <w:tcPr>
            <w:tcW w:w="1255" w:type="dxa"/>
            <w:gridSpan w:val="2"/>
          </w:tcPr>
          <w:p w14:paraId="1EC31984" w14:textId="77777777" w:rsidR="00027BEC" w:rsidRPr="00406709" w:rsidRDefault="00027BEC" w:rsidP="000B06B3">
            <w:pPr>
              <w:jc w:val="center"/>
              <w:rPr>
                <w:rFonts w:cstheme="minorHAnsi"/>
                <w:color w:val="000000"/>
              </w:rPr>
            </w:pPr>
            <w:r w:rsidRPr="00406709">
              <w:rPr>
                <w:rFonts w:cstheme="minorHAnsi"/>
                <w:color w:val="000000"/>
              </w:rPr>
              <w:t>4</w:t>
            </w:r>
          </w:p>
        </w:tc>
        <w:tc>
          <w:tcPr>
            <w:tcW w:w="7487" w:type="dxa"/>
          </w:tcPr>
          <w:p w14:paraId="3DB6AF3A" w14:textId="77777777" w:rsidR="00027BEC" w:rsidRPr="00406709" w:rsidRDefault="00027BEC" w:rsidP="00B309C4">
            <w:pPr>
              <w:rPr>
                <w:rFonts w:cstheme="minorHAnsi"/>
                <w:color w:val="000000"/>
              </w:rPr>
            </w:pPr>
            <w:r w:rsidRPr="00406709">
              <w:rPr>
                <w:rFonts w:cstheme="minorHAnsi"/>
                <w:color w:val="000000"/>
              </w:rPr>
              <w:t xml:space="preserve">Rainbow Gateway Limited will create positions in sustainable native seed collection and land rehabilitation at </w:t>
            </w:r>
            <w:proofErr w:type="spellStart"/>
            <w:r w:rsidRPr="00406709">
              <w:rPr>
                <w:rFonts w:cstheme="minorHAnsi"/>
                <w:color w:val="000000"/>
              </w:rPr>
              <w:t>Alpurrurulam</w:t>
            </w:r>
            <w:proofErr w:type="spellEnd"/>
            <w:r w:rsidRPr="00406709">
              <w:rPr>
                <w:rFonts w:cstheme="minorHAnsi"/>
                <w:color w:val="000000"/>
              </w:rPr>
              <w:t xml:space="preserve"> and West Isa. The project will develop workforce capabilities and offer pathways to future employment in land rehabilitation and ranger programs in the region.</w:t>
            </w:r>
          </w:p>
        </w:tc>
      </w:tr>
      <w:tr w:rsidR="00027BEC" w:rsidRPr="00406709" w14:paraId="53770278"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5EB2A4F" w14:textId="77777777" w:rsidR="00027BEC" w:rsidRPr="00113F29" w:rsidRDefault="00027BEC" w:rsidP="000B06B3">
            <w:pPr>
              <w:rPr>
                <w:rFonts w:cstheme="minorHAnsi"/>
                <w:color w:val="000000"/>
              </w:rPr>
            </w:pPr>
            <w:r w:rsidRPr="00113F29">
              <w:rPr>
                <w:rFonts w:asciiTheme="minorHAnsi" w:hAnsiTheme="minorHAnsi" w:cstheme="minorHAnsi"/>
                <w:color w:val="000000"/>
              </w:rPr>
              <w:t>Rainbow Gateway Limited</w:t>
            </w:r>
          </w:p>
        </w:tc>
        <w:tc>
          <w:tcPr>
            <w:tcW w:w="2598" w:type="dxa"/>
            <w:gridSpan w:val="2"/>
          </w:tcPr>
          <w:p w14:paraId="29C2C116" w14:textId="77777777" w:rsidR="00027BEC" w:rsidRPr="00EC11C0" w:rsidRDefault="00027BEC" w:rsidP="000B06B3">
            <w:pPr>
              <w:contextualSpacing/>
              <w:rPr>
                <w:rFonts w:cstheme="minorHAnsi"/>
                <w:color w:val="000000"/>
              </w:rPr>
            </w:pPr>
            <w:r w:rsidRPr="00EC11C0">
              <w:rPr>
                <w:rFonts w:asciiTheme="minorHAnsi" w:hAnsiTheme="minorHAnsi" w:cstheme="minorHAnsi"/>
                <w:color w:val="000000"/>
              </w:rPr>
              <w:t>48 West Isa/</w:t>
            </w:r>
            <w:proofErr w:type="spellStart"/>
            <w:r w:rsidRPr="00EC11C0">
              <w:rPr>
                <w:rFonts w:asciiTheme="minorHAnsi" w:hAnsiTheme="minorHAnsi" w:cstheme="minorHAnsi"/>
                <w:color w:val="000000"/>
              </w:rPr>
              <w:t>Alpurrurulam</w:t>
            </w:r>
            <w:proofErr w:type="spellEnd"/>
          </w:p>
        </w:tc>
        <w:tc>
          <w:tcPr>
            <w:tcW w:w="1255" w:type="dxa"/>
            <w:gridSpan w:val="2"/>
          </w:tcPr>
          <w:p w14:paraId="2F763F29" w14:textId="77777777" w:rsidR="00027BEC" w:rsidRPr="00113F29" w:rsidRDefault="00027BEC" w:rsidP="000B06B3">
            <w:pPr>
              <w:jc w:val="center"/>
              <w:rPr>
                <w:rFonts w:cstheme="minorHAnsi"/>
                <w:color w:val="000000"/>
              </w:rPr>
            </w:pPr>
            <w:r w:rsidRPr="00113F29">
              <w:rPr>
                <w:rFonts w:asciiTheme="minorHAnsi" w:hAnsiTheme="minorHAnsi" w:cstheme="minorHAnsi"/>
                <w:color w:val="000000"/>
              </w:rPr>
              <w:t>2</w:t>
            </w:r>
          </w:p>
        </w:tc>
        <w:tc>
          <w:tcPr>
            <w:tcW w:w="7487" w:type="dxa"/>
          </w:tcPr>
          <w:p w14:paraId="6661DD63" w14:textId="77777777" w:rsidR="00027BEC" w:rsidRPr="00113F29" w:rsidRDefault="00027BEC" w:rsidP="00B309C4">
            <w:pPr>
              <w:rPr>
                <w:rFonts w:cstheme="minorHAnsi"/>
                <w:color w:val="000000"/>
              </w:rPr>
            </w:pPr>
            <w:r w:rsidRPr="00113F29">
              <w:rPr>
                <w:rFonts w:asciiTheme="minorHAnsi" w:hAnsiTheme="minorHAnsi" w:cstheme="minorHAnsi"/>
                <w:color w:val="000000"/>
              </w:rPr>
              <w:t xml:space="preserve">Rainbow Gateway Limited will create new employment opportunities that will deliver learner driver training in the West Isa and </w:t>
            </w:r>
            <w:proofErr w:type="spellStart"/>
            <w:r w:rsidRPr="00113F29">
              <w:rPr>
                <w:rFonts w:asciiTheme="minorHAnsi" w:hAnsiTheme="minorHAnsi" w:cstheme="minorHAnsi"/>
                <w:color w:val="000000"/>
              </w:rPr>
              <w:t>Alpurrurulam</w:t>
            </w:r>
            <w:proofErr w:type="spellEnd"/>
            <w:r w:rsidRPr="00113F29">
              <w:rPr>
                <w:rFonts w:asciiTheme="minorHAnsi" w:hAnsiTheme="minorHAnsi" w:cstheme="minorHAnsi"/>
                <w:color w:val="000000"/>
              </w:rPr>
              <w:t xml:space="preserve"> regions. These positions aim to provide accessible driver training supervision services.</w:t>
            </w:r>
          </w:p>
        </w:tc>
      </w:tr>
      <w:tr w:rsidR="00027BEC" w:rsidRPr="00406709" w14:paraId="66C62A84"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7A697D4" w14:textId="77777777" w:rsidR="00027BEC" w:rsidRPr="00113F29" w:rsidRDefault="00027BEC" w:rsidP="000B06B3">
            <w:pPr>
              <w:rPr>
                <w:rFonts w:cstheme="minorHAnsi"/>
                <w:color w:val="000000"/>
              </w:rPr>
            </w:pPr>
            <w:r w:rsidRPr="00113F29">
              <w:rPr>
                <w:rFonts w:cstheme="minorHAnsi"/>
                <w:color w:val="000000"/>
              </w:rPr>
              <w:t>Rainbow Gateway Limited</w:t>
            </w:r>
          </w:p>
        </w:tc>
        <w:tc>
          <w:tcPr>
            <w:tcW w:w="2598" w:type="dxa"/>
            <w:gridSpan w:val="2"/>
          </w:tcPr>
          <w:p w14:paraId="6D1B5882" w14:textId="77777777" w:rsidR="00027BEC" w:rsidRPr="00EC11C0" w:rsidRDefault="00027BEC" w:rsidP="000B06B3">
            <w:pPr>
              <w:contextualSpacing/>
              <w:rPr>
                <w:rFonts w:cstheme="minorHAnsi"/>
                <w:color w:val="000000"/>
              </w:rPr>
            </w:pPr>
            <w:r w:rsidRPr="00EC11C0">
              <w:rPr>
                <w:rFonts w:cstheme="minorHAnsi"/>
                <w:color w:val="000000"/>
              </w:rPr>
              <w:t>47 Cloncurry</w:t>
            </w:r>
          </w:p>
        </w:tc>
        <w:tc>
          <w:tcPr>
            <w:tcW w:w="1255" w:type="dxa"/>
            <w:gridSpan w:val="2"/>
          </w:tcPr>
          <w:p w14:paraId="4D1F71C8" w14:textId="77777777" w:rsidR="00027BEC" w:rsidRPr="00113F29" w:rsidRDefault="00027BEC" w:rsidP="000B06B3">
            <w:pPr>
              <w:jc w:val="center"/>
              <w:rPr>
                <w:rFonts w:cstheme="minorHAnsi"/>
                <w:color w:val="000000"/>
              </w:rPr>
            </w:pPr>
            <w:r w:rsidRPr="00113F29">
              <w:rPr>
                <w:rFonts w:cstheme="minorHAnsi"/>
                <w:color w:val="000000"/>
              </w:rPr>
              <w:t>3</w:t>
            </w:r>
          </w:p>
        </w:tc>
        <w:tc>
          <w:tcPr>
            <w:tcW w:w="7487" w:type="dxa"/>
          </w:tcPr>
          <w:p w14:paraId="4A5CD78D" w14:textId="77777777" w:rsidR="00027BEC" w:rsidRPr="00113F29" w:rsidRDefault="00027BEC" w:rsidP="00B309C4">
            <w:pPr>
              <w:rPr>
                <w:rFonts w:cstheme="minorHAnsi"/>
                <w:color w:val="000000"/>
              </w:rPr>
            </w:pPr>
            <w:r w:rsidRPr="00113F29">
              <w:rPr>
                <w:rFonts w:cstheme="minorHAnsi"/>
                <w:color w:val="000000"/>
              </w:rPr>
              <w:t>Rainbow Gateway Limited will create new employment opportunities to deliver horticultural services in the Cloncurry region. Key activities include the establishment of a native plants and bush medicine cultivation garden, that leverages traditional knowledge with modern horticultural practices and cultural preservation.  </w:t>
            </w:r>
          </w:p>
        </w:tc>
      </w:tr>
      <w:tr w:rsidR="00DA7835" w:rsidRPr="00406709" w14:paraId="4DD5C96E"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1F351AA" w14:textId="6D46DA48" w:rsidR="00DA7835" w:rsidRPr="00113F29" w:rsidRDefault="00DA7835" w:rsidP="000B06B3">
            <w:pPr>
              <w:rPr>
                <w:rFonts w:cstheme="minorHAnsi"/>
                <w:color w:val="000000"/>
              </w:rPr>
            </w:pPr>
            <w:r w:rsidRPr="0044641C">
              <w:t>Regional Development Australia Tropical North Incorporated </w:t>
            </w:r>
          </w:p>
        </w:tc>
        <w:tc>
          <w:tcPr>
            <w:tcW w:w="2598" w:type="dxa"/>
            <w:gridSpan w:val="2"/>
          </w:tcPr>
          <w:p w14:paraId="1E90D7E7" w14:textId="5230EB80" w:rsidR="00DA7835" w:rsidRPr="00EC11C0" w:rsidRDefault="00DA7835" w:rsidP="000B06B3">
            <w:pPr>
              <w:contextualSpacing/>
              <w:rPr>
                <w:rFonts w:cstheme="minorHAnsi"/>
                <w:color w:val="000000"/>
              </w:rPr>
            </w:pPr>
            <w:r w:rsidRPr="0044641C">
              <w:t>49 Doomadgee;54 Cook Region;55 Kowanyama/Pormpuraaw;56 Central Cape;57 Western Cape;58 Northern Peninsula;59 Torres Strait;60 Aurukun/Coen </w:t>
            </w:r>
          </w:p>
        </w:tc>
        <w:tc>
          <w:tcPr>
            <w:tcW w:w="1255" w:type="dxa"/>
            <w:gridSpan w:val="2"/>
          </w:tcPr>
          <w:p w14:paraId="35B7772F" w14:textId="6C1BB05B" w:rsidR="00DA7835" w:rsidRPr="00113F29" w:rsidRDefault="00DA7835" w:rsidP="000B06B3">
            <w:pPr>
              <w:jc w:val="center"/>
              <w:rPr>
                <w:rFonts w:cstheme="minorHAnsi"/>
                <w:color w:val="000000"/>
              </w:rPr>
            </w:pPr>
            <w:r w:rsidRPr="0044641C">
              <w:t>8</w:t>
            </w:r>
          </w:p>
        </w:tc>
        <w:tc>
          <w:tcPr>
            <w:tcW w:w="7487" w:type="dxa"/>
          </w:tcPr>
          <w:p w14:paraId="5A641DBD" w14:textId="31614B74" w:rsidR="00DA7835" w:rsidRPr="00113F29" w:rsidRDefault="00DA7835" w:rsidP="00B309C4">
            <w:pPr>
              <w:rPr>
                <w:rFonts w:cstheme="minorHAnsi"/>
                <w:color w:val="000000"/>
              </w:rPr>
            </w:pPr>
            <w:r w:rsidRPr="0044641C">
              <w:t>Regional Development Australia Tropical North, in North Australia, will provide new employment opportunities in technology. These roles will provide essential information on major news events in the community and use technology to engage with emergency responders.   </w:t>
            </w:r>
          </w:p>
        </w:tc>
      </w:tr>
      <w:tr w:rsidR="00027BEC" w:rsidRPr="00406709" w14:paraId="3EDF7B4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B59F22D" w14:textId="77777777" w:rsidR="00027BEC" w:rsidRPr="00113F29" w:rsidRDefault="00027BEC" w:rsidP="000B06B3">
            <w:pPr>
              <w:rPr>
                <w:rFonts w:cstheme="minorHAnsi"/>
                <w:color w:val="000000"/>
              </w:rPr>
            </w:pPr>
            <w:r w:rsidRPr="00113F29">
              <w:rPr>
                <w:rFonts w:cstheme="minorHAnsi"/>
                <w:color w:val="000000"/>
              </w:rPr>
              <w:lastRenderedPageBreak/>
              <w:t xml:space="preserve">Robert </w:t>
            </w:r>
            <w:proofErr w:type="spellStart"/>
            <w:r w:rsidRPr="00113F29">
              <w:rPr>
                <w:rFonts w:cstheme="minorHAnsi"/>
                <w:color w:val="000000"/>
              </w:rPr>
              <w:t>Wigness</w:t>
            </w:r>
            <w:proofErr w:type="spellEnd"/>
          </w:p>
        </w:tc>
        <w:tc>
          <w:tcPr>
            <w:tcW w:w="2598" w:type="dxa"/>
            <w:gridSpan w:val="2"/>
          </w:tcPr>
          <w:p w14:paraId="24AC9B97" w14:textId="77777777" w:rsidR="00027BEC" w:rsidRPr="00EC11C0" w:rsidRDefault="00027BEC" w:rsidP="000B06B3">
            <w:pPr>
              <w:contextualSpacing/>
              <w:rPr>
                <w:rFonts w:cstheme="minorHAnsi"/>
                <w:color w:val="000000"/>
              </w:rPr>
            </w:pPr>
            <w:r w:rsidRPr="00EC11C0">
              <w:rPr>
                <w:rFonts w:cstheme="minorHAnsi"/>
                <w:color w:val="000000"/>
              </w:rPr>
              <w:t>57 Western Cape</w:t>
            </w:r>
          </w:p>
        </w:tc>
        <w:tc>
          <w:tcPr>
            <w:tcW w:w="1255" w:type="dxa"/>
            <w:gridSpan w:val="2"/>
          </w:tcPr>
          <w:p w14:paraId="0CD9B145" w14:textId="77777777" w:rsidR="00027BEC" w:rsidRPr="00113F29" w:rsidRDefault="00027BEC" w:rsidP="000B06B3">
            <w:pPr>
              <w:jc w:val="center"/>
              <w:rPr>
                <w:rFonts w:cstheme="minorHAnsi"/>
                <w:color w:val="000000"/>
              </w:rPr>
            </w:pPr>
            <w:r w:rsidRPr="00113F29">
              <w:rPr>
                <w:rFonts w:cstheme="minorHAnsi"/>
                <w:color w:val="000000"/>
              </w:rPr>
              <w:t>4</w:t>
            </w:r>
          </w:p>
        </w:tc>
        <w:tc>
          <w:tcPr>
            <w:tcW w:w="7487" w:type="dxa"/>
          </w:tcPr>
          <w:p w14:paraId="16726D80" w14:textId="77777777" w:rsidR="00027BEC" w:rsidRPr="00113F29" w:rsidRDefault="00027BEC" w:rsidP="00B309C4">
            <w:pPr>
              <w:rPr>
                <w:rFonts w:cstheme="minorHAnsi"/>
                <w:color w:val="000000"/>
              </w:rPr>
            </w:pPr>
            <w:r w:rsidRPr="00113F29">
              <w:rPr>
                <w:rFonts w:cstheme="minorHAnsi"/>
                <w:color w:val="000000"/>
              </w:rPr>
              <w:t xml:space="preserve">Robert </w:t>
            </w:r>
            <w:proofErr w:type="spellStart"/>
            <w:r w:rsidRPr="00113F29">
              <w:rPr>
                <w:rFonts w:cstheme="minorHAnsi"/>
                <w:color w:val="000000"/>
              </w:rPr>
              <w:t>Wigness</w:t>
            </w:r>
            <w:proofErr w:type="spellEnd"/>
            <w:r w:rsidRPr="00113F29">
              <w:rPr>
                <w:rFonts w:cstheme="minorHAnsi"/>
                <w:color w:val="000000"/>
              </w:rPr>
              <w:t xml:space="preserve"> will deliver construction services in the Western Cape region. The employees will have the opportunity to learn construction, machine operations, administration and fencing skills.</w:t>
            </w:r>
          </w:p>
        </w:tc>
      </w:tr>
      <w:tr w:rsidR="00027BEC" w:rsidRPr="00406709" w14:paraId="2C771D9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E8919FA" w14:textId="77777777" w:rsidR="00027BEC" w:rsidRPr="00406709" w:rsidRDefault="00027BEC" w:rsidP="000B06B3">
            <w:pPr>
              <w:rPr>
                <w:rFonts w:asciiTheme="minorHAnsi" w:hAnsiTheme="minorHAnsi" w:cstheme="minorHAnsi"/>
                <w:color w:val="000000"/>
              </w:rPr>
            </w:pPr>
            <w:r w:rsidRPr="00406709">
              <w:rPr>
                <w:rFonts w:asciiTheme="minorHAnsi" w:hAnsiTheme="minorHAnsi" w:cstheme="minorHAnsi"/>
                <w:color w:val="000000"/>
              </w:rPr>
              <w:t>Terrence Arthur Pates</w:t>
            </w:r>
          </w:p>
          <w:p w14:paraId="0CB654BB" w14:textId="77777777" w:rsidR="00027BEC" w:rsidRPr="00406709" w:rsidRDefault="00027BEC" w:rsidP="000B06B3">
            <w:pPr>
              <w:rPr>
                <w:rFonts w:cstheme="minorHAnsi"/>
                <w:color w:val="000000"/>
              </w:rPr>
            </w:pPr>
          </w:p>
        </w:tc>
        <w:tc>
          <w:tcPr>
            <w:tcW w:w="2598" w:type="dxa"/>
            <w:gridSpan w:val="2"/>
          </w:tcPr>
          <w:p w14:paraId="49DD334B" w14:textId="77777777" w:rsidR="00027BEC" w:rsidRPr="00406709" w:rsidRDefault="00027BEC" w:rsidP="000B06B3">
            <w:pPr>
              <w:contextualSpacing/>
              <w:rPr>
                <w:rFonts w:asciiTheme="minorHAnsi" w:hAnsiTheme="minorHAnsi" w:cstheme="minorHAnsi"/>
                <w:color w:val="000000"/>
              </w:rPr>
            </w:pPr>
            <w:r w:rsidRPr="00406709">
              <w:rPr>
                <w:rFonts w:asciiTheme="minorHAnsi" w:hAnsiTheme="minorHAnsi" w:cstheme="minorHAnsi"/>
                <w:color w:val="000000"/>
              </w:rPr>
              <w:t>52 Western Tablelands</w:t>
            </w:r>
          </w:p>
          <w:p w14:paraId="4605A846" w14:textId="77777777" w:rsidR="00027BEC" w:rsidRPr="00406709" w:rsidRDefault="00027BEC" w:rsidP="000B06B3">
            <w:pPr>
              <w:contextualSpacing/>
              <w:rPr>
                <w:rFonts w:cstheme="minorHAnsi"/>
                <w:color w:val="000000"/>
              </w:rPr>
            </w:pPr>
          </w:p>
        </w:tc>
        <w:tc>
          <w:tcPr>
            <w:tcW w:w="1255" w:type="dxa"/>
            <w:gridSpan w:val="2"/>
          </w:tcPr>
          <w:p w14:paraId="62157213" w14:textId="77777777" w:rsidR="00027BEC" w:rsidRPr="00113F29" w:rsidRDefault="00027BEC" w:rsidP="000B06B3">
            <w:pPr>
              <w:jc w:val="center"/>
              <w:rPr>
                <w:rFonts w:cstheme="minorHAnsi"/>
                <w:color w:val="000000"/>
              </w:rPr>
            </w:pPr>
            <w:r w:rsidRPr="00406709">
              <w:rPr>
                <w:rFonts w:asciiTheme="minorHAnsi" w:hAnsiTheme="minorHAnsi" w:cstheme="minorHAnsi"/>
                <w:color w:val="000000"/>
              </w:rPr>
              <w:t>4</w:t>
            </w:r>
          </w:p>
        </w:tc>
        <w:tc>
          <w:tcPr>
            <w:tcW w:w="7487" w:type="dxa"/>
          </w:tcPr>
          <w:p w14:paraId="6BC62B46" w14:textId="77777777" w:rsidR="00027BEC" w:rsidRPr="00406709" w:rsidRDefault="00027BEC" w:rsidP="00B309C4">
            <w:pPr>
              <w:rPr>
                <w:rFonts w:cstheme="minorHAnsi"/>
                <w:color w:val="000000"/>
              </w:rPr>
            </w:pPr>
            <w:r w:rsidRPr="00406709">
              <w:rPr>
                <w:rFonts w:asciiTheme="minorHAnsi" w:hAnsiTheme="minorHAnsi" w:cstheme="minorHAnsi"/>
                <w:color w:val="000000"/>
              </w:rPr>
              <w:t xml:space="preserve">Frogs Kuranda will create new employment opportunities in the hospitality industry. Kuranda locals will be employed across a range of positions. </w:t>
            </w:r>
          </w:p>
        </w:tc>
      </w:tr>
      <w:tr w:rsidR="00027BEC" w:rsidRPr="00406709" w14:paraId="0988D67C"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0B7A2D7" w14:textId="77777777" w:rsidR="00027BEC" w:rsidRPr="00113F29" w:rsidRDefault="00027BEC" w:rsidP="000B06B3">
            <w:pPr>
              <w:rPr>
                <w:rFonts w:cstheme="minorHAnsi"/>
                <w:color w:val="000000"/>
              </w:rPr>
            </w:pPr>
            <w:r w:rsidRPr="00113F29">
              <w:rPr>
                <w:rFonts w:cstheme="minorHAnsi"/>
                <w:color w:val="000000"/>
              </w:rPr>
              <w:t xml:space="preserve">Torres Shire Council </w:t>
            </w:r>
          </w:p>
        </w:tc>
        <w:tc>
          <w:tcPr>
            <w:tcW w:w="2598" w:type="dxa"/>
            <w:gridSpan w:val="2"/>
          </w:tcPr>
          <w:p w14:paraId="4FEF02A6" w14:textId="77777777" w:rsidR="00027BEC" w:rsidRPr="00113F29" w:rsidRDefault="00027BEC" w:rsidP="000B06B3">
            <w:pPr>
              <w:contextualSpacing/>
              <w:rPr>
                <w:rFonts w:cstheme="minorHAnsi"/>
                <w:color w:val="000000"/>
              </w:rPr>
            </w:pPr>
            <w:r w:rsidRPr="00113F29">
              <w:rPr>
                <w:rFonts w:cstheme="minorHAnsi"/>
                <w:color w:val="000000"/>
              </w:rPr>
              <w:t>59 Torres Strait</w:t>
            </w:r>
          </w:p>
          <w:p w14:paraId="1F456D8D" w14:textId="77777777" w:rsidR="00027BEC" w:rsidRPr="00113F29" w:rsidRDefault="00027BEC" w:rsidP="000B06B3">
            <w:pPr>
              <w:contextualSpacing/>
              <w:rPr>
                <w:rFonts w:cstheme="minorHAnsi"/>
                <w:color w:val="000000"/>
              </w:rPr>
            </w:pPr>
          </w:p>
        </w:tc>
        <w:tc>
          <w:tcPr>
            <w:tcW w:w="1255" w:type="dxa"/>
            <w:gridSpan w:val="2"/>
          </w:tcPr>
          <w:p w14:paraId="45888C7E" w14:textId="77777777" w:rsidR="00027BEC" w:rsidRPr="00406709" w:rsidRDefault="00027BEC" w:rsidP="000B06B3">
            <w:pPr>
              <w:jc w:val="center"/>
              <w:rPr>
                <w:rFonts w:cstheme="minorHAnsi"/>
                <w:color w:val="000000"/>
              </w:rPr>
            </w:pPr>
            <w:r w:rsidRPr="00406709">
              <w:rPr>
                <w:rFonts w:cstheme="minorHAnsi"/>
                <w:color w:val="000000"/>
              </w:rPr>
              <w:t>5</w:t>
            </w:r>
          </w:p>
        </w:tc>
        <w:tc>
          <w:tcPr>
            <w:tcW w:w="7487" w:type="dxa"/>
          </w:tcPr>
          <w:p w14:paraId="2282A88C" w14:textId="77777777" w:rsidR="00027BEC" w:rsidRPr="00406709" w:rsidRDefault="00027BEC" w:rsidP="00B309C4">
            <w:pPr>
              <w:rPr>
                <w:rFonts w:cstheme="minorHAnsi"/>
                <w:color w:val="000000"/>
              </w:rPr>
            </w:pPr>
            <w:r w:rsidRPr="00406709">
              <w:rPr>
                <w:rFonts w:cstheme="minorHAnsi"/>
                <w:color w:val="000000"/>
              </w:rPr>
              <w:t>Torres Shire Council will create new employment opportunities, positions will include parks and gardens officer, customer experience officer, and communications officer. These jobs will improve service delivery for all members of the Aurukun community.</w:t>
            </w:r>
          </w:p>
        </w:tc>
      </w:tr>
      <w:tr w:rsidR="00DA7835" w:rsidRPr="00406709" w14:paraId="2E10AFA4"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FD189C1" w14:textId="46FC4230" w:rsidR="00DA7835" w:rsidRPr="00113F29" w:rsidRDefault="00DA7835" w:rsidP="000B06B3">
            <w:pPr>
              <w:rPr>
                <w:rFonts w:cstheme="minorHAnsi"/>
                <w:color w:val="000000"/>
              </w:rPr>
            </w:pPr>
            <w:r w:rsidRPr="00C52A49">
              <w:t>YUKU-BAJA-MULIKU LANDOWNER AND RESERVES LIMITED </w:t>
            </w:r>
          </w:p>
        </w:tc>
        <w:tc>
          <w:tcPr>
            <w:tcW w:w="2598" w:type="dxa"/>
            <w:gridSpan w:val="2"/>
          </w:tcPr>
          <w:p w14:paraId="049EAD6C" w14:textId="5683F89D" w:rsidR="00DA7835" w:rsidRPr="00113F29" w:rsidRDefault="00DA7835" w:rsidP="000B06B3">
            <w:pPr>
              <w:contextualSpacing/>
              <w:rPr>
                <w:rFonts w:cstheme="minorHAnsi"/>
                <w:color w:val="000000"/>
              </w:rPr>
            </w:pPr>
            <w:r w:rsidRPr="00C52A49">
              <w:t>54 Cook Region </w:t>
            </w:r>
          </w:p>
        </w:tc>
        <w:tc>
          <w:tcPr>
            <w:tcW w:w="1255" w:type="dxa"/>
            <w:gridSpan w:val="2"/>
          </w:tcPr>
          <w:p w14:paraId="566FC8D2" w14:textId="7D4988EB" w:rsidR="00DA7835" w:rsidRPr="00406709" w:rsidRDefault="00DA7835" w:rsidP="000B06B3">
            <w:pPr>
              <w:jc w:val="center"/>
              <w:rPr>
                <w:rFonts w:cstheme="minorHAnsi"/>
                <w:color w:val="000000"/>
              </w:rPr>
            </w:pPr>
            <w:r w:rsidRPr="00C52A49">
              <w:t>3</w:t>
            </w:r>
          </w:p>
        </w:tc>
        <w:tc>
          <w:tcPr>
            <w:tcW w:w="7487" w:type="dxa"/>
          </w:tcPr>
          <w:p w14:paraId="19781029" w14:textId="41DF3519" w:rsidR="00DA7835" w:rsidRPr="00406709" w:rsidRDefault="00DA7835" w:rsidP="00B309C4">
            <w:pPr>
              <w:rPr>
                <w:rFonts w:cstheme="minorHAnsi"/>
                <w:color w:val="000000"/>
              </w:rPr>
            </w:pPr>
            <w:proofErr w:type="spellStart"/>
            <w:r w:rsidRPr="00C52A49">
              <w:t>Yuku</w:t>
            </w:r>
            <w:proofErr w:type="spellEnd"/>
            <w:r w:rsidRPr="00C52A49">
              <w:t>-Baja-</w:t>
            </w:r>
            <w:proofErr w:type="spellStart"/>
            <w:r w:rsidRPr="00C52A49">
              <w:t>Muliku</w:t>
            </w:r>
            <w:proofErr w:type="spellEnd"/>
            <w:r w:rsidRPr="00C52A49">
              <w:t> Landowner and Reserves Limited will create new employment opportunities in the creative industries sector in the Cook Region, which will help local artists to achieve sustainable incomes.  </w:t>
            </w:r>
          </w:p>
        </w:tc>
      </w:tr>
      <w:tr w:rsidR="00AC6161" w:rsidRPr="00406709" w14:paraId="2DD8F9F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15026" w:type="dxa"/>
            <w:gridSpan w:val="6"/>
            <w:shd w:val="clear" w:color="auto" w:fill="00948D" w:themeFill="accent2"/>
          </w:tcPr>
          <w:p w14:paraId="246E12EE" w14:textId="19938C1F" w:rsidR="00AC6161" w:rsidRPr="00AC6161" w:rsidRDefault="00AC6161" w:rsidP="00E6654F">
            <w:pPr>
              <w:contextualSpacing/>
              <w:jc w:val="center"/>
              <w:rPr>
                <w:rFonts w:cstheme="minorHAnsi"/>
                <w:b/>
                <w:bCs/>
                <w:color w:val="FFFFFF" w:themeColor="background1"/>
              </w:rPr>
            </w:pPr>
            <w:r w:rsidRPr="00AC6161">
              <w:rPr>
                <w:rFonts w:cstheme="minorHAnsi"/>
                <w:b/>
                <w:bCs/>
                <w:color w:val="FFFFFF" w:themeColor="background1"/>
              </w:rPr>
              <w:t>South Queensland</w:t>
            </w:r>
          </w:p>
        </w:tc>
      </w:tr>
      <w:tr w:rsidR="00DA7835" w:rsidRPr="00406709" w14:paraId="0D5A7BCE"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21A8FA7" w14:textId="77777777" w:rsidR="00DA7835" w:rsidRPr="00113F29" w:rsidRDefault="00DA7835" w:rsidP="000B06B3">
            <w:pPr>
              <w:contextualSpacing/>
              <w:rPr>
                <w:rFonts w:cstheme="minorHAnsi"/>
                <w:color w:val="000000"/>
              </w:rPr>
            </w:pPr>
            <w:r w:rsidRPr="00113F29">
              <w:rPr>
                <w:rFonts w:cstheme="minorHAnsi"/>
                <w:color w:val="000000"/>
              </w:rPr>
              <w:t>Golden West Apprenticeships Limited</w:t>
            </w:r>
          </w:p>
        </w:tc>
        <w:tc>
          <w:tcPr>
            <w:tcW w:w="2525" w:type="dxa"/>
          </w:tcPr>
          <w:p w14:paraId="0005E558" w14:textId="77777777" w:rsidR="00DA7835" w:rsidRPr="00113F29" w:rsidRDefault="00DA7835" w:rsidP="000B06B3">
            <w:pPr>
              <w:contextualSpacing/>
              <w:rPr>
                <w:rFonts w:cstheme="minorHAnsi"/>
                <w:color w:val="000000"/>
              </w:rPr>
            </w:pPr>
            <w:r w:rsidRPr="00113F29">
              <w:rPr>
                <w:rFonts w:cstheme="minorHAnsi"/>
                <w:color w:val="000000"/>
              </w:rPr>
              <w:t>45 South West</w:t>
            </w:r>
          </w:p>
          <w:p w14:paraId="7D3C1531" w14:textId="77777777" w:rsidR="00DA7835" w:rsidRPr="00113F29" w:rsidRDefault="00DA7835" w:rsidP="000B06B3">
            <w:pPr>
              <w:contextualSpacing/>
              <w:rPr>
                <w:rFonts w:cstheme="minorHAnsi"/>
                <w:color w:val="000000"/>
              </w:rPr>
            </w:pPr>
            <w:r w:rsidRPr="00113F29">
              <w:rPr>
                <w:rFonts w:cstheme="minorHAnsi"/>
                <w:color w:val="000000"/>
              </w:rPr>
              <w:t>46 Central West</w:t>
            </w:r>
          </w:p>
        </w:tc>
        <w:tc>
          <w:tcPr>
            <w:tcW w:w="1259" w:type="dxa"/>
            <w:gridSpan w:val="2"/>
          </w:tcPr>
          <w:p w14:paraId="0505E9CC" w14:textId="77777777" w:rsidR="00DA7835" w:rsidRPr="00113F29" w:rsidRDefault="00DA7835" w:rsidP="000B06B3">
            <w:pPr>
              <w:contextualSpacing/>
              <w:jc w:val="center"/>
              <w:rPr>
                <w:rFonts w:cstheme="minorHAnsi"/>
                <w:color w:val="000000"/>
              </w:rPr>
            </w:pPr>
            <w:r w:rsidRPr="00406709">
              <w:rPr>
                <w:rFonts w:cstheme="minorHAnsi"/>
                <w:color w:val="000000"/>
              </w:rPr>
              <w:t>7</w:t>
            </w:r>
          </w:p>
        </w:tc>
        <w:tc>
          <w:tcPr>
            <w:tcW w:w="7556" w:type="dxa"/>
            <w:gridSpan w:val="2"/>
          </w:tcPr>
          <w:p w14:paraId="4EE6F539" w14:textId="091694F0" w:rsidR="00DA7835" w:rsidRPr="00406709" w:rsidRDefault="00DA7835" w:rsidP="00B309C4">
            <w:pPr>
              <w:rPr>
                <w:rFonts w:cstheme="minorHAnsi"/>
                <w:color w:val="000000"/>
              </w:rPr>
            </w:pPr>
            <w:r w:rsidRPr="00406709">
              <w:rPr>
                <w:rFonts w:cstheme="minorHAnsi"/>
                <w:color w:val="000000"/>
              </w:rPr>
              <w:t>Using the Golden West Apprenticeships Limited Training Organisation model, apprentices and trainees will be placed in high-demand industries such as health, community services, mechanical and construction. This project will address critical skill shortages and support business growth across key sectors.</w:t>
            </w:r>
          </w:p>
        </w:tc>
      </w:tr>
      <w:tr w:rsidR="00DA7835" w:rsidRPr="00406709" w14:paraId="2C6D46B3"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34C371F" w14:textId="77777777" w:rsidR="00DA7835" w:rsidRPr="00113F29" w:rsidRDefault="00DA7835" w:rsidP="000B06B3">
            <w:pPr>
              <w:contextualSpacing/>
              <w:rPr>
                <w:rFonts w:cstheme="minorHAnsi"/>
                <w:color w:val="000000"/>
              </w:rPr>
            </w:pPr>
            <w:r w:rsidRPr="00113F29">
              <w:rPr>
                <w:rFonts w:cstheme="minorHAnsi"/>
                <w:color w:val="000000"/>
              </w:rPr>
              <w:t>Longreach Aboriginal and Torres Strait Islanders Corporation for Housing and Business</w:t>
            </w:r>
          </w:p>
        </w:tc>
        <w:tc>
          <w:tcPr>
            <w:tcW w:w="2525" w:type="dxa"/>
          </w:tcPr>
          <w:p w14:paraId="7DEB7D52" w14:textId="77777777" w:rsidR="00DA7835" w:rsidRPr="00113F29" w:rsidRDefault="00DA7835" w:rsidP="000B06B3">
            <w:pPr>
              <w:contextualSpacing/>
              <w:rPr>
                <w:rFonts w:cstheme="minorHAnsi"/>
                <w:color w:val="000000"/>
              </w:rPr>
            </w:pPr>
            <w:r w:rsidRPr="00113F29">
              <w:rPr>
                <w:rFonts w:cstheme="minorHAnsi"/>
                <w:color w:val="000000"/>
              </w:rPr>
              <w:t>46 Central West</w:t>
            </w:r>
          </w:p>
        </w:tc>
        <w:tc>
          <w:tcPr>
            <w:tcW w:w="1259" w:type="dxa"/>
            <w:gridSpan w:val="2"/>
          </w:tcPr>
          <w:p w14:paraId="4E33A38E" w14:textId="77777777" w:rsidR="00DA7835" w:rsidRPr="00406709" w:rsidRDefault="00DA7835" w:rsidP="000B06B3">
            <w:pPr>
              <w:contextualSpacing/>
              <w:jc w:val="center"/>
              <w:rPr>
                <w:rFonts w:cstheme="minorHAnsi"/>
                <w:color w:val="000000"/>
              </w:rPr>
            </w:pPr>
            <w:r w:rsidRPr="00113F29">
              <w:rPr>
                <w:rFonts w:cstheme="minorHAnsi"/>
                <w:color w:val="000000"/>
              </w:rPr>
              <w:t>7</w:t>
            </w:r>
          </w:p>
        </w:tc>
        <w:tc>
          <w:tcPr>
            <w:tcW w:w="7556" w:type="dxa"/>
            <w:gridSpan w:val="2"/>
          </w:tcPr>
          <w:p w14:paraId="2E1666AA" w14:textId="77777777" w:rsidR="00DA7835" w:rsidRPr="00113F29" w:rsidRDefault="00DA7835" w:rsidP="00B309C4">
            <w:pPr>
              <w:rPr>
                <w:rFonts w:cstheme="minorHAnsi"/>
                <w:color w:val="000000"/>
              </w:rPr>
            </w:pPr>
            <w:r w:rsidRPr="00406709">
              <w:rPr>
                <w:rFonts w:cstheme="minorHAnsi"/>
                <w:color w:val="000000"/>
              </w:rPr>
              <w:t>The Meeting Place gathers Aboriginal and Torres Strait Islander people to learn new skills, connect socially and share culture. This project will grow job opportunities by teaching skills linked to storylines, language, and art, with product development showcased through sales to tourists and pop-up shops in Longreach and surrounding communities.</w:t>
            </w:r>
          </w:p>
        </w:tc>
      </w:tr>
      <w:tr w:rsidR="00DA7835" w:rsidRPr="00406709" w14:paraId="566EAC04"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73E0AAE" w14:textId="77777777" w:rsidR="00DA7835" w:rsidRPr="00113F29" w:rsidRDefault="00DA7835" w:rsidP="000B06B3">
            <w:pPr>
              <w:contextualSpacing/>
              <w:rPr>
                <w:rFonts w:cstheme="minorHAnsi"/>
                <w:color w:val="000000"/>
              </w:rPr>
            </w:pPr>
            <w:proofErr w:type="spellStart"/>
            <w:r w:rsidRPr="00113F29">
              <w:rPr>
                <w:rFonts w:asciiTheme="minorHAnsi" w:hAnsiTheme="minorHAnsi" w:cstheme="minorHAnsi"/>
                <w:color w:val="000000"/>
              </w:rPr>
              <w:t>Mithaka</w:t>
            </w:r>
            <w:proofErr w:type="spellEnd"/>
            <w:r w:rsidRPr="00113F29">
              <w:rPr>
                <w:rFonts w:asciiTheme="minorHAnsi" w:hAnsiTheme="minorHAnsi" w:cstheme="minorHAnsi"/>
                <w:color w:val="000000"/>
              </w:rPr>
              <w:t xml:space="preserve"> Aboriginal Corporation RNTBC</w:t>
            </w:r>
          </w:p>
        </w:tc>
        <w:tc>
          <w:tcPr>
            <w:tcW w:w="2525" w:type="dxa"/>
          </w:tcPr>
          <w:p w14:paraId="222CA442" w14:textId="77777777" w:rsidR="00DA7835" w:rsidRPr="00113F29" w:rsidRDefault="00DA7835" w:rsidP="000B06B3">
            <w:pPr>
              <w:contextualSpacing/>
              <w:rPr>
                <w:rFonts w:cstheme="minorHAnsi"/>
                <w:color w:val="000000"/>
              </w:rPr>
            </w:pPr>
            <w:r w:rsidRPr="00113F29">
              <w:rPr>
                <w:rFonts w:asciiTheme="minorHAnsi" w:hAnsiTheme="minorHAnsi" w:cstheme="minorHAnsi"/>
                <w:color w:val="000000"/>
              </w:rPr>
              <w:t>46 Central West</w:t>
            </w:r>
          </w:p>
        </w:tc>
        <w:tc>
          <w:tcPr>
            <w:tcW w:w="1259" w:type="dxa"/>
            <w:gridSpan w:val="2"/>
          </w:tcPr>
          <w:p w14:paraId="25A632F2" w14:textId="77777777" w:rsidR="00DA7835" w:rsidRPr="00113F29" w:rsidRDefault="00DA7835" w:rsidP="000B06B3">
            <w:pPr>
              <w:contextualSpacing/>
              <w:jc w:val="center"/>
              <w:rPr>
                <w:rFonts w:cstheme="minorHAnsi"/>
                <w:color w:val="000000"/>
              </w:rPr>
            </w:pPr>
            <w:r w:rsidRPr="00113F29">
              <w:rPr>
                <w:rFonts w:asciiTheme="minorHAnsi" w:hAnsiTheme="minorHAnsi" w:cstheme="minorHAnsi"/>
                <w:color w:val="000000"/>
              </w:rPr>
              <w:t>1</w:t>
            </w:r>
          </w:p>
        </w:tc>
        <w:tc>
          <w:tcPr>
            <w:tcW w:w="7556" w:type="dxa"/>
            <w:gridSpan w:val="2"/>
          </w:tcPr>
          <w:p w14:paraId="73FD45E1" w14:textId="77777777" w:rsidR="00DA7835" w:rsidRPr="00406709" w:rsidRDefault="00DA7835" w:rsidP="00B309C4">
            <w:pPr>
              <w:rPr>
                <w:rFonts w:cstheme="minorHAnsi"/>
                <w:color w:val="000000"/>
              </w:rPr>
            </w:pPr>
            <w:proofErr w:type="spellStart"/>
            <w:r w:rsidRPr="00406709">
              <w:rPr>
                <w:rFonts w:asciiTheme="minorHAnsi" w:hAnsiTheme="minorHAnsi" w:cstheme="minorHAnsi"/>
                <w:color w:val="000000"/>
              </w:rPr>
              <w:t>Mithaka</w:t>
            </w:r>
            <w:proofErr w:type="spellEnd"/>
            <w:r w:rsidRPr="00406709">
              <w:rPr>
                <w:rFonts w:asciiTheme="minorHAnsi" w:hAnsiTheme="minorHAnsi" w:cstheme="minorHAnsi"/>
                <w:color w:val="000000"/>
              </w:rPr>
              <w:t xml:space="preserve"> Aboriginal Corporation will create a new employment opportunity for a practical life-skills coordinator, who will support Aboriginal and Torres Strait Islander peoples in developing essential day-to-day skills for independent living. Through culturally appropriate and strengths-based approaches, the coordinator empowers individuals to build confidence.</w:t>
            </w:r>
          </w:p>
        </w:tc>
      </w:tr>
      <w:tr w:rsidR="00515179" w:rsidRPr="00406709" w14:paraId="2E15AF7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E49C70B" w14:textId="55F69B74" w:rsidR="00515179" w:rsidRPr="00113F29" w:rsidRDefault="00515179" w:rsidP="000B06B3">
            <w:pPr>
              <w:contextualSpacing/>
              <w:rPr>
                <w:rFonts w:cstheme="minorHAnsi"/>
                <w:color w:val="000000"/>
              </w:rPr>
            </w:pPr>
            <w:r w:rsidRPr="00A869C7">
              <w:t>PAROO SHIRE COUNCIL </w:t>
            </w:r>
          </w:p>
        </w:tc>
        <w:tc>
          <w:tcPr>
            <w:tcW w:w="2525" w:type="dxa"/>
          </w:tcPr>
          <w:p w14:paraId="0F65B842" w14:textId="70B698D7" w:rsidR="00515179" w:rsidRPr="00113F29" w:rsidRDefault="00515179" w:rsidP="000B06B3">
            <w:pPr>
              <w:contextualSpacing/>
              <w:rPr>
                <w:rFonts w:cstheme="minorHAnsi"/>
                <w:color w:val="000000"/>
              </w:rPr>
            </w:pPr>
            <w:r w:rsidRPr="00A869C7">
              <w:t>45 South West </w:t>
            </w:r>
          </w:p>
        </w:tc>
        <w:tc>
          <w:tcPr>
            <w:tcW w:w="1259" w:type="dxa"/>
            <w:gridSpan w:val="2"/>
          </w:tcPr>
          <w:p w14:paraId="4C5A657D" w14:textId="425C6E83" w:rsidR="00515179" w:rsidRPr="00113F29" w:rsidRDefault="00515179" w:rsidP="000B06B3">
            <w:pPr>
              <w:contextualSpacing/>
              <w:jc w:val="center"/>
              <w:rPr>
                <w:rFonts w:cstheme="minorHAnsi"/>
                <w:color w:val="000000"/>
              </w:rPr>
            </w:pPr>
            <w:r w:rsidRPr="00A869C7">
              <w:t>1</w:t>
            </w:r>
          </w:p>
        </w:tc>
        <w:tc>
          <w:tcPr>
            <w:tcW w:w="7556" w:type="dxa"/>
            <w:gridSpan w:val="2"/>
          </w:tcPr>
          <w:p w14:paraId="42F43803" w14:textId="6F0881B0" w:rsidR="00515179" w:rsidRPr="00406709" w:rsidRDefault="00515179" w:rsidP="00B309C4">
            <w:pPr>
              <w:rPr>
                <w:rFonts w:cstheme="minorHAnsi"/>
                <w:color w:val="000000"/>
              </w:rPr>
            </w:pPr>
            <w:r w:rsidRPr="00A869C7">
              <w:t>The Paroo Shire Council will create a new employment opportunity in the tourism industry through the Cunnamulla Fella Visitor Information Centre. The position will focus on customer service and engagement by providing tours of the region's unique cultural and natural attractions.</w:t>
            </w:r>
          </w:p>
        </w:tc>
      </w:tr>
      <w:tr w:rsidR="00DA7835" w:rsidRPr="00406709" w14:paraId="443FBEE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6ECA0937" w14:textId="77777777" w:rsidR="00DA7835" w:rsidRPr="00EC11C0" w:rsidRDefault="00DA7835" w:rsidP="000B06B3">
            <w:pPr>
              <w:contextualSpacing/>
              <w:rPr>
                <w:rFonts w:cstheme="minorHAnsi"/>
                <w:color w:val="000000"/>
              </w:rPr>
            </w:pPr>
            <w:r w:rsidRPr="00113F29">
              <w:rPr>
                <w:rFonts w:cstheme="minorHAnsi"/>
                <w:color w:val="000000"/>
              </w:rPr>
              <w:lastRenderedPageBreak/>
              <w:t>Queensland Little Athletics Association Inc.</w:t>
            </w:r>
          </w:p>
        </w:tc>
        <w:tc>
          <w:tcPr>
            <w:tcW w:w="2525" w:type="dxa"/>
          </w:tcPr>
          <w:p w14:paraId="57D0752C" w14:textId="77777777" w:rsidR="00DA7835" w:rsidRPr="00113F29" w:rsidRDefault="00DA7835" w:rsidP="000B06B3">
            <w:pPr>
              <w:contextualSpacing/>
              <w:rPr>
                <w:rFonts w:cstheme="minorHAnsi"/>
                <w:color w:val="000000"/>
              </w:rPr>
            </w:pPr>
            <w:r w:rsidRPr="00113F29">
              <w:rPr>
                <w:rFonts w:cstheme="minorHAnsi"/>
                <w:color w:val="000000"/>
              </w:rPr>
              <w:t>45 South West</w:t>
            </w:r>
          </w:p>
          <w:p w14:paraId="732BEBED" w14:textId="77777777" w:rsidR="00DA7835" w:rsidRPr="00EC11C0" w:rsidRDefault="00DA7835" w:rsidP="000B06B3">
            <w:pPr>
              <w:contextualSpacing/>
              <w:rPr>
                <w:rFonts w:cstheme="minorHAnsi"/>
                <w:color w:val="000000"/>
              </w:rPr>
            </w:pPr>
            <w:r w:rsidRPr="00113F29">
              <w:rPr>
                <w:rFonts w:cstheme="minorHAnsi"/>
                <w:color w:val="000000"/>
              </w:rPr>
              <w:t>46 Central West</w:t>
            </w:r>
          </w:p>
        </w:tc>
        <w:tc>
          <w:tcPr>
            <w:tcW w:w="1259" w:type="dxa"/>
            <w:gridSpan w:val="2"/>
          </w:tcPr>
          <w:p w14:paraId="7706E638" w14:textId="77777777" w:rsidR="00DA7835" w:rsidRPr="00EC11C0" w:rsidRDefault="00DA7835" w:rsidP="000B06B3">
            <w:pPr>
              <w:contextualSpacing/>
              <w:jc w:val="center"/>
              <w:rPr>
                <w:rFonts w:cstheme="minorHAnsi"/>
                <w:color w:val="000000"/>
              </w:rPr>
            </w:pPr>
            <w:r w:rsidRPr="00113F29">
              <w:rPr>
                <w:rFonts w:cstheme="minorHAnsi"/>
                <w:color w:val="000000"/>
              </w:rPr>
              <w:t>1</w:t>
            </w:r>
          </w:p>
        </w:tc>
        <w:tc>
          <w:tcPr>
            <w:tcW w:w="7556" w:type="dxa"/>
            <w:gridSpan w:val="2"/>
          </w:tcPr>
          <w:p w14:paraId="5EBAEDC0" w14:textId="77777777" w:rsidR="00DA7835" w:rsidRPr="00EC11C0" w:rsidRDefault="00DA7835" w:rsidP="00B309C4">
            <w:pPr>
              <w:rPr>
                <w:rFonts w:cstheme="minorHAnsi"/>
                <w:color w:val="000000"/>
              </w:rPr>
            </w:pPr>
            <w:r w:rsidRPr="00406709">
              <w:rPr>
                <w:rFonts w:cstheme="minorHAnsi"/>
                <w:color w:val="000000"/>
              </w:rPr>
              <w:t xml:space="preserve">Little Athletics Queensland is introducing a new regional development officer role to deliver fun and engaging athletics programs across remote communities, beginning in </w:t>
            </w:r>
            <w:proofErr w:type="gramStart"/>
            <w:r w:rsidRPr="00406709">
              <w:rPr>
                <w:rFonts w:cstheme="minorHAnsi"/>
                <w:color w:val="000000"/>
              </w:rPr>
              <w:t>South West</w:t>
            </w:r>
            <w:proofErr w:type="gramEnd"/>
            <w:r w:rsidRPr="00406709">
              <w:rPr>
                <w:rFonts w:cstheme="minorHAnsi"/>
                <w:color w:val="000000"/>
              </w:rPr>
              <w:t xml:space="preserve"> Queensland. This role will inspire local children through sport while laying groundwork for future regional programs and support.</w:t>
            </w:r>
          </w:p>
        </w:tc>
      </w:tr>
      <w:tr w:rsidR="00DA7835" w:rsidRPr="00406709" w14:paraId="3948CBF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5C8ABFAA" w14:textId="77777777" w:rsidR="00DA7835" w:rsidRPr="00113F29" w:rsidRDefault="00DA7835" w:rsidP="000B06B3">
            <w:pPr>
              <w:contextualSpacing/>
              <w:rPr>
                <w:rFonts w:cstheme="minorHAnsi"/>
                <w:color w:val="000000"/>
              </w:rPr>
            </w:pPr>
            <w:r w:rsidRPr="00113F29">
              <w:rPr>
                <w:rFonts w:cstheme="minorHAnsi"/>
                <w:color w:val="000000"/>
              </w:rPr>
              <w:t>RESQ Plus Pty. Ltd.</w:t>
            </w:r>
          </w:p>
        </w:tc>
        <w:tc>
          <w:tcPr>
            <w:tcW w:w="2525" w:type="dxa"/>
          </w:tcPr>
          <w:p w14:paraId="51E7B53F" w14:textId="77777777" w:rsidR="00DA7835" w:rsidRPr="00113F29" w:rsidRDefault="00DA7835" w:rsidP="000B06B3">
            <w:pPr>
              <w:contextualSpacing/>
              <w:rPr>
                <w:rFonts w:cstheme="minorHAnsi"/>
                <w:color w:val="000000"/>
              </w:rPr>
            </w:pPr>
            <w:r w:rsidRPr="00113F29">
              <w:rPr>
                <w:rFonts w:cstheme="minorHAnsi"/>
                <w:color w:val="000000"/>
              </w:rPr>
              <w:t>45 South West</w:t>
            </w:r>
          </w:p>
          <w:p w14:paraId="41211F95" w14:textId="77777777" w:rsidR="00DA7835" w:rsidRPr="00113F29" w:rsidRDefault="00DA7835" w:rsidP="000B06B3">
            <w:pPr>
              <w:contextualSpacing/>
              <w:rPr>
                <w:rFonts w:cstheme="minorHAnsi"/>
                <w:color w:val="000000"/>
              </w:rPr>
            </w:pPr>
            <w:r w:rsidRPr="00113F29">
              <w:rPr>
                <w:rFonts w:cstheme="minorHAnsi"/>
                <w:color w:val="000000"/>
              </w:rPr>
              <w:t>46 Central West</w:t>
            </w:r>
          </w:p>
        </w:tc>
        <w:tc>
          <w:tcPr>
            <w:tcW w:w="1259" w:type="dxa"/>
            <w:gridSpan w:val="2"/>
          </w:tcPr>
          <w:p w14:paraId="2EC56DF9" w14:textId="77777777" w:rsidR="00DA7835" w:rsidRPr="00113F29" w:rsidRDefault="00DA7835" w:rsidP="000B06B3">
            <w:pPr>
              <w:contextualSpacing/>
              <w:jc w:val="center"/>
              <w:rPr>
                <w:rFonts w:cstheme="minorHAnsi"/>
                <w:color w:val="000000"/>
              </w:rPr>
            </w:pPr>
            <w:r w:rsidRPr="00406709">
              <w:rPr>
                <w:rFonts w:cstheme="minorHAnsi"/>
                <w:color w:val="000000"/>
              </w:rPr>
              <w:t>4</w:t>
            </w:r>
          </w:p>
        </w:tc>
        <w:tc>
          <w:tcPr>
            <w:tcW w:w="7556" w:type="dxa"/>
            <w:gridSpan w:val="2"/>
          </w:tcPr>
          <w:p w14:paraId="6718B0F0" w14:textId="77777777" w:rsidR="00DA7835" w:rsidRPr="00406709" w:rsidRDefault="00DA7835" w:rsidP="00B309C4">
            <w:pPr>
              <w:rPr>
                <w:rFonts w:cstheme="minorHAnsi"/>
                <w:color w:val="000000"/>
              </w:rPr>
            </w:pPr>
            <w:r w:rsidRPr="00113F29">
              <w:rPr>
                <w:rFonts w:cstheme="minorHAnsi"/>
                <w:color w:val="000000"/>
              </w:rPr>
              <w:t>RESQ Plus will deliver a 12-month traineeship program across Longreach, Charleville, Blackall and Cunnamulla to build skills and experience in the social services sector. Trainees will complete a Certificate in Community Services or Business, gain on-the-job training, participate in local work placements and receive cultural learning and mentoring to support their professional and personal growth.</w:t>
            </w:r>
          </w:p>
        </w:tc>
      </w:tr>
      <w:tr w:rsidR="00911007" w:rsidRPr="00406709" w14:paraId="5DA63BFB"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652749FE" w14:textId="0DE81699" w:rsidR="00911007" w:rsidRPr="00113F29" w:rsidRDefault="00911007" w:rsidP="000B06B3">
            <w:pPr>
              <w:contextualSpacing/>
              <w:rPr>
                <w:rFonts w:cstheme="minorHAnsi"/>
                <w:color w:val="000000"/>
              </w:rPr>
            </w:pPr>
            <w:r w:rsidRPr="00BE2AD4">
              <w:t>The Central West Aboriginal Corporation </w:t>
            </w:r>
          </w:p>
        </w:tc>
        <w:tc>
          <w:tcPr>
            <w:tcW w:w="2525" w:type="dxa"/>
          </w:tcPr>
          <w:p w14:paraId="2F4E915B" w14:textId="1BB79E50" w:rsidR="00911007" w:rsidRPr="00113F29" w:rsidRDefault="00911007" w:rsidP="000B06B3">
            <w:pPr>
              <w:contextualSpacing/>
              <w:rPr>
                <w:rFonts w:cstheme="minorHAnsi"/>
                <w:color w:val="000000"/>
              </w:rPr>
            </w:pPr>
            <w:r w:rsidRPr="00BE2AD4">
              <w:t>46 Central West </w:t>
            </w:r>
          </w:p>
        </w:tc>
        <w:tc>
          <w:tcPr>
            <w:tcW w:w="1259" w:type="dxa"/>
            <w:gridSpan w:val="2"/>
          </w:tcPr>
          <w:p w14:paraId="742B221A" w14:textId="34641E92" w:rsidR="00911007" w:rsidRPr="00406709" w:rsidRDefault="00911007" w:rsidP="000B06B3">
            <w:pPr>
              <w:contextualSpacing/>
              <w:jc w:val="center"/>
              <w:rPr>
                <w:rFonts w:cstheme="minorHAnsi"/>
                <w:color w:val="000000"/>
              </w:rPr>
            </w:pPr>
            <w:r w:rsidRPr="00BE2AD4">
              <w:t>5</w:t>
            </w:r>
          </w:p>
        </w:tc>
        <w:tc>
          <w:tcPr>
            <w:tcW w:w="7556" w:type="dxa"/>
            <w:gridSpan w:val="2"/>
          </w:tcPr>
          <w:p w14:paraId="35C83BAD" w14:textId="7FF59496" w:rsidR="00911007" w:rsidRPr="00113F29" w:rsidRDefault="00911007" w:rsidP="00B309C4">
            <w:pPr>
              <w:rPr>
                <w:rFonts w:cstheme="minorHAnsi"/>
                <w:color w:val="000000"/>
              </w:rPr>
            </w:pPr>
            <w:r w:rsidRPr="00BE2AD4">
              <w:t>The Central West Aboriginal Corporation (CWAC) will create new job opportunities in hospitality, arts, and event services to the Barcaldine Community and Region.</w:t>
            </w:r>
          </w:p>
        </w:tc>
      </w:tr>
      <w:tr w:rsidR="00AC6161" w:rsidRPr="00406709" w14:paraId="02A04205"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15026" w:type="dxa"/>
            <w:gridSpan w:val="6"/>
            <w:shd w:val="clear" w:color="auto" w:fill="00948D" w:themeFill="accent2"/>
          </w:tcPr>
          <w:p w14:paraId="5FDED50D" w14:textId="4C539E62" w:rsidR="00AC6161" w:rsidRPr="00AC6161" w:rsidRDefault="00AC6161" w:rsidP="00E6654F">
            <w:pPr>
              <w:contextualSpacing/>
              <w:jc w:val="center"/>
              <w:rPr>
                <w:rFonts w:cstheme="minorHAnsi"/>
                <w:b/>
                <w:bCs/>
                <w:color w:val="FFFFFF" w:themeColor="background1"/>
              </w:rPr>
            </w:pPr>
            <w:r w:rsidRPr="00AC6161">
              <w:rPr>
                <w:rFonts w:cstheme="minorHAnsi"/>
                <w:b/>
                <w:bCs/>
                <w:color w:val="FFFFFF" w:themeColor="background1"/>
              </w:rPr>
              <w:t>South Australia</w:t>
            </w:r>
          </w:p>
        </w:tc>
      </w:tr>
      <w:tr w:rsidR="00911007" w:rsidRPr="00406709" w14:paraId="20DBB5CD"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5C654A7" w14:textId="77777777" w:rsidR="00911007" w:rsidRPr="00406709" w:rsidRDefault="00911007" w:rsidP="000B06B3">
            <w:pPr>
              <w:contextualSpacing/>
              <w:rPr>
                <w:rFonts w:cstheme="minorHAnsi"/>
                <w:color w:val="000000"/>
              </w:rPr>
            </w:pPr>
            <w:proofErr w:type="spellStart"/>
            <w:r w:rsidRPr="00113F29">
              <w:rPr>
                <w:rFonts w:asciiTheme="minorHAnsi" w:hAnsiTheme="minorHAnsi" w:cstheme="minorHAnsi"/>
                <w:color w:val="000000"/>
              </w:rPr>
              <w:t>Akenta</w:t>
            </w:r>
            <w:proofErr w:type="spellEnd"/>
            <w:r w:rsidRPr="00113F29">
              <w:rPr>
                <w:rFonts w:asciiTheme="minorHAnsi" w:hAnsiTheme="minorHAnsi" w:cstheme="minorHAnsi"/>
                <w:color w:val="000000"/>
              </w:rPr>
              <w:t> Inc.</w:t>
            </w:r>
          </w:p>
        </w:tc>
        <w:tc>
          <w:tcPr>
            <w:tcW w:w="2525" w:type="dxa"/>
          </w:tcPr>
          <w:p w14:paraId="54AA73F1" w14:textId="77777777" w:rsidR="00911007" w:rsidRPr="00406709" w:rsidRDefault="00911007" w:rsidP="000B06B3">
            <w:pPr>
              <w:contextualSpacing/>
              <w:rPr>
                <w:rFonts w:cstheme="minorHAnsi"/>
                <w:color w:val="000000"/>
              </w:rPr>
            </w:pPr>
            <w:r w:rsidRPr="00113F29">
              <w:rPr>
                <w:rFonts w:asciiTheme="minorHAnsi" w:hAnsiTheme="minorHAnsi" w:cstheme="minorHAnsi"/>
                <w:color w:val="000000"/>
              </w:rPr>
              <w:t>16 Eyre</w:t>
            </w:r>
          </w:p>
        </w:tc>
        <w:tc>
          <w:tcPr>
            <w:tcW w:w="1259" w:type="dxa"/>
            <w:gridSpan w:val="2"/>
          </w:tcPr>
          <w:p w14:paraId="2A2EC655" w14:textId="77777777" w:rsidR="00911007" w:rsidRPr="00406709" w:rsidRDefault="00911007" w:rsidP="000B06B3">
            <w:pPr>
              <w:contextualSpacing/>
              <w:jc w:val="center"/>
              <w:rPr>
                <w:rFonts w:cstheme="minorHAnsi"/>
                <w:color w:val="000000"/>
              </w:rPr>
            </w:pPr>
            <w:r w:rsidRPr="00113F29">
              <w:rPr>
                <w:rFonts w:asciiTheme="minorHAnsi" w:hAnsiTheme="minorHAnsi" w:cstheme="minorHAnsi"/>
                <w:color w:val="000000"/>
              </w:rPr>
              <w:t>5</w:t>
            </w:r>
          </w:p>
        </w:tc>
        <w:tc>
          <w:tcPr>
            <w:tcW w:w="7556" w:type="dxa"/>
            <w:gridSpan w:val="2"/>
          </w:tcPr>
          <w:p w14:paraId="5F7B864A" w14:textId="77777777" w:rsidR="00911007" w:rsidRPr="00406709" w:rsidRDefault="00911007" w:rsidP="00B309C4">
            <w:pPr>
              <w:rPr>
                <w:rFonts w:cstheme="minorHAnsi"/>
                <w:color w:val="000000"/>
              </w:rPr>
            </w:pPr>
            <w:proofErr w:type="spellStart"/>
            <w:r w:rsidRPr="00113F29">
              <w:rPr>
                <w:rFonts w:asciiTheme="minorHAnsi" w:hAnsiTheme="minorHAnsi" w:cstheme="minorHAnsi"/>
                <w:color w:val="000000"/>
              </w:rPr>
              <w:t>Akenta</w:t>
            </w:r>
            <w:proofErr w:type="spellEnd"/>
            <w:r w:rsidRPr="00113F29">
              <w:rPr>
                <w:rFonts w:asciiTheme="minorHAnsi" w:hAnsiTheme="minorHAnsi" w:cstheme="minorHAnsi"/>
                <w:color w:val="000000"/>
              </w:rPr>
              <w:t xml:space="preserve"> Inc has created maintenance jobs in the Port Lincoln Region. Key activities include road repair, replacing under road pipe to allow flow of water, housing fence repairs and upgrades and repairs to a shade house for propagation of trees and shrubs for landscaping purposes.</w:t>
            </w:r>
          </w:p>
        </w:tc>
      </w:tr>
      <w:tr w:rsidR="00911007" w:rsidRPr="00406709" w14:paraId="07044176"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7DA490C" w14:textId="77777777" w:rsidR="00911007" w:rsidRPr="00113F29" w:rsidRDefault="00911007" w:rsidP="000B06B3">
            <w:pPr>
              <w:contextualSpacing/>
              <w:rPr>
                <w:rFonts w:cstheme="minorHAnsi"/>
                <w:color w:val="000000"/>
              </w:rPr>
            </w:pPr>
            <w:r w:rsidRPr="00113F29">
              <w:rPr>
                <w:rFonts w:cstheme="minorHAnsi"/>
                <w:color w:val="000000"/>
              </w:rPr>
              <w:t>Ceduna Aboriginal Corporation  </w:t>
            </w:r>
          </w:p>
        </w:tc>
        <w:tc>
          <w:tcPr>
            <w:tcW w:w="2525" w:type="dxa"/>
          </w:tcPr>
          <w:p w14:paraId="7C312773" w14:textId="77777777" w:rsidR="00911007" w:rsidRPr="00113F29" w:rsidRDefault="00911007" w:rsidP="000B06B3">
            <w:pPr>
              <w:contextualSpacing/>
              <w:rPr>
                <w:rFonts w:cstheme="minorHAnsi"/>
                <w:color w:val="000000"/>
              </w:rPr>
            </w:pPr>
            <w:r>
              <w:rPr>
                <w:rFonts w:cstheme="minorHAnsi"/>
                <w:color w:val="000000"/>
              </w:rPr>
              <w:t>17 Far West Region</w:t>
            </w:r>
          </w:p>
        </w:tc>
        <w:tc>
          <w:tcPr>
            <w:tcW w:w="1259" w:type="dxa"/>
            <w:gridSpan w:val="2"/>
          </w:tcPr>
          <w:p w14:paraId="04C35BAB" w14:textId="77777777" w:rsidR="00911007" w:rsidRPr="00113F29" w:rsidRDefault="00911007" w:rsidP="000B06B3">
            <w:pPr>
              <w:contextualSpacing/>
              <w:jc w:val="center"/>
              <w:rPr>
                <w:rFonts w:cstheme="minorHAnsi"/>
                <w:color w:val="000000"/>
              </w:rPr>
            </w:pPr>
            <w:r w:rsidRPr="00113F29">
              <w:rPr>
                <w:rFonts w:cstheme="minorHAnsi"/>
                <w:color w:val="000000"/>
              </w:rPr>
              <w:t>15</w:t>
            </w:r>
          </w:p>
        </w:tc>
        <w:tc>
          <w:tcPr>
            <w:tcW w:w="7556" w:type="dxa"/>
            <w:gridSpan w:val="2"/>
          </w:tcPr>
          <w:p w14:paraId="55A07062" w14:textId="77777777" w:rsidR="00911007" w:rsidRPr="00113F29" w:rsidRDefault="00911007" w:rsidP="00B309C4">
            <w:pPr>
              <w:rPr>
                <w:rFonts w:cstheme="minorHAnsi"/>
                <w:color w:val="000000"/>
              </w:rPr>
            </w:pPr>
            <w:r w:rsidRPr="00113F29">
              <w:rPr>
                <w:rFonts w:cstheme="minorHAnsi"/>
                <w:color w:val="000000"/>
              </w:rPr>
              <w:t xml:space="preserve">Youth Community Service, Retail, Administration, and Land Management positions have been created by Ceduna Aboriginal Corporation. These positions create opportunities for local people in Ceduna and </w:t>
            </w:r>
            <w:proofErr w:type="gramStart"/>
            <w:r w:rsidRPr="00113F29">
              <w:rPr>
                <w:rFonts w:cstheme="minorHAnsi"/>
                <w:color w:val="000000"/>
              </w:rPr>
              <w:t>enhances</w:t>
            </w:r>
            <w:proofErr w:type="gramEnd"/>
            <w:r w:rsidRPr="00113F29">
              <w:rPr>
                <w:rFonts w:cstheme="minorHAnsi"/>
                <w:color w:val="000000"/>
              </w:rPr>
              <w:t xml:space="preserve"> the wellbeing of the local community.</w:t>
            </w:r>
          </w:p>
        </w:tc>
      </w:tr>
      <w:tr w:rsidR="0089155F" w:rsidRPr="00406709" w14:paraId="30B219C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6C330056" w14:textId="7FA12846" w:rsidR="0089155F" w:rsidRPr="00406709" w:rsidRDefault="0089155F" w:rsidP="000B06B3">
            <w:pPr>
              <w:contextualSpacing/>
              <w:rPr>
                <w:rFonts w:cstheme="minorHAnsi"/>
                <w:color w:val="000000"/>
              </w:rPr>
            </w:pPr>
            <w:r w:rsidRPr="00A261D8">
              <w:t>DISTRICT COUNCIL OF CEDUNA </w:t>
            </w:r>
          </w:p>
        </w:tc>
        <w:tc>
          <w:tcPr>
            <w:tcW w:w="2525" w:type="dxa"/>
          </w:tcPr>
          <w:p w14:paraId="7BA0E0F8" w14:textId="6493022F" w:rsidR="0089155F" w:rsidRPr="00406709" w:rsidRDefault="0089155F" w:rsidP="000B06B3">
            <w:pPr>
              <w:contextualSpacing/>
              <w:rPr>
                <w:rFonts w:cstheme="minorHAnsi"/>
                <w:color w:val="000000"/>
              </w:rPr>
            </w:pPr>
            <w:r w:rsidRPr="00A261D8">
              <w:t>17 Far West </w:t>
            </w:r>
          </w:p>
        </w:tc>
        <w:tc>
          <w:tcPr>
            <w:tcW w:w="1259" w:type="dxa"/>
            <w:gridSpan w:val="2"/>
          </w:tcPr>
          <w:p w14:paraId="65E38280" w14:textId="0B523EA0" w:rsidR="0089155F" w:rsidRPr="00113F29" w:rsidRDefault="0089155F" w:rsidP="000B06B3">
            <w:pPr>
              <w:contextualSpacing/>
              <w:jc w:val="center"/>
              <w:rPr>
                <w:rFonts w:cstheme="minorHAnsi"/>
                <w:color w:val="000000"/>
              </w:rPr>
            </w:pPr>
            <w:r w:rsidRPr="00A261D8">
              <w:t>1</w:t>
            </w:r>
          </w:p>
        </w:tc>
        <w:tc>
          <w:tcPr>
            <w:tcW w:w="7556" w:type="dxa"/>
            <w:gridSpan w:val="2"/>
          </w:tcPr>
          <w:p w14:paraId="641264CE" w14:textId="6D39249D" w:rsidR="0089155F" w:rsidRPr="00406709" w:rsidRDefault="0089155F" w:rsidP="00B309C4">
            <w:pPr>
              <w:rPr>
                <w:rFonts w:cstheme="minorHAnsi"/>
                <w:color w:val="000000"/>
              </w:rPr>
            </w:pPr>
            <w:r w:rsidRPr="00A261D8">
              <w:t>The District Council of Ceduna will provide new employment opportunities to better serve the community through council-supplied services. These roles will assist in the overall operations and management of Council service delivery.</w:t>
            </w:r>
          </w:p>
        </w:tc>
      </w:tr>
      <w:tr w:rsidR="00911007" w:rsidRPr="00406709" w14:paraId="7500159B"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95007E2" w14:textId="77777777" w:rsidR="00911007" w:rsidRPr="00406709" w:rsidRDefault="00911007" w:rsidP="000B06B3">
            <w:pPr>
              <w:contextualSpacing/>
              <w:rPr>
                <w:rFonts w:cstheme="minorHAnsi"/>
                <w:color w:val="000000"/>
              </w:rPr>
            </w:pPr>
            <w:proofErr w:type="spellStart"/>
            <w:r w:rsidRPr="00406709">
              <w:rPr>
                <w:rFonts w:cstheme="minorHAnsi"/>
                <w:color w:val="000000"/>
              </w:rPr>
              <w:t>Dunjiba</w:t>
            </w:r>
            <w:proofErr w:type="spellEnd"/>
            <w:r w:rsidRPr="00406709">
              <w:rPr>
                <w:rFonts w:cstheme="minorHAnsi"/>
                <w:color w:val="000000"/>
              </w:rPr>
              <w:t xml:space="preserve"> Community Council Incorporated</w:t>
            </w:r>
          </w:p>
        </w:tc>
        <w:tc>
          <w:tcPr>
            <w:tcW w:w="2525" w:type="dxa"/>
          </w:tcPr>
          <w:p w14:paraId="1E4B55E6" w14:textId="77777777" w:rsidR="00911007" w:rsidRPr="00406709" w:rsidRDefault="00911007" w:rsidP="000B06B3">
            <w:pPr>
              <w:contextualSpacing/>
              <w:rPr>
                <w:rFonts w:cstheme="minorHAnsi"/>
                <w:color w:val="000000"/>
              </w:rPr>
            </w:pPr>
            <w:r w:rsidRPr="00406709">
              <w:rPr>
                <w:rFonts w:cstheme="minorHAnsi"/>
                <w:color w:val="000000"/>
              </w:rPr>
              <w:t>18 Flinders and Far North</w:t>
            </w:r>
          </w:p>
        </w:tc>
        <w:tc>
          <w:tcPr>
            <w:tcW w:w="1259" w:type="dxa"/>
            <w:gridSpan w:val="2"/>
          </w:tcPr>
          <w:p w14:paraId="4B2B2881" w14:textId="77777777" w:rsidR="00911007" w:rsidRPr="00406709" w:rsidRDefault="00911007" w:rsidP="000B06B3">
            <w:pPr>
              <w:contextualSpacing/>
              <w:jc w:val="center"/>
              <w:rPr>
                <w:rFonts w:cstheme="minorHAnsi"/>
                <w:color w:val="000000"/>
              </w:rPr>
            </w:pPr>
            <w:r w:rsidRPr="00113F29">
              <w:rPr>
                <w:rFonts w:cstheme="minorHAnsi"/>
                <w:color w:val="000000"/>
              </w:rPr>
              <w:t>4</w:t>
            </w:r>
          </w:p>
        </w:tc>
        <w:tc>
          <w:tcPr>
            <w:tcW w:w="7556" w:type="dxa"/>
            <w:gridSpan w:val="2"/>
          </w:tcPr>
          <w:p w14:paraId="51BDAF6F" w14:textId="77777777" w:rsidR="00911007" w:rsidRPr="00406709" w:rsidRDefault="00911007" w:rsidP="00B309C4">
            <w:pPr>
              <w:rPr>
                <w:rFonts w:cstheme="minorHAnsi"/>
                <w:color w:val="000000"/>
              </w:rPr>
            </w:pPr>
            <w:proofErr w:type="spellStart"/>
            <w:r w:rsidRPr="00406709">
              <w:rPr>
                <w:rFonts w:cstheme="minorHAnsi"/>
                <w:color w:val="000000"/>
              </w:rPr>
              <w:t>Dunjiba</w:t>
            </w:r>
            <w:proofErr w:type="spellEnd"/>
            <w:r w:rsidRPr="00406709">
              <w:rPr>
                <w:rFonts w:cstheme="minorHAnsi"/>
                <w:color w:val="000000"/>
              </w:rPr>
              <w:t xml:space="preserve"> Community Council will create a range of employment opportunities including, retail, aged care and café work. These positions will deliver support to community, cultural, and health initiatives in Oodnadatta.</w:t>
            </w:r>
          </w:p>
        </w:tc>
      </w:tr>
      <w:tr w:rsidR="00911007" w:rsidRPr="00406709" w14:paraId="04791096"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F49C4CF" w14:textId="77777777" w:rsidR="00911007" w:rsidRPr="00113F29" w:rsidRDefault="00911007" w:rsidP="000B06B3">
            <w:pPr>
              <w:contextualSpacing/>
              <w:rPr>
                <w:rFonts w:cstheme="minorHAnsi"/>
                <w:color w:val="000000"/>
              </w:rPr>
            </w:pPr>
            <w:proofErr w:type="spellStart"/>
            <w:r w:rsidRPr="00113F29">
              <w:rPr>
                <w:rFonts w:asciiTheme="minorHAnsi" w:hAnsiTheme="minorHAnsi" w:cstheme="minorHAnsi"/>
                <w:color w:val="000000"/>
              </w:rPr>
              <w:t>Koonibba</w:t>
            </w:r>
            <w:proofErr w:type="spellEnd"/>
            <w:r w:rsidRPr="00113F29">
              <w:rPr>
                <w:rFonts w:asciiTheme="minorHAnsi" w:hAnsiTheme="minorHAnsi" w:cstheme="minorHAnsi"/>
                <w:color w:val="000000"/>
              </w:rPr>
              <w:t xml:space="preserve"> Community Aboriginal Corporation  </w:t>
            </w:r>
          </w:p>
        </w:tc>
        <w:tc>
          <w:tcPr>
            <w:tcW w:w="2525" w:type="dxa"/>
          </w:tcPr>
          <w:p w14:paraId="6C100972" w14:textId="77777777" w:rsidR="00911007" w:rsidRDefault="00911007" w:rsidP="000B06B3">
            <w:pPr>
              <w:contextualSpacing/>
              <w:rPr>
                <w:rFonts w:cstheme="minorHAnsi"/>
                <w:color w:val="000000"/>
              </w:rPr>
            </w:pPr>
            <w:r w:rsidRPr="00113F29">
              <w:rPr>
                <w:rFonts w:asciiTheme="minorHAnsi" w:hAnsiTheme="minorHAnsi" w:cstheme="minorHAnsi"/>
                <w:color w:val="000000"/>
              </w:rPr>
              <w:t>17 Far West Region</w:t>
            </w:r>
          </w:p>
        </w:tc>
        <w:tc>
          <w:tcPr>
            <w:tcW w:w="1259" w:type="dxa"/>
            <w:gridSpan w:val="2"/>
          </w:tcPr>
          <w:p w14:paraId="3E4748DC" w14:textId="77777777" w:rsidR="00911007" w:rsidRPr="00113F29" w:rsidRDefault="00911007" w:rsidP="000B06B3">
            <w:pPr>
              <w:contextualSpacing/>
              <w:jc w:val="center"/>
              <w:rPr>
                <w:rFonts w:cstheme="minorHAnsi"/>
                <w:color w:val="000000"/>
              </w:rPr>
            </w:pPr>
            <w:r w:rsidRPr="00113F29">
              <w:rPr>
                <w:rFonts w:asciiTheme="minorHAnsi" w:hAnsiTheme="minorHAnsi" w:cstheme="minorHAnsi"/>
                <w:color w:val="000000"/>
              </w:rPr>
              <w:t>10</w:t>
            </w:r>
          </w:p>
        </w:tc>
        <w:tc>
          <w:tcPr>
            <w:tcW w:w="7556" w:type="dxa"/>
            <w:gridSpan w:val="2"/>
          </w:tcPr>
          <w:p w14:paraId="4FC2EFDF" w14:textId="77777777" w:rsidR="00911007" w:rsidRPr="00113F29" w:rsidRDefault="00911007" w:rsidP="00B309C4">
            <w:pPr>
              <w:rPr>
                <w:rFonts w:cstheme="minorHAnsi"/>
                <w:color w:val="000000"/>
              </w:rPr>
            </w:pPr>
            <w:proofErr w:type="spellStart"/>
            <w:r w:rsidRPr="00113F29">
              <w:rPr>
                <w:rFonts w:asciiTheme="minorHAnsi" w:hAnsiTheme="minorHAnsi" w:cstheme="minorHAnsi"/>
                <w:color w:val="000000"/>
              </w:rPr>
              <w:t>Koonibba</w:t>
            </w:r>
            <w:proofErr w:type="spellEnd"/>
            <w:r w:rsidRPr="00113F29">
              <w:rPr>
                <w:rFonts w:asciiTheme="minorHAnsi" w:hAnsiTheme="minorHAnsi" w:cstheme="minorHAnsi"/>
                <w:color w:val="000000"/>
              </w:rPr>
              <w:t xml:space="preserve"> Community Aboriginal Corporation have created a range of roles in Tourism and Maintenance for local people in </w:t>
            </w:r>
            <w:proofErr w:type="spellStart"/>
            <w:r w:rsidRPr="00113F29">
              <w:rPr>
                <w:rFonts w:asciiTheme="minorHAnsi" w:hAnsiTheme="minorHAnsi" w:cstheme="minorHAnsi"/>
                <w:color w:val="000000"/>
              </w:rPr>
              <w:t>Koonibba</w:t>
            </w:r>
            <w:proofErr w:type="spellEnd"/>
            <w:r w:rsidRPr="00113F29">
              <w:rPr>
                <w:rFonts w:asciiTheme="minorHAnsi" w:hAnsiTheme="minorHAnsi" w:cstheme="minorHAnsi"/>
                <w:color w:val="000000"/>
              </w:rPr>
              <w:t>.</w:t>
            </w:r>
          </w:p>
        </w:tc>
      </w:tr>
      <w:tr w:rsidR="00911007" w:rsidRPr="00406709" w14:paraId="786CAD8D"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37E046A" w14:textId="77777777" w:rsidR="00911007" w:rsidRPr="00406709" w:rsidRDefault="00911007" w:rsidP="000B06B3">
            <w:pPr>
              <w:contextualSpacing/>
              <w:rPr>
                <w:rFonts w:cstheme="minorHAnsi"/>
                <w:color w:val="000000"/>
              </w:rPr>
            </w:pPr>
            <w:r w:rsidRPr="00406709">
              <w:rPr>
                <w:rFonts w:cstheme="minorHAnsi"/>
                <w:color w:val="000000"/>
              </w:rPr>
              <w:t>Marree &amp; District Progress Association Incorporated</w:t>
            </w:r>
          </w:p>
          <w:p w14:paraId="047C19A6" w14:textId="77777777" w:rsidR="00911007" w:rsidRPr="00406709" w:rsidRDefault="00911007" w:rsidP="000B06B3">
            <w:pPr>
              <w:contextualSpacing/>
              <w:rPr>
                <w:rFonts w:cstheme="minorHAnsi"/>
                <w:color w:val="000000"/>
              </w:rPr>
            </w:pPr>
          </w:p>
        </w:tc>
        <w:tc>
          <w:tcPr>
            <w:tcW w:w="2525" w:type="dxa"/>
          </w:tcPr>
          <w:p w14:paraId="27F09F31" w14:textId="77777777" w:rsidR="00911007" w:rsidRPr="00406709" w:rsidRDefault="00911007" w:rsidP="000B06B3">
            <w:pPr>
              <w:contextualSpacing/>
              <w:rPr>
                <w:rFonts w:cstheme="minorHAnsi"/>
                <w:color w:val="000000"/>
              </w:rPr>
            </w:pPr>
            <w:r w:rsidRPr="00406709">
              <w:rPr>
                <w:rFonts w:cstheme="minorHAnsi"/>
                <w:color w:val="000000"/>
              </w:rPr>
              <w:t>18 Flinders and Far North</w:t>
            </w:r>
          </w:p>
        </w:tc>
        <w:tc>
          <w:tcPr>
            <w:tcW w:w="1259" w:type="dxa"/>
            <w:gridSpan w:val="2"/>
          </w:tcPr>
          <w:p w14:paraId="5517E2E1" w14:textId="77777777" w:rsidR="00911007" w:rsidRPr="00113F29" w:rsidRDefault="00911007" w:rsidP="000B06B3">
            <w:pPr>
              <w:contextualSpacing/>
              <w:jc w:val="center"/>
              <w:rPr>
                <w:rFonts w:cstheme="minorHAnsi"/>
                <w:color w:val="000000"/>
              </w:rPr>
            </w:pPr>
            <w:r w:rsidRPr="00113F29">
              <w:rPr>
                <w:rFonts w:cstheme="minorHAnsi"/>
                <w:color w:val="000000"/>
              </w:rPr>
              <w:t>3</w:t>
            </w:r>
          </w:p>
        </w:tc>
        <w:tc>
          <w:tcPr>
            <w:tcW w:w="7556" w:type="dxa"/>
            <w:gridSpan w:val="2"/>
          </w:tcPr>
          <w:p w14:paraId="1067C7E7" w14:textId="443E867B" w:rsidR="00911007" w:rsidRPr="00406709" w:rsidRDefault="00911007" w:rsidP="00B309C4">
            <w:pPr>
              <w:rPr>
                <w:rFonts w:cstheme="minorHAnsi"/>
                <w:color w:val="000000"/>
              </w:rPr>
            </w:pPr>
            <w:r w:rsidRPr="00113F29">
              <w:rPr>
                <w:rFonts w:cstheme="minorHAnsi"/>
                <w:color w:val="000000"/>
              </w:rPr>
              <w:t xml:space="preserve">Marree &amp; District Progress Association will offer new employment opportunities in Marree, Flinders and Far North region. The positions will include community maintenance and administration. The project aims to improve wellbeing in community by supporting </w:t>
            </w:r>
            <w:r w:rsidRPr="00113F29">
              <w:rPr>
                <w:rFonts w:cstheme="minorHAnsi"/>
                <w:color w:val="000000"/>
              </w:rPr>
              <w:lastRenderedPageBreak/>
              <w:t>municipal services, recreational activities and infrastructure, and maintenance of community assets.</w:t>
            </w:r>
          </w:p>
        </w:tc>
      </w:tr>
      <w:tr w:rsidR="00BF6C29" w:rsidRPr="00406709" w14:paraId="22E3828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0377C76" w14:textId="69B1B1A5" w:rsidR="00BF6C29" w:rsidRPr="00406709" w:rsidRDefault="00BF6C29" w:rsidP="000B06B3">
            <w:pPr>
              <w:contextualSpacing/>
              <w:rPr>
                <w:rFonts w:cstheme="minorHAnsi"/>
                <w:color w:val="000000"/>
              </w:rPr>
            </w:pPr>
            <w:r w:rsidRPr="008F6B0C">
              <w:lastRenderedPageBreak/>
              <w:t>MJ AND KP COLBUNG PTY LTD </w:t>
            </w:r>
          </w:p>
        </w:tc>
        <w:tc>
          <w:tcPr>
            <w:tcW w:w="2525" w:type="dxa"/>
          </w:tcPr>
          <w:p w14:paraId="7BAE8BA3" w14:textId="60F8EF64" w:rsidR="00BF6C29" w:rsidRPr="00406709" w:rsidRDefault="00BF6C29" w:rsidP="000B06B3">
            <w:pPr>
              <w:contextualSpacing/>
              <w:rPr>
                <w:rFonts w:cstheme="minorHAnsi"/>
                <w:color w:val="000000"/>
              </w:rPr>
            </w:pPr>
            <w:r w:rsidRPr="008F6B0C">
              <w:t>17 Far West </w:t>
            </w:r>
          </w:p>
        </w:tc>
        <w:tc>
          <w:tcPr>
            <w:tcW w:w="1259" w:type="dxa"/>
            <w:gridSpan w:val="2"/>
          </w:tcPr>
          <w:p w14:paraId="722FE512" w14:textId="2DBA08CE" w:rsidR="00BF6C29" w:rsidRPr="00406709" w:rsidRDefault="00BF6C29" w:rsidP="000B06B3">
            <w:pPr>
              <w:contextualSpacing/>
              <w:jc w:val="center"/>
              <w:rPr>
                <w:rFonts w:cstheme="minorHAnsi"/>
                <w:color w:val="000000"/>
              </w:rPr>
            </w:pPr>
            <w:r w:rsidRPr="008F6B0C">
              <w:t>5</w:t>
            </w:r>
          </w:p>
        </w:tc>
        <w:tc>
          <w:tcPr>
            <w:tcW w:w="7556" w:type="dxa"/>
            <w:gridSpan w:val="2"/>
          </w:tcPr>
          <w:p w14:paraId="3273E34B" w14:textId="54F0A4CC" w:rsidR="00BF6C29" w:rsidRPr="00406709" w:rsidRDefault="00BF6C29" w:rsidP="00B309C4">
            <w:pPr>
              <w:rPr>
                <w:rFonts w:cstheme="minorHAnsi"/>
                <w:color w:val="000000"/>
              </w:rPr>
            </w:pPr>
            <w:proofErr w:type="spellStart"/>
            <w:r w:rsidRPr="008F6B0C">
              <w:t>Mandanga</w:t>
            </w:r>
            <w:proofErr w:type="spellEnd"/>
            <w:r w:rsidRPr="008F6B0C">
              <w:t> will employ local people from Ceduna to work in a range of employment opportunities including maintaining native plants, production of skincare products and management of distribution processes. With the support of RJED funding, </w:t>
            </w:r>
            <w:proofErr w:type="spellStart"/>
            <w:r w:rsidRPr="008F6B0C">
              <w:t>Mandanga</w:t>
            </w:r>
            <w:proofErr w:type="spellEnd"/>
            <w:r w:rsidRPr="008F6B0C">
              <w:t> will be able to expand current manufacturing capabilities and meet demand for their</w:t>
            </w:r>
          </w:p>
        </w:tc>
      </w:tr>
      <w:tr w:rsidR="00911007" w:rsidRPr="00406709" w14:paraId="43757E2D"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C4AE2BF" w14:textId="77777777" w:rsidR="00911007" w:rsidRPr="00113F29" w:rsidRDefault="00911007" w:rsidP="000B06B3">
            <w:pPr>
              <w:contextualSpacing/>
              <w:rPr>
                <w:rFonts w:cstheme="minorHAnsi"/>
                <w:color w:val="000000"/>
              </w:rPr>
            </w:pPr>
            <w:r w:rsidRPr="00406709">
              <w:rPr>
                <w:rFonts w:cstheme="minorHAnsi"/>
                <w:color w:val="000000"/>
              </w:rPr>
              <w:t>Munda Kinect Pty Ltd</w:t>
            </w:r>
          </w:p>
        </w:tc>
        <w:tc>
          <w:tcPr>
            <w:tcW w:w="2525" w:type="dxa"/>
          </w:tcPr>
          <w:p w14:paraId="5FE9A236" w14:textId="77777777" w:rsidR="00911007" w:rsidRPr="00113F29" w:rsidRDefault="00911007" w:rsidP="000B06B3">
            <w:pPr>
              <w:contextualSpacing/>
              <w:rPr>
                <w:rFonts w:cstheme="minorHAnsi"/>
                <w:color w:val="000000"/>
              </w:rPr>
            </w:pPr>
            <w:r w:rsidRPr="00406709">
              <w:rPr>
                <w:rFonts w:cstheme="minorHAnsi"/>
                <w:color w:val="000000"/>
              </w:rPr>
              <w:t>16 Eyre</w:t>
            </w:r>
          </w:p>
        </w:tc>
        <w:tc>
          <w:tcPr>
            <w:tcW w:w="1259" w:type="dxa"/>
            <w:gridSpan w:val="2"/>
          </w:tcPr>
          <w:p w14:paraId="2100CFF4" w14:textId="77777777" w:rsidR="00911007" w:rsidRPr="00406709" w:rsidRDefault="00911007" w:rsidP="000B06B3">
            <w:pPr>
              <w:contextualSpacing/>
              <w:jc w:val="center"/>
              <w:rPr>
                <w:rFonts w:cstheme="minorHAnsi"/>
                <w:color w:val="000000"/>
              </w:rPr>
            </w:pPr>
            <w:r w:rsidRPr="00406709">
              <w:rPr>
                <w:rFonts w:cstheme="minorHAnsi"/>
                <w:color w:val="000000"/>
              </w:rPr>
              <w:t>5</w:t>
            </w:r>
          </w:p>
        </w:tc>
        <w:tc>
          <w:tcPr>
            <w:tcW w:w="7556" w:type="dxa"/>
            <w:gridSpan w:val="2"/>
          </w:tcPr>
          <w:p w14:paraId="3736916B" w14:textId="2EEEF768" w:rsidR="00911007" w:rsidRPr="00406709" w:rsidRDefault="00911007" w:rsidP="00B309C4">
            <w:pPr>
              <w:rPr>
                <w:rFonts w:cstheme="minorHAnsi"/>
                <w:color w:val="000000"/>
              </w:rPr>
            </w:pPr>
            <w:r w:rsidRPr="00406709">
              <w:rPr>
                <w:rFonts w:cstheme="minorHAnsi"/>
                <w:color w:val="000000"/>
              </w:rPr>
              <w:t xml:space="preserve">Munda Kinect will create employment opportunities in the construction industry. The positions will deliver building and maintenance support in the </w:t>
            </w:r>
            <w:proofErr w:type="spellStart"/>
            <w:r w:rsidRPr="00406709">
              <w:rPr>
                <w:rFonts w:cstheme="minorHAnsi"/>
                <w:color w:val="000000"/>
              </w:rPr>
              <w:t>Akenta</w:t>
            </w:r>
            <w:proofErr w:type="spellEnd"/>
            <w:r w:rsidRPr="00406709">
              <w:rPr>
                <w:rFonts w:cstheme="minorHAnsi"/>
                <w:color w:val="000000"/>
              </w:rPr>
              <w:t xml:space="preserve"> Homelands, Eyre region. </w:t>
            </w:r>
          </w:p>
        </w:tc>
      </w:tr>
      <w:tr w:rsidR="00911007" w:rsidRPr="00406709" w14:paraId="5CF68077"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D76690E" w14:textId="77777777" w:rsidR="00911007" w:rsidRPr="00EC11C0" w:rsidRDefault="00911007" w:rsidP="000B06B3">
            <w:pPr>
              <w:contextualSpacing/>
              <w:rPr>
                <w:rFonts w:cstheme="minorHAnsi"/>
                <w:color w:val="000000"/>
              </w:rPr>
            </w:pPr>
            <w:r w:rsidRPr="00EC11C0">
              <w:rPr>
                <w:rFonts w:cstheme="minorHAnsi"/>
                <w:color w:val="000000"/>
              </w:rPr>
              <w:t>Ngaanyatjarra Pitjantjatjara Yankunytjatjara Women's Council Aboriginal Corporation</w:t>
            </w:r>
          </w:p>
        </w:tc>
        <w:tc>
          <w:tcPr>
            <w:tcW w:w="2525" w:type="dxa"/>
          </w:tcPr>
          <w:p w14:paraId="12A8F65C" w14:textId="77777777" w:rsidR="00911007" w:rsidRPr="00EC11C0" w:rsidRDefault="00911007" w:rsidP="000B06B3">
            <w:pPr>
              <w:contextualSpacing/>
              <w:rPr>
                <w:rFonts w:cstheme="minorHAnsi"/>
                <w:color w:val="000000"/>
              </w:rPr>
            </w:pPr>
            <w:r w:rsidRPr="00EC11C0">
              <w:rPr>
                <w:rFonts w:cstheme="minorHAnsi"/>
                <w:color w:val="000000"/>
              </w:rPr>
              <w:t>19 APY Lands</w:t>
            </w:r>
          </w:p>
        </w:tc>
        <w:tc>
          <w:tcPr>
            <w:tcW w:w="1259" w:type="dxa"/>
            <w:gridSpan w:val="2"/>
          </w:tcPr>
          <w:p w14:paraId="76FFEAB4" w14:textId="77777777" w:rsidR="00911007" w:rsidRPr="00113F29" w:rsidRDefault="00911007" w:rsidP="000B06B3">
            <w:pPr>
              <w:contextualSpacing/>
              <w:jc w:val="center"/>
              <w:rPr>
                <w:rFonts w:cstheme="minorHAnsi"/>
                <w:color w:val="000000"/>
              </w:rPr>
            </w:pPr>
            <w:r w:rsidRPr="00113F29">
              <w:rPr>
                <w:rFonts w:cstheme="minorHAnsi"/>
                <w:color w:val="000000"/>
              </w:rPr>
              <w:t>5</w:t>
            </w:r>
          </w:p>
        </w:tc>
        <w:tc>
          <w:tcPr>
            <w:tcW w:w="7556" w:type="dxa"/>
            <w:gridSpan w:val="2"/>
          </w:tcPr>
          <w:p w14:paraId="52DBFFF0" w14:textId="77777777" w:rsidR="00911007" w:rsidRPr="00113F29" w:rsidRDefault="00911007" w:rsidP="00B309C4">
            <w:pPr>
              <w:rPr>
                <w:rFonts w:cstheme="minorHAnsi"/>
                <w:color w:val="000000"/>
              </w:rPr>
            </w:pPr>
            <w:r w:rsidRPr="00113F29">
              <w:rPr>
                <w:rFonts w:cstheme="minorHAnsi"/>
                <w:color w:val="000000"/>
              </w:rPr>
              <w:t xml:space="preserve">The Ngaanyatjarra Pitjantjatjara Yankunytjatjara Women's Council Aboriginal Corporation, through the Tristate Community Navigator Program, will create new employment opportunities in remote Ngaanyatjarra Pitjantjatjara </w:t>
            </w:r>
            <w:proofErr w:type="spellStart"/>
            <w:r w:rsidRPr="00113F29">
              <w:rPr>
                <w:rFonts w:cstheme="minorHAnsi"/>
                <w:color w:val="000000"/>
              </w:rPr>
              <w:t>Yankunyjatjara</w:t>
            </w:r>
            <w:proofErr w:type="spellEnd"/>
            <w:r w:rsidRPr="00113F29">
              <w:rPr>
                <w:rFonts w:cstheme="minorHAnsi"/>
                <w:color w:val="000000"/>
              </w:rPr>
              <w:t xml:space="preserve"> (NPY) communities. Key activities include community outreach and engagement, project delivery, government engagement, and data and research strategies.</w:t>
            </w:r>
          </w:p>
        </w:tc>
      </w:tr>
      <w:tr w:rsidR="00911007" w:rsidRPr="00406709" w14:paraId="1AD460AA"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7AB2CBE" w14:textId="77777777" w:rsidR="00911007" w:rsidRPr="00113F29" w:rsidRDefault="00911007" w:rsidP="000B06B3">
            <w:pPr>
              <w:contextualSpacing/>
              <w:rPr>
                <w:rFonts w:cstheme="minorHAnsi"/>
                <w:color w:val="000000"/>
              </w:rPr>
            </w:pPr>
            <w:r w:rsidRPr="00EC11C0">
              <w:rPr>
                <w:rFonts w:cstheme="minorHAnsi"/>
                <w:color w:val="000000"/>
              </w:rPr>
              <w:t>Port Lincoln Aboriginal Community Council</w:t>
            </w:r>
          </w:p>
        </w:tc>
        <w:tc>
          <w:tcPr>
            <w:tcW w:w="2525" w:type="dxa"/>
          </w:tcPr>
          <w:p w14:paraId="7CE07B37" w14:textId="77777777" w:rsidR="00911007" w:rsidRPr="00EC11C0" w:rsidRDefault="00911007" w:rsidP="000B06B3">
            <w:pPr>
              <w:contextualSpacing/>
              <w:rPr>
                <w:rFonts w:cstheme="minorHAnsi"/>
                <w:color w:val="000000"/>
              </w:rPr>
            </w:pPr>
            <w:r w:rsidRPr="00EC11C0">
              <w:rPr>
                <w:rFonts w:cstheme="minorHAnsi"/>
                <w:color w:val="000000"/>
              </w:rPr>
              <w:t>16 Eyre</w:t>
            </w:r>
          </w:p>
          <w:p w14:paraId="4AE3F978" w14:textId="77777777" w:rsidR="00911007" w:rsidRPr="00113F29" w:rsidRDefault="00911007" w:rsidP="000B06B3">
            <w:pPr>
              <w:contextualSpacing/>
              <w:rPr>
                <w:rFonts w:cstheme="minorHAnsi"/>
                <w:color w:val="000000"/>
              </w:rPr>
            </w:pPr>
          </w:p>
        </w:tc>
        <w:tc>
          <w:tcPr>
            <w:tcW w:w="1259" w:type="dxa"/>
            <w:gridSpan w:val="2"/>
          </w:tcPr>
          <w:p w14:paraId="26E6609D" w14:textId="77777777" w:rsidR="00911007" w:rsidRPr="00113F29" w:rsidRDefault="00911007" w:rsidP="000B06B3">
            <w:pPr>
              <w:contextualSpacing/>
              <w:jc w:val="center"/>
              <w:rPr>
                <w:rFonts w:cstheme="minorHAnsi"/>
                <w:color w:val="000000"/>
              </w:rPr>
            </w:pPr>
            <w:r w:rsidRPr="00113F29">
              <w:rPr>
                <w:rFonts w:cstheme="minorHAnsi"/>
                <w:color w:val="000000"/>
              </w:rPr>
              <w:t>7</w:t>
            </w:r>
          </w:p>
        </w:tc>
        <w:tc>
          <w:tcPr>
            <w:tcW w:w="7556" w:type="dxa"/>
            <w:gridSpan w:val="2"/>
          </w:tcPr>
          <w:p w14:paraId="6F152FB7" w14:textId="20962DB2" w:rsidR="00911007" w:rsidRPr="00113F29" w:rsidRDefault="00911007" w:rsidP="00B309C4">
            <w:pPr>
              <w:rPr>
                <w:rFonts w:cstheme="minorHAnsi"/>
                <w:color w:val="000000"/>
              </w:rPr>
            </w:pPr>
            <w:r w:rsidRPr="00113F29">
              <w:rPr>
                <w:rFonts w:cstheme="minorHAnsi"/>
                <w:color w:val="000000"/>
              </w:rPr>
              <w:t>Port Lincoln Aboriginal Community Council will create new job opportunities in remote Wanilla Forest to support the creation of the Wanilla Firewood Enterprise. Key activities will include administrative, project and community maintenance.</w:t>
            </w:r>
          </w:p>
        </w:tc>
      </w:tr>
      <w:tr w:rsidR="00911007" w:rsidRPr="00406709" w14:paraId="6B0D521E"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608D23DC" w14:textId="77777777" w:rsidR="00911007" w:rsidRPr="00113F29" w:rsidRDefault="00911007" w:rsidP="000B06B3">
            <w:pPr>
              <w:contextualSpacing/>
              <w:rPr>
                <w:rFonts w:cstheme="minorHAnsi"/>
                <w:color w:val="000000"/>
              </w:rPr>
            </w:pPr>
            <w:r w:rsidRPr="00113F29">
              <w:rPr>
                <w:rFonts w:cstheme="minorHAnsi"/>
                <w:color w:val="000000"/>
              </w:rPr>
              <w:t>Port Lincoln Aboriginal Community Council Incorporated  </w:t>
            </w:r>
          </w:p>
        </w:tc>
        <w:tc>
          <w:tcPr>
            <w:tcW w:w="2525" w:type="dxa"/>
          </w:tcPr>
          <w:p w14:paraId="21A5A16A" w14:textId="77777777" w:rsidR="00911007" w:rsidRPr="00113F29" w:rsidRDefault="00911007" w:rsidP="000B06B3">
            <w:pPr>
              <w:contextualSpacing/>
              <w:rPr>
                <w:rFonts w:cstheme="minorHAnsi"/>
                <w:color w:val="000000"/>
              </w:rPr>
            </w:pPr>
            <w:r>
              <w:rPr>
                <w:rFonts w:cstheme="minorHAnsi"/>
                <w:color w:val="000000"/>
              </w:rPr>
              <w:t>16 Eyre</w:t>
            </w:r>
          </w:p>
        </w:tc>
        <w:tc>
          <w:tcPr>
            <w:tcW w:w="1259" w:type="dxa"/>
            <w:gridSpan w:val="2"/>
          </w:tcPr>
          <w:p w14:paraId="6A2E27F6" w14:textId="77777777" w:rsidR="00911007" w:rsidRPr="00113F29" w:rsidRDefault="00911007" w:rsidP="000B06B3">
            <w:pPr>
              <w:contextualSpacing/>
              <w:jc w:val="center"/>
              <w:rPr>
                <w:rFonts w:cstheme="minorHAnsi"/>
                <w:color w:val="000000"/>
              </w:rPr>
            </w:pPr>
            <w:r w:rsidRPr="00113F29">
              <w:rPr>
                <w:rFonts w:cstheme="minorHAnsi"/>
                <w:color w:val="000000"/>
              </w:rPr>
              <w:t>3</w:t>
            </w:r>
          </w:p>
        </w:tc>
        <w:tc>
          <w:tcPr>
            <w:tcW w:w="7556" w:type="dxa"/>
            <w:gridSpan w:val="2"/>
          </w:tcPr>
          <w:p w14:paraId="07BFFB03" w14:textId="3C63C222" w:rsidR="00911007" w:rsidRPr="00113F29" w:rsidRDefault="00911007" w:rsidP="00B309C4">
            <w:pPr>
              <w:rPr>
                <w:rFonts w:cstheme="minorHAnsi"/>
                <w:color w:val="000000"/>
              </w:rPr>
            </w:pPr>
            <w:r w:rsidRPr="00113F29">
              <w:rPr>
                <w:rFonts w:cstheme="minorHAnsi"/>
                <w:color w:val="000000"/>
              </w:rPr>
              <w:t>Port Lincoln Aboriginal Community Council Incorporated has created employment opportunities for local people in Port Lincoln to undertake maintenance and construction works.</w:t>
            </w:r>
          </w:p>
        </w:tc>
      </w:tr>
      <w:tr w:rsidR="00911007" w:rsidRPr="00406709" w14:paraId="28FF0C70"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914334B" w14:textId="77777777" w:rsidR="00911007" w:rsidRPr="00113F29" w:rsidRDefault="00911007" w:rsidP="000B06B3">
            <w:pPr>
              <w:contextualSpacing/>
              <w:rPr>
                <w:rFonts w:cstheme="minorHAnsi"/>
                <w:color w:val="000000"/>
              </w:rPr>
            </w:pPr>
            <w:proofErr w:type="spellStart"/>
            <w:r w:rsidRPr="00113F29">
              <w:rPr>
                <w:rFonts w:cstheme="minorHAnsi"/>
                <w:color w:val="000000"/>
              </w:rPr>
              <w:t>Scotdesco</w:t>
            </w:r>
            <w:proofErr w:type="spellEnd"/>
            <w:r w:rsidRPr="00113F29">
              <w:rPr>
                <w:rFonts w:cstheme="minorHAnsi"/>
                <w:color w:val="000000"/>
              </w:rPr>
              <w:t xml:space="preserve"> Aboriginal Corporation</w:t>
            </w:r>
          </w:p>
        </w:tc>
        <w:tc>
          <w:tcPr>
            <w:tcW w:w="2525" w:type="dxa"/>
          </w:tcPr>
          <w:p w14:paraId="1700C1C1" w14:textId="77777777" w:rsidR="00911007" w:rsidRDefault="00911007" w:rsidP="000B06B3">
            <w:pPr>
              <w:contextualSpacing/>
              <w:rPr>
                <w:rFonts w:cstheme="minorHAnsi"/>
                <w:color w:val="000000"/>
              </w:rPr>
            </w:pPr>
            <w:r w:rsidRPr="00113F29">
              <w:rPr>
                <w:rFonts w:cstheme="minorHAnsi"/>
                <w:color w:val="000000"/>
              </w:rPr>
              <w:t>17 Far West Region</w:t>
            </w:r>
          </w:p>
        </w:tc>
        <w:tc>
          <w:tcPr>
            <w:tcW w:w="1259" w:type="dxa"/>
            <w:gridSpan w:val="2"/>
          </w:tcPr>
          <w:p w14:paraId="1315C62F" w14:textId="77777777" w:rsidR="00911007" w:rsidRPr="00113F29" w:rsidRDefault="00911007" w:rsidP="000B06B3">
            <w:pPr>
              <w:contextualSpacing/>
              <w:jc w:val="center"/>
              <w:rPr>
                <w:rFonts w:cstheme="minorHAnsi"/>
                <w:color w:val="000000"/>
              </w:rPr>
            </w:pPr>
            <w:r w:rsidRPr="00113F29">
              <w:rPr>
                <w:rFonts w:cstheme="minorHAnsi"/>
                <w:color w:val="000000"/>
              </w:rPr>
              <w:t>12</w:t>
            </w:r>
          </w:p>
        </w:tc>
        <w:tc>
          <w:tcPr>
            <w:tcW w:w="7556" w:type="dxa"/>
            <w:gridSpan w:val="2"/>
          </w:tcPr>
          <w:p w14:paraId="4560ADF9" w14:textId="77777777" w:rsidR="00911007" w:rsidRPr="00113F29" w:rsidRDefault="00911007" w:rsidP="00B309C4">
            <w:pPr>
              <w:rPr>
                <w:rFonts w:cstheme="minorHAnsi"/>
                <w:color w:val="000000"/>
              </w:rPr>
            </w:pPr>
            <w:r w:rsidRPr="00113F29">
              <w:rPr>
                <w:rFonts w:cstheme="minorHAnsi"/>
                <w:color w:val="000000"/>
              </w:rPr>
              <w:t xml:space="preserve">Camp assistant, property assistant, landscaping and leading hand roles have been created by </w:t>
            </w:r>
            <w:proofErr w:type="spellStart"/>
            <w:r w:rsidRPr="00113F29">
              <w:rPr>
                <w:rFonts w:cstheme="minorHAnsi"/>
                <w:color w:val="000000"/>
              </w:rPr>
              <w:t>Scotdesco</w:t>
            </w:r>
            <w:proofErr w:type="spellEnd"/>
            <w:r w:rsidRPr="00113F29">
              <w:rPr>
                <w:rFonts w:cstheme="minorHAnsi"/>
                <w:color w:val="000000"/>
              </w:rPr>
              <w:t xml:space="preserve"> Aboriginal Corporation. These jobs will support the development of </w:t>
            </w:r>
            <w:proofErr w:type="spellStart"/>
            <w:r w:rsidRPr="00113F29">
              <w:rPr>
                <w:rFonts w:cstheme="minorHAnsi"/>
                <w:color w:val="000000"/>
              </w:rPr>
              <w:t>Wardu</w:t>
            </w:r>
            <w:proofErr w:type="spellEnd"/>
            <w:r w:rsidRPr="00113F29">
              <w:rPr>
                <w:rFonts w:cstheme="minorHAnsi"/>
                <w:color w:val="000000"/>
              </w:rPr>
              <w:t xml:space="preserve"> Camps and contribute to the maintenance and operation of community facilities.</w:t>
            </w:r>
          </w:p>
        </w:tc>
      </w:tr>
      <w:tr w:rsidR="00911007" w:rsidRPr="00406709" w14:paraId="4DC7AD83"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B8CFC81" w14:textId="77777777" w:rsidR="00911007" w:rsidRPr="00406709" w:rsidRDefault="00911007" w:rsidP="000B06B3">
            <w:pPr>
              <w:contextualSpacing/>
              <w:rPr>
                <w:rFonts w:cstheme="minorHAnsi"/>
                <w:color w:val="000000"/>
              </w:rPr>
            </w:pPr>
            <w:proofErr w:type="spellStart"/>
            <w:r w:rsidRPr="00406709">
              <w:rPr>
                <w:rFonts w:asciiTheme="minorHAnsi" w:hAnsiTheme="minorHAnsi" w:cstheme="minorHAnsi"/>
                <w:color w:val="000000"/>
              </w:rPr>
              <w:t>Umoona</w:t>
            </w:r>
            <w:proofErr w:type="spellEnd"/>
            <w:r w:rsidRPr="00406709">
              <w:rPr>
                <w:rFonts w:asciiTheme="minorHAnsi" w:hAnsiTheme="minorHAnsi" w:cstheme="minorHAnsi"/>
                <w:color w:val="000000"/>
              </w:rPr>
              <w:t xml:space="preserve"> Community Council Incorporated</w:t>
            </w:r>
          </w:p>
        </w:tc>
        <w:tc>
          <w:tcPr>
            <w:tcW w:w="2525" w:type="dxa"/>
          </w:tcPr>
          <w:p w14:paraId="4ABFB635" w14:textId="77777777" w:rsidR="00911007" w:rsidRPr="00406709" w:rsidRDefault="00911007" w:rsidP="000B06B3">
            <w:pPr>
              <w:contextualSpacing/>
              <w:rPr>
                <w:rFonts w:asciiTheme="minorHAnsi" w:hAnsiTheme="minorHAnsi" w:cstheme="minorHAnsi"/>
                <w:color w:val="000000"/>
              </w:rPr>
            </w:pPr>
            <w:r w:rsidRPr="00406709">
              <w:rPr>
                <w:rFonts w:asciiTheme="minorHAnsi" w:hAnsiTheme="minorHAnsi" w:cstheme="minorHAnsi"/>
                <w:color w:val="000000"/>
              </w:rPr>
              <w:t>18 Flinders and Far North</w:t>
            </w:r>
          </w:p>
          <w:p w14:paraId="37BDE4D3" w14:textId="77777777" w:rsidR="00911007" w:rsidRPr="00406709" w:rsidRDefault="00911007" w:rsidP="000B06B3">
            <w:pPr>
              <w:contextualSpacing/>
              <w:rPr>
                <w:rFonts w:cstheme="minorHAnsi"/>
                <w:color w:val="000000"/>
              </w:rPr>
            </w:pPr>
          </w:p>
        </w:tc>
        <w:tc>
          <w:tcPr>
            <w:tcW w:w="1259" w:type="dxa"/>
            <w:gridSpan w:val="2"/>
          </w:tcPr>
          <w:p w14:paraId="0B0036C4" w14:textId="77777777" w:rsidR="00911007" w:rsidRPr="00113F29" w:rsidRDefault="00911007" w:rsidP="000B06B3">
            <w:pPr>
              <w:contextualSpacing/>
              <w:jc w:val="center"/>
              <w:rPr>
                <w:rFonts w:cstheme="minorHAnsi"/>
                <w:color w:val="000000"/>
              </w:rPr>
            </w:pPr>
            <w:r w:rsidRPr="00406709">
              <w:rPr>
                <w:rFonts w:asciiTheme="minorHAnsi" w:hAnsiTheme="minorHAnsi" w:cstheme="minorHAnsi"/>
                <w:color w:val="000000"/>
              </w:rPr>
              <w:t>7</w:t>
            </w:r>
          </w:p>
        </w:tc>
        <w:tc>
          <w:tcPr>
            <w:tcW w:w="7556" w:type="dxa"/>
            <w:gridSpan w:val="2"/>
          </w:tcPr>
          <w:p w14:paraId="2241B4F4" w14:textId="77777777" w:rsidR="00911007" w:rsidRPr="00113F29" w:rsidRDefault="00911007" w:rsidP="00B309C4">
            <w:pPr>
              <w:rPr>
                <w:rFonts w:cstheme="minorHAnsi"/>
                <w:color w:val="000000"/>
              </w:rPr>
            </w:pPr>
            <w:proofErr w:type="spellStart"/>
            <w:r w:rsidRPr="00406709">
              <w:rPr>
                <w:rFonts w:asciiTheme="minorHAnsi" w:hAnsiTheme="minorHAnsi" w:cstheme="minorHAnsi"/>
                <w:color w:val="000000"/>
              </w:rPr>
              <w:t>Umoona</w:t>
            </w:r>
            <w:proofErr w:type="spellEnd"/>
            <w:r w:rsidRPr="00406709">
              <w:rPr>
                <w:rFonts w:asciiTheme="minorHAnsi" w:hAnsiTheme="minorHAnsi" w:cstheme="minorHAnsi"/>
                <w:color w:val="000000"/>
              </w:rPr>
              <w:t xml:space="preserve"> Community will deliver community maintenance support through new positions for local people in garden maintenance, community maintenance and administration support of community service and social housing programs.</w:t>
            </w:r>
          </w:p>
        </w:tc>
      </w:tr>
      <w:tr w:rsidR="00911007" w:rsidRPr="00406709" w14:paraId="3FF75936"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0584F43" w14:textId="77777777" w:rsidR="00911007" w:rsidRPr="00406709" w:rsidRDefault="00911007" w:rsidP="000B06B3">
            <w:pPr>
              <w:contextualSpacing/>
              <w:rPr>
                <w:rFonts w:cstheme="minorHAnsi"/>
                <w:color w:val="000000"/>
              </w:rPr>
            </w:pPr>
            <w:proofErr w:type="spellStart"/>
            <w:r w:rsidRPr="00406709">
              <w:rPr>
                <w:rFonts w:cstheme="minorHAnsi"/>
                <w:color w:val="000000"/>
              </w:rPr>
              <w:t>Wiltja</w:t>
            </w:r>
            <w:proofErr w:type="spellEnd"/>
            <w:r w:rsidRPr="00406709">
              <w:rPr>
                <w:rFonts w:cstheme="minorHAnsi"/>
                <w:color w:val="000000"/>
              </w:rPr>
              <w:t xml:space="preserve"> Constructions Pty Ltd</w:t>
            </w:r>
          </w:p>
        </w:tc>
        <w:tc>
          <w:tcPr>
            <w:tcW w:w="2525" w:type="dxa"/>
          </w:tcPr>
          <w:p w14:paraId="56E57A8E" w14:textId="77777777" w:rsidR="00911007" w:rsidRPr="00406709" w:rsidRDefault="00911007" w:rsidP="000B06B3">
            <w:pPr>
              <w:contextualSpacing/>
              <w:rPr>
                <w:rFonts w:cstheme="minorHAnsi"/>
                <w:color w:val="000000"/>
              </w:rPr>
            </w:pPr>
            <w:r w:rsidRPr="00406709">
              <w:rPr>
                <w:rFonts w:cstheme="minorHAnsi"/>
                <w:color w:val="000000"/>
              </w:rPr>
              <w:t>19 APY Lands</w:t>
            </w:r>
          </w:p>
        </w:tc>
        <w:tc>
          <w:tcPr>
            <w:tcW w:w="1259" w:type="dxa"/>
            <w:gridSpan w:val="2"/>
          </w:tcPr>
          <w:p w14:paraId="3C9B82CA" w14:textId="77777777" w:rsidR="00911007" w:rsidRPr="00406709" w:rsidRDefault="00911007" w:rsidP="000B06B3">
            <w:pPr>
              <w:contextualSpacing/>
              <w:jc w:val="center"/>
              <w:rPr>
                <w:rFonts w:cstheme="minorHAnsi"/>
                <w:color w:val="000000"/>
              </w:rPr>
            </w:pPr>
            <w:r w:rsidRPr="00406709">
              <w:rPr>
                <w:rFonts w:cstheme="minorHAnsi"/>
                <w:color w:val="000000"/>
              </w:rPr>
              <w:t>6</w:t>
            </w:r>
          </w:p>
        </w:tc>
        <w:tc>
          <w:tcPr>
            <w:tcW w:w="7556" w:type="dxa"/>
            <w:gridSpan w:val="2"/>
          </w:tcPr>
          <w:p w14:paraId="34F54225" w14:textId="77777777" w:rsidR="00911007" w:rsidRPr="00406709" w:rsidRDefault="00911007" w:rsidP="00B309C4">
            <w:pPr>
              <w:rPr>
                <w:rFonts w:cstheme="minorHAnsi"/>
                <w:color w:val="000000"/>
              </w:rPr>
            </w:pPr>
            <w:proofErr w:type="spellStart"/>
            <w:r w:rsidRPr="00406709">
              <w:rPr>
                <w:rFonts w:cstheme="minorHAnsi"/>
                <w:color w:val="000000"/>
              </w:rPr>
              <w:t>Wiltja</w:t>
            </w:r>
            <w:proofErr w:type="spellEnd"/>
            <w:r w:rsidRPr="00406709">
              <w:rPr>
                <w:rFonts w:cstheme="minorHAnsi"/>
                <w:color w:val="000000"/>
              </w:rPr>
              <w:t xml:space="preserve"> Constructions will create new employment opportunities in housekeeping and groundskeeping at the Service Provider Accommodation (SPA), Amata Community in Anangu Pitjantjatjara Yankunytjatjara (APY) Lands.</w:t>
            </w:r>
          </w:p>
        </w:tc>
      </w:tr>
      <w:tr w:rsidR="00911007" w:rsidRPr="00406709" w14:paraId="61ECDF3D"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F26494F" w14:textId="77777777" w:rsidR="00911007" w:rsidRPr="00EC11C0" w:rsidRDefault="00911007" w:rsidP="000B06B3">
            <w:pPr>
              <w:contextualSpacing/>
              <w:rPr>
                <w:rFonts w:cstheme="minorHAnsi"/>
                <w:color w:val="000000"/>
              </w:rPr>
            </w:pPr>
            <w:r w:rsidRPr="00EC11C0">
              <w:rPr>
                <w:rFonts w:asciiTheme="minorHAnsi" w:hAnsiTheme="minorHAnsi" w:cstheme="minorHAnsi"/>
                <w:color w:val="000000"/>
              </w:rPr>
              <w:lastRenderedPageBreak/>
              <w:t>Yalata Anangu Aboriginal Corporation</w:t>
            </w:r>
          </w:p>
        </w:tc>
        <w:tc>
          <w:tcPr>
            <w:tcW w:w="2525" w:type="dxa"/>
          </w:tcPr>
          <w:p w14:paraId="4AD70343" w14:textId="77777777" w:rsidR="00911007" w:rsidRPr="00EC11C0" w:rsidRDefault="00911007" w:rsidP="000B06B3">
            <w:pPr>
              <w:contextualSpacing/>
              <w:rPr>
                <w:rFonts w:cstheme="minorHAnsi"/>
                <w:color w:val="000000"/>
              </w:rPr>
            </w:pPr>
            <w:r w:rsidRPr="00EC11C0">
              <w:rPr>
                <w:rFonts w:asciiTheme="minorHAnsi" w:hAnsiTheme="minorHAnsi" w:cstheme="minorHAnsi"/>
                <w:color w:val="000000"/>
              </w:rPr>
              <w:t>17 Far West</w:t>
            </w:r>
          </w:p>
        </w:tc>
        <w:tc>
          <w:tcPr>
            <w:tcW w:w="1259" w:type="dxa"/>
            <w:gridSpan w:val="2"/>
          </w:tcPr>
          <w:p w14:paraId="35A4F795" w14:textId="77777777" w:rsidR="00911007" w:rsidRPr="00113F29" w:rsidRDefault="00911007" w:rsidP="000B06B3">
            <w:pPr>
              <w:contextualSpacing/>
              <w:jc w:val="center"/>
              <w:rPr>
                <w:rFonts w:cstheme="minorHAnsi"/>
                <w:color w:val="000000"/>
              </w:rPr>
            </w:pPr>
            <w:r w:rsidRPr="00113F29">
              <w:rPr>
                <w:rFonts w:asciiTheme="minorHAnsi" w:hAnsiTheme="minorHAnsi" w:cstheme="minorHAnsi"/>
                <w:color w:val="000000"/>
              </w:rPr>
              <w:t>10</w:t>
            </w:r>
          </w:p>
        </w:tc>
        <w:tc>
          <w:tcPr>
            <w:tcW w:w="7556" w:type="dxa"/>
            <w:gridSpan w:val="2"/>
          </w:tcPr>
          <w:p w14:paraId="14BAEB98" w14:textId="5A1B5C3B" w:rsidR="00911007" w:rsidRPr="00113F29" w:rsidRDefault="00911007" w:rsidP="00B309C4">
            <w:pPr>
              <w:rPr>
                <w:rFonts w:cstheme="minorHAnsi"/>
                <w:color w:val="000000"/>
              </w:rPr>
            </w:pPr>
            <w:r w:rsidRPr="00113F29">
              <w:rPr>
                <w:rFonts w:asciiTheme="minorHAnsi" w:hAnsiTheme="minorHAnsi" w:cstheme="minorHAnsi"/>
                <w:color w:val="000000"/>
              </w:rPr>
              <w:t>Yalata Anangu Aboriginal Corporation will generate new job opportunities in the Yalata community, with a focus on maintenance, repair and general repair work. The roles will support road repairs, fencing, plumbing, and general maintenance, improving local infrastructure while providing sustainable employment.</w:t>
            </w:r>
          </w:p>
        </w:tc>
      </w:tr>
      <w:tr w:rsidR="00AC6161" w:rsidRPr="00AC6161" w14:paraId="660B072A"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15026" w:type="dxa"/>
            <w:gridSpan w:val="6"/>
            <w:shd w:val="clear" w:color="auto" w:fill="00948D" w:themeFill="accent2"/>
          </w:tcPr>
          <w:p w14:paraId="69EA8C08" w14:textId="21F23251" w:rsidR="00AC6161" w:rsidRPr="00AC6161" w:rsidRDefault="00AC6161" w:rsidP="00E6654F">
            <w:pPr>
              <w:contextualSpacing/>
              <w:jc w:val="center"/>
              <w:rPr>
                <w:rFonts w:cstheme="minorHAnsi"/>
                <w:b/>
                <w:bCs/>
                <w:color w:val="FFFFFF" w:themeColor="background1"/>
              </w:rPr>
            </w:pPr>
            <w:r w:rsidRPr="00AC6161">
              <w:rPr>
                <w:rFonts w:cstheme="minorHAnsi"/>
                <w:b/>
                <w:bCs/>
                <w:color w:val="FFFFFF" w:themeColor="background1"/>
              </w:rPr>
              <w:t>Top End</w:t>
            </w:r>
            <w:r>
              <w:rPr>
                <w:rFonts w:cstheme="minorHAnsi"/>
                <w:b/>
                <w:bCs/>
                <w:color w:val="FFFFFF" w:themeColor="background1"/>
              </w:rPr>
              <w:t xml:space="preserve"> and Tiwi Islands</w:t>
            </w:r>
          </w:p>
        </w:tc>
      </w:tr>
      <w:tr w:rsidR="00BC0686" w:rsidRPr="00406709" w14:paraId="1AEBC9B1"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DD46D06" w14:textId="77777777" w:rsidR="00BC0686" w:rsidRPr="00EC11C0" w:rsidRDefault="00BC0686" w:rsidP="000B06B3">
            <w:pPr>
              <w:contextualSpacing/>
              <w:rPr>
                <w:rFonts w:cstheme="minorHAnsi"/>
                <w:color w:val="000000"/>
              </w:rPr>
            </w:pPr>
            <w:r w:rsidRPr="00EC11C0">
              <w:rPr>
                <w:rFonts w:asciiTheme="minorHAnsi" w:hAnsiTheme="minorHAnsi" w:cstheme="minorHAnsi"/>
                <w:color w:val="000000"/>
              </w:rPr>
              <w:t>Alawa Aboriginal Corporation</w:t>
            </w:r>
          </w:p>
        </w:tc>
        <w:tc>
          <w:tcPr>
            <w:tcW w:w="2525" w:type="dxa"/>
          </w:tcPr>
          <w:p w14:paraId="3C0B6F48" w14:textId="77777777" w:rsidR="00BC0686" w:rsidRPr="00EC11C0" w:rsidRDefault="00BC0686" w:rsidP="000B06B3">
            <w:pPr>
              <w:contextualSpacing/>
              <w:rPr>
                <w:rFonts w:cstheme="minorHAnsi"/>
                <w:color w:val="000000"/>
              </w:rPr>
            </w:pPr>
            <w:r w:rsidRPr="00EC11C0">
              <w:rPr>
                <w:rFonts w:asciiTheme="minorHAnsi" w:hAnsiTheme="minorHAnsi" w:cstheme="minorHAnsi"/>
                <w:color w:val="000000"/>
              </w:rPr>
              <w:t>30 Ngukurr/Numbulwar</w:t>
            </w:r>
          </w:p>
        </w:tc>
        <w:tc>
          <w:tcPr>
            <w:tcW w:w="1259" w:type="dxa"/>
            <w:gridSpan w:val="2"/>
          </w:tcPr>
          <w:p w14:paraId="1DB9023D" w14:textId="77777777" w:rsidR="00BC0686" w:rsidRPr="00EC11C0" w:rsidRDefault="00BC0686" w:rsidP="000B06B3">
            <w:pPr>
              <w:contextualSpacing/>
              <w:jc w:val="center"/>
              <w:rPr>
                <w:rFonts w:cstheme="minorHAnsi"/>
                <w:color w:val="000000"/>
              </w:rPr>
            </w:pPr>
            <w:r w:rsidRPr="00EC11C0">
              <w:rPr>
                <w:rFonts w:asciiTheme="minorHAnsi" w:hAnsiTheme="minorHAnsi" w:cstheme="minorHAnsi"/>
                <w:color w:val="000000"/>
              </w:rPr>
              <w:t>6</w:t>
            </w:r>
          </w:p>
        </w:tc>
        <w:tc>
          <w:tcPr>
            <w:tcW w:w="7556" w:type="dxa"/>
            <w:gridSpan w:val="2"/>
          </w:tcPr>
          <w:p w14:paraId="5D9792E8" w14:textId="77777777" w:rsidR="00BC0686" w:rsidRPr="00EC11C0" w:rsidRDefault="00BC0686" w:rsidP="00B309C4">
            <w:pPr>
              <w:rPr>
                <w:rFonts w:cstheme="minorHAnsi"/>
                <w:color w:val="000000"/>
              </w:rPr>
            </w:pPr>
            <w:r w:rsidRPr="00EC11C0">
              <w:rPr>
                <w:rFonts w:asciiTheme="minorHAnsi" w:hAnsiTheme="minorHAnsi" w:cstheme="minorHAnsi"/>
                <w:color w:val="000000"/>
              </w:rPr>
              <w:t>Alawa Aboriginal Corporation will create employment opportunities to deliver municipal services in Ngukurr and Numbulwar to support local people with essential community services.</w:t>
            </w:r>
          </w:p>
        </w:tc>
      </w:tr>
      <w:tr w:rsidR="00BC0686" w:rsidRPr="00406709" w14:paraId="2A1534E3"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62A544FE" w14:textId="77777777" w:rsidR="00BC0686" w:rsidRPr="00264A6B" w:rsidRDefault="00BC0686" w:rsidP="000B06B3">
            <w:pPr>
              <w:contextualSpacing/>
              <w:rPr>
                <w:rFonts w:cstheme="minorHAnsi"/>
                <w:color w:val="000000"/>
              </w:rPr>
            </w:pPr>
            <w:r w:rsidRPr="00264A6B">
              <w:rPr>
                <w:rFonts w:cstheme="minorHAnsi"/>
                <w:color w:val="000000"/>
              </w:rPr>
              <w:t>Bima Wear Association Inc </w:t>
            </w:r>
          </w:p>
          <w:p w14:paraId="7954BF3A" w14:textId="77777777" w:rsidR="00BC0686" w:rsidRPr="00264A6B" w:rsidRDefault="00BC0686" w:rsidP="000B06B3">
            <w:pPr>
              <w:contextualSpacing/>
              <w:rPr>
                <w:rFonts w:cstheme="minorHAnsi"/>
                <w:color w:val="000000"/>
              </w:rPr>
            </w:pPr>
          </w:p>
        </w:tc>
        <w:tc>
          <w:tcPr>
            <w:tcW w:w="2525" w:type="dxa"/>
          </w:tcPr>
          <w:p w14:paraId="4339170C" w14:textId="77777777" w:rsidR="00BC0686" w:rsidRPr="00264A6B" w:rsidRDefault="00BC0686" w:rsidP="000B06B3">
            <w:pPr>
              <w:contextualSpacing/>
              <w:rPr>
                <w:rFonts w:cstheme="minorHAnsi"/>
                <w:color w:val="000000"/>
              </w:rPr>
            </w:pPr>
            <w:r w:rsidRPr="00264A6B">
              <w:rPr>
                <w:rFonts w:cstheme="minorHAnsi"/>
                <w:color w:val="000000"/>
              </w:rPr>
              <w:t>36 Tiwi</w:t>
            </w:r>
          </w:p>
          <w:p w14:paraId="0035EE52" w14:textId="77777777" w:rsidR="00BC0686" w:rsidRPr="00264A6B" w:rsidRDefault="00BC0686" w:rsidP="000B06B3">
            <w:pPr>
              <w:contextualSpacing/>
              <w:rPr>
                <w:rFonts w:cstheme="minorHAnsi"/>
                <w:color w:val="000000"/>
              </w:rPr>
            </w:pPr>
          </w:p>
        </w:tc>
        <w:tc>
          <w:tcPr>
            <w:tcW w:w="1259" w:type="dxa"/>
            <w:gridSpan w:val="2"/>
          </w:tcPr>
          <w:p w14:paraId="300473CA" w14:textId="77777777" w:rsidR="00BC0686" w:rsidRPr="00264A6B" w:rsidRDefault="00BC0686" w:rsidP="000B06B3">
            <w:pPr>
              <w:contextualSpacing/>
              <w:jc w:val="center"/>
              <w:rPr>
                <w:rFonts w:cstheme="minorHAnsi"/>
                <w:color w:val="000000"/>
              </w:rPr>
            </w:pPr>
            <w:r w:rsidRPr="00264A6B">
              <w:rPr>
                <w:rFonts w:cstheme="minorHAnsi"/>
                <w:color w:val="000000"/>
              </w:rPr>
              <w:t>8</w:t>
            </w:r>
          </w:p>
        </w:tc>
        <w:tc>
          <w:tcPr>
            <w:tcW w:w="7556" w:type="dxa"/>
            <w:gridSpan w:val="2"/>
          </w:tcPr>
          <w:p w14:paraId="35DAE879" w14:textId="77777777" w:rsidR="00BC0686" w:rsidRPr="00406709" w:rsidRDefault="00BC0686" w:rsidP="00B309C4">
            <w:pPr>
              <w:rPr>
                <w:rFonts w:cstheme="minorHAnsi"/>
                <w:color w:val="000000"/>
              </w:rPr>
            </w:pPr>
            <w:r w:rsidRPr="00264A6B">
              <w:rPr>
                <w:rFonts w:cstheme="minorHAnsi"/>
                <w:color w:val="000000"/>
              </w:rPr>
              <w:t>Bima Wear will create and share Tiwi culture though employment, local manufacturing, and tourism. This will enable Bima Wear to offer new employment pathways for Tiwi women in sewing, screen printing and developing digital literacy skills, whilst providing cultural experiences to tourist, offering insights into the unique history of one of the oldest Indigenous businesses in Australia.</w:t>
            </w:r>
          </w:p>
        </w:tc>
      </w:tr>
      <w:tr w:rsidR="0033796E" w:rsidRPr="00406709" w14:paraId="12C5FA60"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E042C84" w14:textId="5B26446A" w:rsidR="0033796E" w:rsidRPr="00E04F3F" w:rsidRDefault="0033796E" w:rsidP="000B06B3">
            <w:pPr>
              <w:contextualSpacing/>
              <w:rPr>
                <w:rFonts w:cstheme="minorHAnsi"/>
                <w:color w:val="000000"/>
                <w:highlight w:val="yellow"/>
              </w:rPr>
            </w:pPr>
            <w:r w:rsidRPr="00BB339C">
              <w:t>CATHOLICCARE NT RESOURCES LIMITED </w:t>
            </w:r>
          </w:p>
        </w:tc>
        <w:tc>
          <w:tcPr>
            <w:tcW w:w="2525" w:type="dxa"/>
          </w:tcPr>
          <w:p w14:paraId="38190C57" w14:textId="77777777" w:rsidR="004806C2" w:rsidRDefault="0033796E" w:rsidP="000B06B3">
            <w:pPr>
              <w:contextualSpacing/>
            </w:pPr>
            <w:r w:rsidRPr="00BB339C">
              <w:t>33 Central Arnhem</w:t>
            </w:r>
          </w:p>
          <w:p w14:paraId="50145D8F" w14:textId="77777777" w:rsidR="004806C2" w:rsidRDefault="0033796E" w:rsidP="000B06B3">
            <w:pPr>
              <w:contextualSpacing/>
            </w:pPr>
            <w:r w:rsidRPr="00BB339C">
              <w:t>34 Wadeye</w:t>
            </w:r>
          </w:p>
          <w:p w14:paraId="712C988B" w14:textId="45A46DC8" w:rsidR="0033796E" w:rsidRPr="00406709" w:rsidRDefault="0033796E" w:rsidP="000B06B3">
            <w:pPr>
              <w:contextualSpacing/>
              <w:rPr>
                <w:rFonts w:cstheme="minorHAnsi"/>
                <w:color w:val="000000"/>
              </w:rPr>
            </w:pPr>
            <w:r w:rsidRPr="00BB339C">
              <w:t>36 Tiwi </w:t>
            </w:r>
          </w:p>
        </w:tc>
        <w:tc>
          <w:tcPr>
            <w:tcW w:w="1259" w:type="dxa"/>
            <w:gridSpan w:val="2"/>
          </w:tcPr>
          <w:p w14:paraId="56E50F78" w14:textId="66AE2104" w:rsidR="0033796E" w:rsidRPr="00406709" w:rsidRDefault="0033796E" w:rsidP="000B06B3">
            <w:pPr>
              <w:contextualSpacing/>
              <w:jc w:val="center"/>
              <w:rPr>
                <w:rFonts w:cstheme="minorHAnsi"/>
                <w:color w:val="000000"/>
              </w:rPr>
            </w:pPr>
            <w:r w:rsidRPr="00BB339C">
              <w:t>4</w:t>
            </w:r>
          </w:p>
        </w:tc>
        <w:tc>
          <w:tcPr>
            <w:tcW w:w="7556" w:type="dxa"/>
            <w:gridSpan w:val="2"/>
          </w:tcPr>
          <w:p w14:paraId="2C8F5BEA" w14:textId="413591A3" w:rsidR="0033796E" w:rsidRPr="00406709" w:rsidRDefault="0033796E" w:rsidP="00B309C4">
            <w:pPr>
              <w:rPr>
                <w:rFonts w:cstheme="minorHAnsi"/>
                <w:color w:val="000000"/>
              </w:rPr>
            </w:pPr>
            <w:r w:rsidRPr="00BB339C">
              <w:t>Catholic Care will provide new employment opportunities in the human services sector across the Northern Territory. These roles will provide support, mentoring, and training to support community-led action to end domestic and family violence.</w:t>
            </w:r>
          </w:p>
        </w:tc>
      </w:tr>
      <w:tr w:rsidR="00BC0686" w:rsidRPr="00406709" w14:paraId="0A02665B"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A9AB485" w14:textId="77777777" w:rsidR="00BC0686" w:rsidRPr="00EC11C0" w:rsidRDefault="00BC0686" w:rsidP="000B06B3">
            <w:pPr>
              <w:contextualSpacing/>
              <w:rPr>
                <w:rFonts w:cstheme="minorHAnsi"/>
                <w:color w:val="000000"/>
              </w:rPr>
            </w:pPr>
            <w:r w:rsidRPr="00EC11C0">
              <w:rPr>
                <w:rFonts w:cstheme="minorHAnsi"/>
                <w:color w:val="000000"/>
              </w:rPr>
              <w:t>Food bank of South Australia Incorporated</w:t>
            </w:r>
          </w:p>
        </w:tc>
        <w:tc>
          <w:tcPr>
            <w:tcW w:w="2525" w:type="dxa"/>
          </w:tcPr>
          <w:p w14:paraId="6C0C13CD" w14:textId="77777777" w:rsidR="00BC0686" w:rsidRPr="00EC11C0" w:rsidRDefault="00BC0686" w:rsidP="000B06B3">
            <w:pPr>
              <w:contextualSpacing/>
              <w:rPr>
                <w:rFonts w:cstheme="minorHAnsi"/>
                <w:color w:val="000000"/>
              </w:rPr>
            </w:pPr>
            <w:r w:rsidRPr="00EC11C0">
              <w:rPr>
                <w:rFonts w:cstheme="minorHAnsi"/>
                <w:color w:val="000000"/>
              </w:rPr>
              <w:t>31 Katherine</w:t>
            </w:r>
          </w:p>
        </w:tc>
        <w:tc>
          <w:tcPr>
            <w:tcW w:w="1259" w:type="dxa"/>
            <w:gridSpan w:val="2"/>
          </w:tcPr>
          <w:p w14:paraId="2660963C" w14:textId="77777777" w:rsidR="00BC0686" w:rsidRPr="00EC11C0" w:rsidRDefault="00BC0686" w:rsidP="000B06B3">
            <w:pPr>
              <w:contextualSpacing/>
              <w:jc w:val="center"/>
              <w:rPr>
                <w:rFonts w:cstheme="minorHAnsi"/>
                <w:color w:val="000000"/>
              </w:rPr>
            </w:pPr>
            <w:r w:rsidRPr="00EC11C0">
              <w:rPr>
                <w:rFonts w:cstheme="minorHAnsi"/>
                <w:color w:val="000000"/>
              </w:rPr>
              <w:t>3</w:t>
            </w:r>
          </w:p>
        </w:tc>
        <w:tc>
          <w:tcPr>
            <w:tcW w:w="7556" w:type="dxa"/>
            <w:gridSpan w:val="2"/>
          </w:tcPr>
          <w:p w14:paraId="627051E3" w14:textId="3F20E55E" w:rsidR="00BC0686" w:rsidRPr="00EC11C0" w:rsidRDefault="00BC0686" w:rsidP="00B309C4">
            <w:pPr>
              <w:rPr>
                <w:rFonts w:cstheme="minorHAnsi"/>
                <w:color w:val="000000"/>
              </w:rPr>
            </w:pPr>
            <w:r w:rsidRPr="00EC11C0">
              <w:rPr>
                <w:rFonts w:cstheme="minorHAnsi"/>
                <w:color w:val="000000"/>
              </w:rPr>
              <w:t>Food relief support positions will be created by Foodbank of SA in their warehouse and Food Hub within the Katherine region. Key activities will include warehouse support, retail trade and truck driving.</w:t>
            </w:r>
          </w:p>
        </w:tc>
      </w:tr>
      <w:tr w:rsidR="00BC0686" w:rsidRPr="00406709" w14:paraId="66014D70"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191D7253" w14:textId="77777777" w:rsidR="00BC0686" w:rsidRPr="00406709" w:rsidRDefault="00BC0686" w:rsidP="000B06B3">
            <w:pPr>
              <w:contextualSpacing/>
              <w:rPr>
                <w:rFonts w:cstheme="minorHAnsi"/>
                <w:color w:val="000000"/>
              </w:rPr>
            </w:pPr>
            <w:r w:rsidRPr="00406709">
              <w:rPr>
                <w:rFonts w:asciiTheme="minorHAnsi" w:hAnsiTheme="minorHAnsi" w:cstheme="minorHAnsi"/>
                <w:color w:val="000000"/>
              </w:rPr>
              <w:t>J.R BONSON &amp; I SCHREINER</w:t>
            </w:r>
          </w:p>
        </w:tc>
        <w:tc>
          <w:tcPr>
            <w:tcW w:w="2525" w:type="dxa"/>
          </w:tcPr>
          <w:p w14:paraId="19B795A6" w14:textId="77777777" w:rsidR="00BC0686" w:rsidRPr="00406709" w:rsidRDefault="00BC0686" w:rsidP="000B06B3">
            <w:pPr>
              <w:contextualSpacing/>
              <w:rPr>
                <w:rFonts w:cstheme="minorHAnsi"/>
                <w:color w:val="000000"/>
              </w:rPr>
            </w:pPr>
            <w:r w:rsidRPr="00406709">
              <w:rPr>
                <w:rFonts w:asciiTheme="minorHAnsi" w:hAnsiTheme="minorHAnsi" w:cstheme="minorHAnsi"/>
                <w:color w:val="000000"/>
              </w:rPr>
              <w:t>35 Darwin Daly</w:t>
            </w:r>
          </w:p>
        </w:tc>
        <w:tc>
          <w:tcPr>
            <w:tcW w:w="1259" w:type="dxa"/>
            <w:gridSpan w:val="2"/>
          </w:tcPr>
          <w:p w14:paraId="32F4BD53" w14:textId="77777777" w:rsidR="00BC0686" w:rsidRPr="00406709" w:rsidRDefault="00BC0686" w:rsidP="000B06B3">
            <w:pPr>
              <w:contextualSpacing/>
              <w:jc w:val="center"/>
              <w:rPr>
                <w:rFonts w:cstheme="minorHAnsi"/>
                <w:color w:val="000000"/>
              </w:rPr>
            </w:pPr>
            <w:r w:rsidRPr="00406709">
              <w:rPr>
                <w:rFonts w:asciiTheme="minorHAnsi" w:hAnsiTheme="minorHAnsi" w:cstheme="minorHAnsi"/>
                <w:color w:val="000000"/>
              </w:rPr>
              <w:t>6</w:t>
            </w:r>
          </w:p>
        </w:tc>
        <w:tc>
          <w:tcPr>
            <w:tcW w:w="7556" w:type="dxa"/>
            <w:gridSpan w:val="2"/>
          </w:tcPr>
          <w:p w14:paraId="720FDF95" w14:textId="6C0C281A" w:rsidR="00BC0686" w:rsidRPr="00406709" w:rsidRDefault="00BC0686" w:rsidP="00B309C4">
            <w:pPr>
              <w:rPr>
                <w:rFonts w:cstheme="minorHAnsi"/>
                <w:color w:val="000000"/>
              </w:rPr>
            </w:pPr>
            <w:r w:rsidRPr="00406709">
              <w:rPr>
                <w:rFonts w:asciiTheme="minorHAnsi" w:hAnsiTheme="minorHAnsi" w:cstheme="minorHAnsi"/>
                <w:color w:val="000000"/>
              </w:rPr>
              <w:t xml:space="preserve">J.R Bonson &amp; I Schreiner is focusing on developing a diverse cultural tourism offering that complements existing attractions in the region and strengthens the local tourism sector. Employment opportunities will support the delivery of tourism services a social and emotional wellbeing mentoring programs for the </w:t>
            </w:r>
            <w:proofErr w:type="spellStart"/>
            <w:r w:rsidRPr="00406709">
              <w:rPr>
                <w:rFonts w:asciiTheme="minorHAnsi" w:hAnsiTheme="minorHAnsi" w:cstheme="minorHAnsi"/>
                <w:color w:val="000000"/>
              </w:rPr>
              <w:t>Nauiyu</w:t>
            </w:r>
            <w:proofErr w:type="spellEnd"/>
            <w:r w:rsidRPr="00406709">
              <w:rPr>
                <w:rFonts w:asciiTheme="minorHAnsi" w:hAnsiTheme="minorHAnsi" w:cstheme="minorHAnsi"/>
                <w:color w:val="000000"/>
              </w:rPr>
              <w:t xml:space="preserve"> community and surrounding areas.</w:t>
            </w:r>
          </w:p>
        </w:tc>
      </w:tr>
      <w:tr w:rsidR="002D2207" w:rsidRPr="00406709" w14:paraId="704965E8"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08191387" w14:textId="22A83943" w:rsidR="002D2207" w:rsidRPr="00406709" w:rsidRDefault="002D2207" w:rsidP="000B06B3">
            <w:pPr>
              <w:contextualSpacing/>
              <w:rPr>
                <w:rFonts w:cstheme="minorHAnsi"/>
                <w:color w:val="000000"/>
              </w:rPr>
            </w:pPr>
            <w:r w:rsidRPr="0006636C">
              <w:t>JILAMARA ARTS AND CRAFTS ASSOCIATION </w:t>
            </w:r>
          </w:p>
        </w:tc>
        <w:tc>
          <w:tcPr>
            <w:tcW w:w="2525" w:type="dxa"/>
          </w:tcPr>
          <w:p w14:paraId="450EDDE9" w14:textId="2AA990DD" w:rsidR="002D2207" w:rsidRPr="00406709" w:rsidRDefault="002D2207" w:rsidP="000B06B3">
            <w:pPr>
              <w:contextualSpacing/>
              <w:rPr>
                <w:rFonts w:cstheme="minorHAnsi"/>
                <w:color w:val="000000"/>
              </w:rPr>
            </w:pPr>
            <w:r w:rsidRPr="0006636C">
              <w:t>36 Tiwi </w:t>
            </w:r>
          </w:p>
        </w:tc>
        <w:tc>
          <w:tcPr>
            <w:tcW w:w="1259" w:type="dxa"/>
            <w:gridSpan w:val="2"/>
          </w:tcPr>
          <w:p w14:paraId="66641280" w14:textId="296B6F4C" w:rsidR="002D2207" w:rsidRPr="00406709" w:rsidRDefault="002D2207" w:rsidP="000B06B3">
            <w:pPr>
              <w:contextualSpacing/>
              <w:jc w:val="center"/>
              <w:rPr>
                <w:rFonts w:cstheme="minorHAnsi"/>
                <w:color w:val="000000"/>
              </w:rPr>
            </w:pPr>
            <w:r w:rsidRPr="0006636C">
              <w:t>10</w:t>
            </w:r>
          </w:p>
        </w:tc>
        <w:tc>
          <w:tcPr>
            <w:tcW w:w="7556" w:type="dxa"/>
            <w:gridSpan w:val="2"/>
          </w:tcPr>
          <w:p w14:paraId="2826B70E" w14:textId="19998835" w:rsidR="002D2207" w:rsidRPr="00406709" w:rsidRDefault="002D2207" w:rsidP="00B309C4">
            <w:pPr>
              <w:rPr>
                <w:rFonts w:cstheme="minorHAnsi"/>
                <w:color w:val="000000"/>
              </w:rPr>
            </w:pPr>
            <w:proofErr w:type="spellStart"/>
            <w:r w:rsidRPr="0006636C">
              <w:t>Jilamara</w:t>
            </w:r>
            <w:proofErr w:type="spellEnd"/>
            <w:r w:rsidRPr="0006636C">
              <w:t> Arts and Crafts Association will provide new employment opportunities within the arts sector. The positions will contribute to the expansion of clothing and screen-printed textile production in the local market. Key activities will also include tourism services, cultural engagement, and education.</w:t>
            </w:r>
          </w:p>
        </w:tc>
      </w:tr>
      <w:tr w:rsidR="002D2207" w:rsidRPr="00406709" w14:paraId="448D3F5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74C7ED23" w14:textId="25FC62FE" w:rsidR="002D2207" w:rsidRPr="00406709" w:rsidRDefault="002D2207" w:rsidP="000B06B3">
            <w:pPr>
              <w:contextualSpacing/>
              <w:rPr>
                <w:rFonts w:cstheme="minorHAnsi"/>
                <w:color w:val="000000"/>
              </w:rPr>
            </w:pPr>
            <w:r w:rsidRPr="0006636C">
              <w:t>KYBROOK COMMUNITY ABORIGINAL CORPORATION </w:t>
            </w:r>
          </w:p>
        </w:tc>
        <w:tc>
          <w:tcPr>
            <w:tcW w:w="2525" w:type="dxa"/>
          </w:tcPr>
          <w:p w14:paraId="34E15226" w14:textId="5E6E7D4B" w:rsidR="002D2207" w:rsidRPr="00406709" w:rsidRDefault="002D2207" w:rsidP="000B06B3">
            <w:pPr>
              <w:contextualSpacing/>
              <w:rPr>
                <w:rFonts w:cstheme="minorHAnsi"/>
                <w:color w:val="000000"/>
              </w:rPr>
            </w:pPr>
            <w:r w:rsidRPr="0006636C">
              <w:t>31 Katherine </w:t>
            </w:r>
          </w:p>
        </w:tc>
        <w:tc>
          <w:tcPr>
            <w:tcW w:w="1259" w:type="dxa"/>
            <w:gridSpan w:val="2"/>
          </w:tcPr>
          <w:p w14:paraId="43194E27" w14:textId="320B2BAD" w:rsidR="002D2207" w:rsidRPr="00406709" w:rsidRDefault="002D2207" w:rsidP="000B06B3">
            <w:pPr>
              <w:contextualSpacing/>
              <w:jc w:val="center"/>
              <w:rPr>
                <w:rFonts w:cstheme="minorHAnsi"/>
                <w:color w:val="000000"/>
              </w:rPr>
            </w:pPr>
            <w:r w:rsidRPr="0006636C">
              <w:t>4</w:t>
            </w:r>
          </w:p>
        </w:tc>
        <w:tc>
          <w:tcPr>
            <w:tcW w:w="7556" w:type="dxa"/>
            <w:gridSpan w:val="2"/>
          </w:tcPr>
          <w:p w14:paraId="3CD7F98C" w14:textId="71975E31" w:rsidR="002D2207" w:rsidRPr="00406709" w:rsidRDefault="002D2207" w:rsidP="00B309C4">
            <w:pPr>
              <w:rPr>
                <w:rFonts w:cstheme="minorHAnsi"/>
                <w:color w:val="000000"/>
              </w:rPr>
            </w:pPr>
            <w:proofErr w:type="spellStart"/>
            <w:r w:rsidRPr="0006636C">
              <w:t>Kybrook</w:t>
            </w:r>
            <w:proofErr w:type="spellEnd"/>
            <w:r w:rsidRPr="0006636C">
              <w:t xml:space="preserve"> Community Aboriginal Corporation, in the Katherine region, will create new employment opportunities in a variety of areas such as housing, health, sport, gardening, </w:t>
            </w:r>
            <w:r w:rsidRPr="0006636C">
              <w:lastRenderedPageBreak/>
              <w:t>maintenance, and cultural and family support. A key part of these roles is the collaboration with the community to identify and address areas of need.</w:t>
            </w:r>
          </w:p>
        </w:tc>
      </w:tr>
      <w:tr w:rsidR="002D2207" w:rsidRPr="00406709" w14:paraId="2EE99383"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71F3031" w14:textId="1952F5B8" w:rsidR="002D2207" w:rsidRPr="00406709" w:rsidRDefault="002D2207" w:rsidP="000B06B3">
            <w:pPr>
              <w:contextualSpacing/>
              <w:rPr>
                <w:rFonts w:cstheme="minorHAnsi"/>
                <w:color w:val="000000"/>
              </w:rPr>
            </w:pPr>
            <w:proofErr w:type="spellStart"/>
            <w:r w:rsidRPr="0006636C">
              <w:lastRenderedPageBreak/>
              <w:t>Mantiyupwi</w:t>
            </w:r>
            <w:proofErr w:type="spellEnd"/>
            <w:r w:rsidRPr="0006636C">
              <w:t> Pty Ltd ATF </w:t>
            </w:r>
            <w:proofErr w:type="spellStart"/>
            <w:r w:rsidRPr="0006636C">
              <w:t>Mantiyupwi</w:t>
            </w:r>
            <w:proofErr w:type="spellEnd"/>
            <w:r w:rsidRPr="0006636C">
              <w:t> Family Trust MELVILLE ISLAND </w:t>
            </w:r>
          </w:p>
        </w:tc>
        <w:tc>
          <w:tcPr>
            <w:tcW w:w="2525" w:type="dxa"/>
          </w:tcPr>
          <w:p w14:paraId="728895B9" w14:textId="1EA946CD" w:rsidR="002D2207" w:rsidRPr="00406709" w:rsidRDefault="002D2207" w:rsidP="000B06B3">
            <w:pPr>
              <w:contextualSpacing/>
              <w:rPr>
                <w:rFonts w:cstheme="minorHAnsi"/>
                <w:color w:val="000000"/>
              </w:rPr>
            </w:pPr>
            <w:r w:rsidRPr="0006636C">
              <w:t>36 Tiwi </w:t>
            </w:r>
          </w:p>
        </w:tc>
        <w:tc>
          <w:tcPr>
            <w:tcW w:w="1259" w:type="dxa"/>
            <w:gridSpan w:val="2"/>
          </w:tcPr>
          <w:p w14:paraId="7CE4D6CF" w14:textId="57056F8A" w:rsidR="002D2207" w:rsidRPr="00406709" w:rsidRDefault="002D2207" w:rsidP="000B06B3">
            <w:pPr>
              <w:contextualSpacing/>
              <w:jc w:val="center"/>
              <w:rPr>
                <w:rFonts w:cstheme="minorHAnsi"/>
                <w:color w:val="000000"/>
              </w:rPr>
            </w:pPr>
            <w:r w:rsidRPr="0006636C">
              <w:t>6</w:t>
            </w:r>
          </w:p>
        </w:tc>
        <w:tc>
          <w:tcPr>
            <w:tcW w:w="7556" w:type="dxa"/>
            <w:gridSpan w:val="2"/>
          </w:tcPr>
          <w:p w14:paraId="7211C619" w14:textId="0694F726" w:rsidR="002D2207" w:rsidRPr="00406709" w:rsidRDefault="002D2207" w:rsidP="00B309C4">
            <w:pPr>
              <w:rPr>
                <w:rFonts w:cstheme="minorHAnsi"/>
                <w:color w:val="000000"/>
              </w:rPr>
            </w:pPr>
            <w:r w:rsidRPr="0006636C">
              <w:t>Mantiyupwi Family Trust Melville Island will create aquaculture farming employment opportunities, engaging in oyster cultivation, for local people in </w:t>
            </w:r>
            <w:proofErr w:type="spellStart"/>
            <w:r w:rsidRPr="0006636C">
              <w:t>Wurrumiyanga</w:t>
            </w:r>
            <w:proofErr w:type="spellEnd"/>
            <w:r w:rsidRPr="0006636C">
              <w:t> on Melville Island.</w:t>
            </w:r>
          </w:p>
        </w:tc>
      </w:tr>
      <w:tr w:rsidR="00BC0686" w:rsidRPr="00406709" w14:paraId="6B68926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B04BAB2" w14:textId="77777777" w:rsidR="00BC0686" w:rsidRPr="00406709" w:rsidRDefault="00BC0686" w:rsidP="000B06B3">
            <w:pPr>
              <w:contextualSpacing/>
              <w:rPr>
                <w:rFonts w:cstheme="minorHAnsi"/>
                <w:color w:val="000000"/>
              </w:rPr>
            </w:pPr>
            <w:r w:rsidRPr="00406709">
              <w:rPr>
                <w:rFonts w:asciiTheme="minorHAnsi" w:hAnsiTheme="minorHAnsi" w:cstheme="minorHAnsi"/>
                <w:color w:val="000000"/>
              </w:rPr>
              <w:t>Miriam Rose Foundation Aboriginal Corporation</w:t>
            </w:r>
          </w:p>
        </w:tc>
        <w:tc>
          <w:tcPr>
            <w:tcW w:w="2525" w:type="dxa"/>
          </w:tcPr>
          <w:p w14:paraId="5F7B25EA" w14:textId="77777777" w:rsidR="00BC0686" w:rsidRPr="00406709" w:rsidRDefault="00BC0686" w:rsidP="000B06B3">
            <w:pPr>
              <w:contextualSpacing/>
              <w:rPr>
                <w:rFonts w:cstheme="minorHAnsi"/>
                <w:color w:val="000000"/>
              </w:rPr>
            </w:pPr>
            <w:r w:rsidRPr="00406709">
              <w:rPr>
                <w:rFonts w:asciiTheme="minorHAnsi" w:hAnsiTheme="minorHAnsi" w:cstheme="minorHAnsi"/>
                <w:color w:val="000000"/>
              </w:rPr>
              <w:t>35 Darwin Daly</w:t>
            </w:r>
          </w:p>
        </w:tc>
        <w:tc>
          <w:tcPr>
            <w:tcW w:w="1259" w:type="dxa"/>
            <w:gridSpan w:val="2"/>
          </w:tcPr>
          <w:p w14:paraId="126A6764" w14:textId="77777777" w:rsidR="00BC0686" w:rsidRPr="00406709" w:rsidRDefault="00BC0686" w:rsidP="000B06B3">
            <w:pPr>
              <w:contextualSpacing/>
              <w:jc w:val="center"/>
              <w:rPr>
                <w:rFonts w:cstheme="minorHAnsi"/>
                <w:color w:val="000000"/>
              </w:rPr>
            </w:pPr>
            <w:r w:rsidRPr="00406709">
              <w:rPr>
                <w:rFonts w:asciiTheme="minorHAnsi" w:hAnsiTheme="minorHAnsi" w:cstheme="minorHAnsi"/>
                <w:color w:val="000000"/>
              </w:rPr>
              <w:t>2</w:t>
            </w:r>
          </w:p>
        </w:tc>
        <w:tc>
          <w:tcPr>
            <w:tcW w:w="7556" w:type="dxa"/>
            <w:gridSpan w:val="2"/>
          </w:tcPr>
          <w:p w14:paraId="170D1197" w14:textId="77777777" w:rsidR="00BC0686" w:rsidRPr="00406709" w:rsidRDefault="00BC0686" w:rsidP="00B309C4">
            <w:pPr>
              <w:rPr>
                <w:rFonts w:cstheme="minorHAnsi"/>
                <w:color w:val="000000"/>
              </w:rPr>
            </w:pPr>
            <w:r w:rsidRPr="00406709">
              <w:rPr>
                <w:rFonts w:asciiTheme="minorHAnsi" w:hAnsiTheme="minorHAnsi" w:cstheme="minorHAnsi"/>
                <w:color w:val="000000"/>
              </w:rPr>
              <w:t>Miriam Rose Foundation Aboriginal Corporation successfully completed the Wellbeing Garden, which has quickly become a valued space for the community – hosting celebrations, gatherings, and quiet reflection. RJED funding will support the garden’s ongoing development and upkeep, while enabling activities such as gardening programs for children and Elders, creating opportunities for social enterprise and promoting wellbeing and empowerment through culturally meaningful projects.</w:t>
            </w:r>
          </w:p>
        </w:tc>
      </w:tr>
      <w:tr w:rsidR="00A62186" w:rsidRPr="00406709" w14:paraId="7BB0653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69FE7EE" w14:textId="4C9D9E00" w:rsidR="00A62186" w:rsidRPr="00406709" w:rsidRDefault="00A62186" w:rsidP="000B06B3">
            <w:pPr>
              <w:contextualSpacing/>
              <w:rPr>
                <w:rFonts w:cstheme="minorHAnsi"/>
                <w:color w:val="000000"/>
              </w:rPr>
            </w:pPr>
            <w:r w:rsidRPr="00D9197E">
              <w:t>MJD FOUNDATION LIMITED </w:t>
            </w:r>
          </w:p>
        </w:tc>
        <w:tc>
          <w:tcPr>
            <w:tcW w:w="2525" w:type="dxa"/>
          </w:tcPr>
          <w:p w14:paraId="2F91597F" w14:textId="55C3442F" w:rsidR="00A62186" w:rsidRPr="00406709" w:rsidRDefault="00A62186" w:rsidP="000B06B3">
            <w:pPr>
              <w:contextualSpacing/>
              <w:rPr>
                <w:rFonts w:cstheme="minorHAnsi"/>
                <w:color w:val="000000"/>
              </w:rPr>
            </w:pPr>
            <w:r w:rsidRPr="00D9197E">
              <w:t>30 Ngukurr/Numbulwar </w:t>
            </w:r>
          </w:p>
        </w:tc>
        <w:tc>
          <w:tcPr>
            <w:tcW w:w="1259" w:type="dxa"/>
            <w:gridSpan w:val="2"/>
          </w:tcPr>
          <w:p w14:paraId="76233446" w14:textId="1BDA2381" w:rsidR="00A62186" w:rsidRPr="00406709" w:rsidRDefault="00A62186" w:rsidP="000B06B3">
            <w:pPr>
              <w:contextualSpacing/>
              <w:jc w:val="center"/>
              <w:rPr>
                <w:rFonts w:cstheme="minorHAnsi"/>
                <w:color w:val="000000"/>
              </w:rPr>
            </w:pPr>
            <w:r w:rsidRPr="00D9197E">
              <w:t>3</w:t>
            </w:r>
          </w:p>
        </w:tc>
        <w:tc>
          <w:tcPr>
            <w:tcW w:w="7556" w:type="dxa"/>
            <w:gridSpan w:val="2"/>
          </w:tcPr>
          <w:p w14:paraId="3F996B26" w14:textId="1A90D645" w:rsidR="00A62186" w:rsidRPr="00406709" w:rsidRDefault="00A62186" w:rsidP="00B309C4">
            <w:pPr>
              <w:rPr>
                <w:rFonts w:cstheme="minorHAnsi"/>
                <w:color w:val="000000"/>
              </w:rPr>
            </w:pPr>
            <w:r w:rsidRPr="00D9197E">
              <w:t>MJD Foundation will create new employment opportunities in Ngukurr to improve the physical and emotional wellbeing of those vulnerable to Machado-Joseph Disease (MJD) in the community. These roles will utilise therapeutic practices to assist individuals and families who are impacted by MJD.</w:t>
            </w:r>
          </w:p>
        </w:tc>
      </w:tr>
      <w:tr w:rsidR="00A62186" w:rsidRPr="00406709" w14:paraId="1EAF62D5"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46A6F30B" w14:textId="7E5C9E8E" w:rsidR="00A62186" w:rsidRPr="00406709" w:rsidRDefault="00A62186" w:rsidP="000B06B3">
            <w:pPr>
              <w:contextualSpacing/>
              <w:rPr>
                <w:rFonts w:cstheme="minorHAnsi"/>
                <w:color w:val="000000"/>
              </w:rPr>
            </w:pPr>
            <w:proofErr w:type="spellStart"/>
            <w:r w:rsidRPr="00D9197E">
              <w:t>Munupi</w:t>
            </w:r>
            <w:proofErr w:type="spellEnd"/>
            <w:r w:rsidRPr="00D9197E">
              <w:t> Arts and Crafts Association-Aboriginal Corporation </w:t>
            </w:r>
          </w:p>
        </w:tc>
        <w:tc>
          <w:tcPr>
            <w:tcW w:w="2525" w:type="dxa"/>
          </w:tcPr>
          <w:p w14:paraId="0DC6C2CB" w14:textId="423BB9A1" w:rsidR="00A62186" w:rsidRPr="00406709" w:rsidRDefault="00A62186" w:rsidP="000B06B3">
            <w:pPr>
              <w:contextualSpacing/>
              <w:rPr>
                <w:rFonts w:cstheme="minorHAnsi"/>
                <w:color w:val="000000"/>
              </w:rPr>
            </w:pPr>
            <w:r w:rsidRPr="00D9197E">
              <w:t>36 Tiwi </w:t>
            </w:r>
          </w:p>
        </w:tc>
        <w:tc>
          <w:tcPr>
            <w:tcW w:w="1259" w:type="dxa"/>
            <w:gridSpan w:val="2"/>
          </w:tcPr>
          <w:p w14:paraId="1D2B9866" w14:textId="4178D6B4" w:rsidR="00A62186" w:rsidRPr="00406709" w:rsidRDefault="00A62186" w:rsidP="000B06B3">
            <w:pPr>
              <w:contextualSpacing/>
              <w:jc w:val="center"/>
              <w:rPr>
                <w:rFonts w:cstheme="minorHAnsi"/>
                <w:color w:val="000000"/>
              </w:rPr>
            </w:pPr>
            <w:r w:rsidRPr="00D9197E">
              <w:t>3</w:t>
            </w:r>
          </w:p>
        </w:tc>
        <w:tc>
          <w:tcPr>
            <w:tcW w:w="7556" w:type="dxa"/>
            <w:gridSpan w:val="2"/>
          </w:tcPr>
          <w:p w14:paraId="2C8252CE" w14:textId="53D195B9" w:rsidR="00A62186" w:rsidRPr="00406709" w:rsidRDefault="00A62186" w:rsidP="00B309C4">
            <w:pPr>
              <w:rPr>
                <w:rFonts w:cstheme="minorHAnsi"/>
                <w:color w:val="000000"/>
              </w:rPr>
            </w:pPr>
            <w:proofErr w:type="spellStart"/>
            <w:r w:rsidRPr="00D9197E">
              <w:t>Munupi</w:t>
            </w:r>
            <w:proofErr w:type="spellEnd"/>
            <w:r w:rsidRPr="00D9197E">
              <w:t> Arts and </w:t>
            </w:r>
            <w:proofErr w:type="spellStart"/>
            <w:r w:rsidRPr="00D9197E">
              <w:t>Crasts</w:t>
            </w:r>
            <w:proofErr w:type="spellEnd"/>
            <w:r w:rsidRPr="00D9197E">
              <w:t> Association will create new employment opportunities within the arts sector of the </w:t>
            </w:r>
            <w:proofErr w:type="spellStart"/>
            <w:r w:rsidRPr="00D9197E">
              <w:t>Pirlangimpi</w:t>
            </w:r>
            <w:proofErr w:type="spellEnd"/>
            <w:r w:rsidRPr="00D9197E">
              <w:t> community. These roles will help to promote and support the art centre in its activities for community engagement and participation to improve socio-economic outcomes.</w:t>
            </w:r>
          </w:p>
        </w:tc>
      </w:tr>
      <w:tr w:rsidR="00BC0686" w:rsidRPr="00406709" w14:paraId="0A8853C6"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25C5CE11" w14:textId="77777777" w:rsidR="00BC0686" w:rsidRPr="000F7B21" w:rsidRDefault="00BC0686" w:rsidP="000B06B3">
            <w:pPr>
              <w:contextualSpacing/>
              <w:rPr>
                <w:rFonts w:cstheme="minorHAnsi"/>
                <w:color w:val="000000"/>
              </w:rPr>
            </w:pPr>
            <w:r w:rsidRPr="000F7B21">
              <w:rPr>
                <w:rFonts w:cstheme="minorHAnsi"/>
                <w:color w:val="000000"/>
              </w:rPr>
              <w:t>MURRUP (previously known as Community Spirit Foundation)</w:t>
            </w:r>
          </w:p>
        </w:tc>
        <w:tc>
          <w:tcPr>
            <w:tcW w:w="2525" w:type="dxa"/>
          </w:tcPr>
          <w:p w14:paraId="307F28D6" w14:textId="77777777" w:rsidR="00BC0686" w:rsidRPr="000F7B21" w:rsidRDefault="00BC0686" w:rsidP="000B06B3">
            <w:pPr>
              <w:contextualSpacing/>
              <w:rPr>
                <w:rFonts w:cstheme="minorHAnsi"/>
                <w:color w:val="000000"/>
              </w:rPr>
            </w:pPr>
            <w:r w:rsidRPr="000F7B21">
              <w:rPr>
                <w:rFonts w:cstheme="minorHAnsi"/>
                <w:color w:val="000000"/>
              </w:rPr>
              <w:t>36 Tiwi</w:t>
            </w:r>
          </w:p>
        </w:tc>
        <w:tc>
          <w:tcPr>
            <w:tcW w:w="1259" w:type="dxa"/>
            <w:gridSpan w:val="2"/>
          </w:tcPr>
          <w:p w14:paraId="194E583C" w14:textId="77777777" w:rsidR="00BC0686" w:rsidRPr="000F7B21" w:rsidRDefault="00BC0686" w:rsidP="000B06B3">
            <w:pPr>
              <w:contextualSpacing/>
              <w:jc w:val="center"/>
              <w:rPr>
                <w:rFonts w:cstheme="minorHAnsi"/>
                <w:color w:val="000000"/>
              </w:rPr>
            </w:pPr>
            <w:r w:rsidRPr="000F7B21">
              <w:rPr>
                <w:rFonts w:cstheme="minorHAnsi"/>
                <w:color w:val="000000"/>
              </w:rPr>
              <w:t>5</w:t>
            </w:r>
          </w:p>
        </w:tc>
        <w:tc>
          <w:tcPr>
            <w:tcW w:w="7556" w:type="dxa"/>
            <w:gridSpan w:val="2"/>
          </w:tcPr>
          <w:p w14:paraId="6D9BBC01" w14:textId="2A69CE59" w:rsidR="00BC0686" w:rsidRPr="00406709" w:rsidRDefault="00BC0686" w:rsidP="00B309C4">
            <w:pPr>
              <w:rPr>
                <w:rFonts w:cstheme="minorHAnsi"/>
                <w:color w:val="000000"/>
              </w:rPr>
            </w:pPr>
            <w:proofErr w:type="gramStart"/>
            <w:r w:rsidRPr="000F7B21">
              <w:rPr>
                <w:rFonts w:cstheme="minorHAnsi"/>
                <w:color w:val="000000"/>
              </w:rPr>
              <w:t>MURRUP  in</w:t>
            </w:r>
            <w:proofErr w:type="gramEnd"/>
            <w:r w:rsidRPr="000F7B21">
              <w:rPr>
                <w:rFonts w:cstheme="minorHAnsi"/>
                <w:color w:val="000000"/>
              </w:rPr>
              <w:t xml:space="preserve"> the Tiwi region will provide new employment opportunities within the community services sector. These roles will involve the operation of mobile laundries to improve community health outcomes and wellbeing.</w:t>
            </w:r>
          </w:p>
        </w:tc>
      </w:tr>
      <w:tr w:rsidR="00BC0686" w:rsidRPr="00406709" w14:paraId="453116B2"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B028B81" w14:textId="77777777" w:rsidR="00BC0686" w:rsidRPr="00EC11C0" w:rsidRDefault="00BC0686" w:rsidP="000B06B3">
            <w:pPr>
              <w:contextualSpacing/>
              <w:rPr>
                <w:rFonts w:cstheme="minorHAnsi"/>
                <w:color w:val="000000"/>
              </w:rPr>
            </w:pPr>
            <w:proofErr w:type="spellStart"/>
            <w:r w:rsidRPr="00406709">
              <w:rPr>
                <w:rFonts w:cstheme="minorHAnsi"/>
                <w:color w:val="000000"/>
              </w:rPr>
              <w:t>Namultja</w:t>
            </w:r>
            <w:proofErr w:type="spellEnd"/>
            <w:r w:rsidRPr="00406709">
              <w:rPr>
                <w:rFonts w:cstheme="minorHAnsi"/>
                <w:color w:val="000000"/>
              </w:rPr>
              <w:t xml:space="preserve"> Aboriginal Corporation</w:t>
            </w:r>
          </w:p>
        </w:tc>
        <w:tc>
          <w:tcPr>
            <w:tcW w:w="2525" w:type="dxa"/>
          </w:tcPr>
          <w:p w14:paraId="1BAE8CA9" w14:textId="77777777" w:rsidR="00BC0686" w:rsidRPr="00EC11C0" w:rsidRDefault="00BC0686" w:rsidP="000B06B3">
            <w:pPr>
              <w:contextualSpacing/>
              <w:rPr>
                <w:rFonts w:cstheme="minorHAnsi"/>
                <w:color w:val="000000"/>
              </w:rPr>
            </w:pPr>
            <w:r w:rsidRPr="00406709">
              <w:rPr>
                <w:rFonts w:cstheme="minorHAnsi"/>
                <w:color w:val="000000"/>
              </w:rPr>
              <w:t>29 Gulf</w:t>
            </w:r>
          </w:p>
        </w:tc>
        <w:tc>
          <w:tcPr>
            <w:tcW w:w="1259" w:type="dxa"/>
            <w:gridSpan w:val="2"/>
          </w:tcPr>
          <w:p w14:paraId="1256FD19" w14:textId="77777777" w:rsidR="00BC0686" w:rsidRPr="00113F29" w:rsidRDefault="00BC0686" w:rsidP="000B06B3">
            <w:pPr>
              <w:contextualSpacing/>
              <w:jc w:val="center"/>
              <w:rPr>
                <w:rFonts w:cstheme="minorHAnsi"/>
                <w:color w:val="000000"/>
              </w:rPr>
            </w:pPr>
            <w:r w:rsidRPr="00406709">
              <w:rPr>
                <w:rFonts w:cstheme="minorHAnsi"/>
                <w:color w:val="000000"/>
              </w:rPr>
              <w:t>2</w:t>
            </w:r>
          </w:p>
        </w:tc>
        <w:tc>
          <w:tcPr>
            <w:tcW w:w="7556" w:type="dxa"/>
            <w:gridSpan w:val="2"/>
          </w:tcPr>
          <w:p w14:paraId="2E38696C" w14:textId="381DF4A3" w:rsidR="00BC0686" w:rsidRPr="00113F29" w:rsidRDefault="00BC0686" w:rsidP="00B309C4">
            <w:pPr>
              <w:rPr>
                <w:rFonts w:cstheme="minorHAnsi"/>
                <w:color w:val="000000"/>
              </w:rPr>
            </w:pPr>
            <w:proofErr w:type="spellStart"/>
            <w:r w:rsidRPr="00406709">
              <w:rPr>
                <w:rFonts w:cstheme="minorHAnsi"/>
                <w:color w:val="000000"/>
              </w:rPr>
              <w:t>Namultja</w:t>
            </w:r>
            <w:proofErr w:type="spellEnd"/>
            <w:r w:rsidRPr="00406709">
              <w:rPr>
                <w:rFonts w:cstheme="minorHAnsi"/>
                <w:color w:val="000000"/>
              </w:rPr>
              <w:t xml:space="preserve"> Aboriginal Corporation will support the Marra People to build opportunities and investment on Country, operating from </w:t>
            </w:r>
            <w:proofErr w:type="spellStart"/>
            <w:r w:rsidRPr="00406709">
              <w:rPr>
                <w:rFonts w:cstheme="minorHAnsi"/>
                <w:color w:val="000000"/>
              </w:rPr>
              <w:t>Wahmagu</w:t>
            </w:r>
            <w:proofErr w:type="spellEnd"/>
            <w:r w:rsidRPr="00406709">
              <w:rPr>
                <w:rFonts w:cstheme="minorHAnsi"/>
                <w:color w:val="000000"/>
              </w:rPr>
              <w:t xml:space="preserve"> outstation on the </w:t>
            </w:r>
            <w:proofErr w:type="spellStart"/>
            <w:r w:rsidRPr="00406709">
              <w:rPr>
                <w:rFonts w:cstheme="minorHAnsi"/>
                <w:color w:val="000000"/>
              </w:rPr>
              <w:t>Limmen</w:t>
            </w:r>
            <w:proofErr w:type="spellEnd"/>
            <w:r w:rsidRPr="00406709">
              <w:rPr>
                <w:rFonts w:cstheme="minorHAnsi"/>
                <w:color w:val="000000"/>
              </w:rPr>
              <w:t xml:space="preserve"> River. The new roles will focus on administration and outstation maintenance, strengthening the organisation’s capacity to deliver ranger programs, manage facilities and progress strategic goals including training and education.</w:t>
            </w:r>
          </w:p>
        </w:tc>
      </w:tr>
      <w:tr w:rsidR="00BC0686" w:rsidRPr="00406709" w14:paraId="3BDC7BFF"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vAlign w:val="center"/>
          </w:tcPr>
          <w:p w14:paraId="074088ED" w14:textId="77777777" w:rsidR="00BC0686" w:rsidRPr="00406709" w:rsidRDefault="00BC0686" w:rsidP="00B309C4">
            <w:pPr>
              <w:contextualSpacing/>
              <w:jc w:val="center"/>
              <w:rPr>
                <w:rFonts w:cstheme="minorHAnsi"/>
                <w:color w:val="000000"/>
              </w:rPr>
            </w:pPr>
            <w:proofErr w:type="spellStart"/>
            <w:r w:rsidRPr="003C4973">
              <w:rPr>
                <w:rFonts w:cstheme="minorHAnsi"/>
                <w:color w:val="000000"/>
              </w:rPr>
              <w:t>Ngaliwurru-Wuli</w:t>
            </w:r>
            <w:proofErr w:type="spellEnd"/>
            <w:r w:rsidRPr="003C4973">
              <w:rPr>
                <w:rFonts w:cstheme="minorHAnsi"/>
                <w:color w:val="000000"/>
              </w:rPr>
              <w:t xml:space="preserve"> Aboriginal Corporation</w:t>
            </w:r>
          </w:p>
          <w:p w14:paraId="51D1B2E7" w14:textId="77777777" w:rsidR="00BC0686" w:rsidRPr="00406709" w:rsidRDefault="00BC0686" w:rsidP="00B309C4">
            <w:pPr>
              <w:contextualSpacing/>
              <w:jc w:val="center"/>
              <w:rPr>
                <w:rFonts w:cstheme="minorHAnsi"/>
                <w:color w:val="000000"/>
              </w:rPr>
            </w:pPr>
          </w:p>
        </w:tc>
        <w:tc>
          <w:tcPr>
            <w:tcW w:w="2525" w:type="dxa"/>
          </w:tcPr>
          <w:p w14:paraId="74C93AB5" w14:textId="77777777" w:rsidR="00BC0686" w:rsidRPr="00406709" w:rsidRDefault="00BC0686" w:rsidP="000B06B3">
            <w:pPr>
              <w:contextualSpacing/>
              <w:rPr>
                <w:rFonts w:cstheme="minorHAnsi"/>
                <w:color w:val="000000"/>
              </w:rPr>
            </w:pPr>
            <w:r w:rsidRPr="00406709">
              <w:rPr>
                <w:rFonts w:cstheme="minorHAnsi"/>
                <w:color w:val="000000"/>
              </w:rPr>
              <w:t>32 Victoria River</w:t>
            </w:r>
          </w:p>
          <w:p w14:paraId="66DE1615" w14:textId="77777777" w:rsidR="00BC0686" w:rsidRPr="00406709" w:rsidRDefault="00BC0686" w:rsidP="000B06B3">
            <w:pPr>
              <w:contextualSpacing/>
              <w:rPr>
                <w:rFonts w:cstheme="minorHAnsi"/>
                <w:color w:val="000000"/>
              </w:rPr>
            </w:pPr>
          </w:p>
        </w:tc>
        <w:tc>
          <w:tcPr>
            <w:tcW w:w="1259" w:type="dxa"/>
            <w:gridSpan w:val="2"/>
          </w:tcPr>
          <w:p w14:paraId="710205DB" w14:textId="77777777" w:rsidR="00BC0686" w:rsidRPr="00406709" w:rsidRDefault="00BC0686" w:rsidP="000B06B3">
            <w:pPr>
              <w:contextualSpacing/>
              <w:jc w:val="center"/>
              <w:rPr>
                <w:rFonts w:cstheme="minorHAnsi"/>
                <w:color w:val="000000"/>
              </w:rPr>
            </w:pPr>
            <w:r w:rsidRPr="00406709">
              <w:rPr>
                <w:rFonts w:cstheme="minorHAnsi"/>
                <w:color w:val="000000"/>
              </w:rPr>
              <w:t>12</w:t>
            </w:r>
          </w:p>
        </w:tc>
        <w:tc>
          <w:tcPr>
            <w:tcW w:w="7556" w:type="dxa"/>
            <w:gridSpan w:val="2"/>
          </w:tcPr>
          <w:p w14:paraId="75A7A7C7" w14:textId="77777777" w:rsidR="00BC0686" w:rsidRPr="00406709" w:rsidRDefault="00BC0686" w:rsidP="00B309C4">
            <w:pPr>
              <w:rPr>
                <w:rFonts w:cstheme="minorHAnsi"/>
                <w:color w:val="000000"/>
              </w:rPr>
            </w:pPr>
            <w:proofErr w:type="spellStart"/>
            <w:r w:rsidRPr="00406709">
              <w:rPr>
                <w:rFonts w:cstheme="minorHAnsi"/>
                <w:color w:val="000000"/>
              </w:rPr>
              <w:t>Ngaliwurru-Wuli</w:t>
            </w:r>
            <w:proofErr w:type="spellEnd"/>
            <w:r w:rsidRPr="00406709">
              <w:rPr>
                <w:rFonts w:cstheme="minorHAnsi"/>
                <w:color w:val="000000"/>
              </w:rPr>
              <w:t xml:space="preserve"> Aboriginal Corporation focus is on creating meaningful employment opportunities for young people aged 15-24, through practical, hands-on roles in mechanical repairs, lawn mowing, house maintenance, office administration, and community service work. The project will not only offer direct employment opportunities </w:t>
            </w:r>
            <w:r w:rsidRPr="00406709">
              <w:rPr>
                <w:rFonts w:cstheme="minorHAnsi"/>
                <w:color w:val="000000"/>
              </w:rPr>
              <w:lastRenderedPageBreak/>
              <w:t>but also equip participants with transferable skills that will help them secure long-term, sustainable employment.</w:t>
            </w:r>
          </w:p>
        </w:tc>
      </w:tr>
      <w:tr w:rsidR="00B309C4" w:rsidRPr="00406709" w14:paraId="3393D833"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43F4C64" w14:textId="77777777" w:rsidR="00B309C4" w:rsidRPr="00406709" w:rsidRDefault="00B309C4" w:rsidP="00B309C4">
            <w:pPr>
              <w:contextualSpacing/>
              <w:rPr>
                <w:rFonts w:asciiTheme="minorHAnsi" w:hAnsiTheme="minorHAnsi" w:cstheme="minorHAnsi"/>
                <w:color w:val="000000"/>
              </w:rPr>
            </w:pPr>
            <w:proofErr w:type="spellStart"/>
            <w:r w:rsidRPr="003C4973">
              <w:rPr>
                <w:rFonts w:asciiTheme="minorHAnsi" w:hAnsiTheme="minorHAnsi" w:cstheme="minorHAnsi"/>
                <w:color w:val="000000"/>
              </w:rPr>
              <w:lastRenderedPageBreak/>
              <w:t>Ngaliwurru-Wuli</w:t>
            </w:r>
            <w:proofErr w:type="spellEnd"/>
            <w:r w:rsidRPr="003C4973">
              <w:rPr>
                <w:rFonts w:asciiTheme="minorHAnsi" w:hAnsiTheme="minorHAnsi" w:cstheme="minorHAnsi"/>
                <w:color w:val="000000"/>
              </w:rPr>
              <w:t xml:space="preserve"> Aboriginal Corporation</w:t>
            </w:r>
          </w:p>
          <w:p w14:paraId="04A2F03E" w14:textId="77777777" w:rsidR="00B309C4" w:rsidRPr="00406709" w:rsidRDefault="00B309C4" w:rsidP="00B309C4">
            <w:pPr>
              <w:contextualSpacing/>
              <w:rPr>
                <w:rFonts w:cstheme="minorHAnsi"/>
                <w:color w:val="000000"/>
              </w:rPr>
            </w:pPr>
          </w:p>
        </w:tc>
        <w:tc>
          <w:tcPr>
            <w:tcW w:w="2525" w:type="dxa"/>
          </w:tcPr>
          <w:p w14:paraId="2B62553F" w14:textId="77777777" w:rsidR="00B309C4" w:rsidRPr="00406709" w:rsidRDefault="00B309C4" w:rsidP="00B309C4">
            <w:pPr>
              <w:contextualSpacing/>
              <w:rPr>
                <w:rFonts w:asciiTheme="minorHAnsi" w:hAnsiTheme="minorHAnsi" w:cstheme="minorHAnsi"/>
                <w:color w:val="000000"/>
              </w:rPr>
            </w:pPr>
            <w:r w:rsidRPr="00406709">
              <w:rPr>
                <w:rFonts w:asciiTheme="minorHAnsi" w:hAnsiTheme="minorHAnsi" w:cstheme="minorHAnsi"/>
                <w:color w:val="000000"/>
              </w:rPr>
              <w:t>32 Victoria River</w:t>
            </w:r>
          </w:p>
          <w:p w14:paraId="79E73C4F" w14:textId="77777777" w:rsidR="00B309C4" w:rsidRPr="00406709" w:rsidRDefault="00B309C4" w:rsidP="00B309C4">
            <w:pPr>
              <w:contextualSpacing/>
              <w:rPr>
                <w:rFonts w:cstheme="minorHAnsi"/>
                <w:color w:val="000000"/>
              </w:rPr>
            </w:pPr>
          </w:p>
        </w:tc>
        <w:tc>
          <w:tcPr>
            <w:tcW w:w="1259" w:type="dxa"/>
            <w:gridSpan w:val="2"/>
          </w:tcPr>
          <w:p w14:paraId="37018EF9" w14:textId="2FFF0CDA" w:rsidR="00B309C4" w:rsidRPr="00406709" w:rsidRDefault="00B309C4" w:rsidP="00B309C4">
            <w:pPr>
              <w:contextualSpacing/>
              <w:jc w:val="center"/>
              <w:rPr>
                <w:rFonts w:cstheme="minorHAnsi"/>
                <w:color w:val="000000"/>
              </w:rPr>
            </w:pPr>
            <w:r>
              <w:rPr>
                <w:rFonts w:cstheme="minorHAnsi"/>
                <w:color w:val="000000"/>
              </w:rPr>
              <w:t>3</w:t>
            </w:r>
          </w:p>
        </w:tc>
        <w:tc>
          <w:tcPr>
            <w:tcW w:w="7556" w:type="dxa"/>
            <w:gridSpan w:val="2"/>
          </w:tcPr>
          <w:p w14:paraId="51D6AC11" w14:textId="190E125A" w:rsidR="00B309C4" w:rsidRPr="00406709" w:rsidRDefault="00B309C4" w:rsidP="00B309C4">
            <w:pPr>
              <w:rPr>
                <w:rFonts w:cstheme="minorHAnsi"/>
                <w:color w:val="000000"/>
              </w:rPr>
            </w:pPr>
            <w:proofErr w:type="spellStart"/>
            <w:r w:rsidRPr="00B309C4">
              <w:rPr>
                <w:rFonts w:cstheme="minorHAnsi"/>
                <w:color w:val="000000"/>
              </w:rPr>
              <w:t>Ngaliwurru-Wuli</w:t>
            </w:r>
            <w:proofErr w:type="spellEnd"/>
            <w:r w:rsidRPr="00B309C4">
              <w:rPr>
                <w:rFonts w:cstheme="minorHAnsi"/>
                <w:color w:val="000000"/>
              </w:rPr>
              <w:t xml:space="preserve"> Aboriginal Corporation will create new roles in fencing for young people in the community. This will contribute to the growing demand for secure fencing and support young people towards building long term careers, while also contributing to the local economy.</w:t>
            </w:r>
          </w:p>
        </w:tc>
      </w:tr>
      <w:tr w:rsidR="00B309C4" w:rsidRPr="00406709" w14:paraId="3C14B97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48DC579" w14:textId="77777777" w:rsidR="00B309C4" w:rsidRPr="00406709" w:rsidRDefault="00B309C4" w:rsidP="00B309C4">
            <w:pPr>
              <w:contextualSpacing/>
              <w:rPr>
                <w:rFonts w:cstheme="minorHAnsi"/>
                <w:color w:val="000000"/>
              </w:rPr>
            </w:pPr>
            <w:proofErr w:type="spellStart"/>
            <w:r w:rsidRPr="00406709">
              <w:rPr>
                <w:rFonts w:cstheme="minorHAnsi"/>
                <w:color w:val="000000"/>
              </w:rPr>
              <w:t>Ngaruwanajirri</w:t>
            </w:r>
            <w:proofErr w:type="spellEnd"/>
            <w:r w:rsidRPr="00406709">
              <w:rPr>
                <w:rFonts w:cstheme="minorHAnsi"/>
                <w:color w:val="000000"/>
              </w:rPr>
              <w:t xml:space="preserve"> Inc</w:t>
            </w:r>
          </w:p>
          <w:p w14:paraId="1DDD72A6" w14:textId="77777777" w:rsidR="00B309C4" w:rsidRPr="00406709" w:rsidRDefault="00B309C4" w:rsidP="00B309C4">
            <w:pPr>
              <w:contextualSpacing/>
              <w:rPr>
                <w:rFonts w:cstheme="minorHAnsi"/>
                <w:color w:val="000000"/>
              </w:rPr>
            </w:pPr>
          </w:p>
        </w:tc>
        <w:tc>
          <w:tcPr>
            <w:tcW w:w="2525" w:type="dxa"/>
          </w:tcPr>
          <w:p w14:paraId="53840CEA" w14:textId="77777777" w:rsidR="00B309C4" w:rsidRPr="00406709" w:rsidRDefault="00B309C4" w:rsidP="00B309C4">
            <w:pPr>
              <w:contextualSpacing/>
              <w:rPr>
                <w:rFonts w:cstheme="minorHAnsi"/>
                <w:color w:val="000000"/>
              </w:rPr>
            </w:pPr>
            <w:r w:rsidRPr="00406709">
              <w:rPr>
                <w:rFonts w:cstheme="minorHAnsi"/>
                <w:color w:val="000000"/>
              </w:rPr>
              <w:t>36 Tiwi</w:t>
            </w:r>
          </w:p>
        </w:tc>
        <w:tc>
          <w:tcPr>
            <w:tcW w:w="1259" w:type="dxa"/>
            <w:gridSpan w:val="2"/>
          </w:tcPr>
          <w:p w14:paraId="0BF05935" w14:textId="77777777" w:rsidR="00B309C4" w:rsidRPr="00406709" w:rsidRDefault="00B309C4" w:rsidP="00B309C4">
            <w:pPr>
              <w:contextualSpacing/>
              <w:jc w:val="center"/>
              <w:rPr>
                <w:rFonts w:cstheme="minorHAnsi"/>
                <w:color w:val="000000"/>
              </w:rPr>
            </w:pPr>
            <w:r w:rsidRPr="00406709">
              <w:rPr>
                <w:rFonts w:cstheme="minorHAnsi"/>
                <w:color w:val="000000"/>
              </w:rPr>
              <w:t>7</w:t>
            </w:r>
          </w:p>
        </w:tc>
        <w:tc>
          <w:tcPr>
            <w:tcW w:w="7556" w:type="dxa"/>
            <w:gridSpan w:val="2"/>
          </w:tcPr>
          <w:p w14:paraId="1E9B04D2" w14:textId="703EF5EA" w:rsidR="00B309C4" w:rsidRPr="00406709" w:rsidRDefault="00B309C4" w:rsidP="00B309C4">
            <w:pPr>
              <w:rPr>
                <w:rFonts w:cstheme="minorHAnsi"/>
                <w:color w:val="000000"/>
              </w:rPr>
            </w:pPr>
            <w:proofErr w:type="spellStart"/>
            <w:r w:rsidRPr="00406709">
              <w:rPr>
                <w:rFonts w:cstheme="minorHAnsi"/>
                <w:color w:val="000000"/>
              </w:rPr>
              <w:t>Ngaruwanajirri</w:t>
            </w:r>
            <w:proofErr w:type="spellEnd"/>
            <w:r w:rsidRPr="00406709">
              <w:rPr>
                <w:rFonts w:cstheme="minorHAnsi"/>
                <w:color w:val="000000"/>
              </w:rPr>
              <w:t xml:space="preserve"> will strengthen its long-standing support for Tiwi artists with disabilities in </w:t>
            </w:r>
            <w:proofErr w:type="spellStart"/>
            <w:r w:rsidRPr="00406709">
              <w:rPr>
                <w:rFonts w:cstheme="minorHAnsi"/>
                <w:color w:val="000000"/>
              </w:rPr>
              <w:t>Wurrumiyanga</w:t>
            </w:r>
            <w:proofErr w:type="spellEnd"/>
            <w:r w:rsidRPr="00406709">
              <w:rPr>
                <w:rFonts w:cstheme="minorHAnsi"/>
                <w:color w:val="000000"/>
              </w:rPr>
              <w:t xml:space="preserve"> by expanding its arts workers program to develop local skills and leadership. The program will provide a structured pathway for Tiwi arts workers, supported by experienced managers and local training organisations, to deliver culturally safe and inclusive support for local artists.</w:t>
            </w:r>
          </w:p>
        </w:tc>
      </w:tr>
      <w:tr w:rsidR="00B309C4" w:rsidRPr="00406709" w14:paraId="69B291C3"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6611537" w14:textId="01697B40" w:rsidR="00B309C4" w:rsidRPr="00406709" w:rsidRDefault="00B309C4" w:rsidP="00B309C4">
            <w:pPr>
              <w:contextualSpacing/>
              <w:rPr>
                <w:rFonts w:cstheme="minorHAnsi"/>
                <w:color w:val="000000"/>
              </w:rPr>
            </w:pPr>
            <w:r w:rsidRPr="004D0488">
              <w:t>NT PORT AND MARINE PTY LTD </w:t>
            </w:r>
          </w:p>
        </w:tc>
        <w:tc>
          <w:tcPr>
            <w:tcW w:w="2525" w:type="dxa"/>
          </w:tcPr>
          <w:p w14:paraId="7577A4E3" w14:textId="46A9F84D" w:rsidR="00B309C4" w:rsidRPr="00406709" w:rsidRDefault="00B309C4" w:rsidP="00B309C4">
            <w:pPr>
              <w:contextualSpacing/>
              <w:rPr>
                <w:rFonts w:cstheme="minorHAnsi"/>
                <w:color w:val="000000"/>
              </w:rPr>
            </w:pPr>
            <w:r w:rsidRPr="004D0488">
              <w:t>36 Tiwi </w:t>
            </w:r>
          </w:p>
        </w:tc>
        <w:tc>
          <w:tcPr>
            <w:tcW w:w="1259" w:type="dxa"/>
            <w:gridSpan w:val="2"/>
          </w:tcPr>
          <w:p w14:paraId="09FD845D" w14:textId="3A6D1702" w:rsidR="00B309C4" w:rsidRPr="00406709" w:rsidRDefault="00B309C4" w:rsidP="00B309C4">
            <w:pPr>
              <w:contextualSpacing/>
              <w:jc w:val="center"/>
              <w:rPr>
                <w:rFonts w:cstheme="minorHAnsi"/>
                <w:color w:val="000000"/>
              </w:rPr>
            </w:pPr>
            <w:r w:rsidRPr="004D0488">
              <w:t>4</w:t>
            </w:r>
          </w:p>
        </w:tc>
        <w:tc>
          <w:tcPr>
            <w:tcW w:w="7556" w:type="dxa"/>
            <w:gridSpan w:val="2"/>
          </w:tcPr>
          <w:p w14:paraId="5DCBACD7" w14:textId="06186B17" w:rsidR="00B309C4" w:rsidRPr="00406709" w:rsidRDefault="00B309C4" w:rsidP="00B309C4">
            <w:pPr>
              <w:rPr>
                <w:rFonts w:cstheme="minorHAnsi"/>
                <w:color w:val="000000"/>
              </w:rPr>
            </w:pPr>
            <w:r w:rsidRPr="004D0488">
              <w:t>NT Port and Marine will create new employment opportunities for members of the Tiwi community to deliver </w:t>
            </w:r>
            <w:proofErr w:type="gramStart"/>
            <w:r w:rsidRPr="004D0488">
              <w:t>port based</w:t>
            </w:r>
            <w:proofErr w:type="gramEnd"/>
            <w:r w:rsidRPr="004D0488">
              <w:t> services. Key activities include fuel storage, marine services, and the export of plantation timber.</w:t>
            </w:r>
            <w:r w:rsidRPr="004D0488">
              <w:rPr>
                <w:rFonts w:ascii="Arial" w:hAnsi="Arial" w:cs="Arial"/>
              </w:rPr>
              <w:t> </w:t>
            </w:r>
          </w:p>
        </w:tc>
      </w:tr>
      <w:tr w:rsidR="00B309C4" w:rsidRPr="00406709" w14:paraId="3D5BC9E8"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D35832A" w14:textId="51F44498" w:rsidR="00B309C4" w:rsidRPr="00406709" w:rsidRDefault="00B309C4" w:rsidP="00B309C4">
            <w:pPr>
              <w:contextualSpacing/>
              <w:rPr>
                <w:rFonts w:cstheme="minorHAnsi"/>
                <w:color w:val="000000"/>
              </w:rPr>
            </w:pPr>
            <w:proofErr w:type="spellStart"/>
            <w:r w:rsidRPr="004D0488">
              <w:t>Numburindi</w:t>
            </w:r>
            <w:proofErr w:type="spellEnd"/>
            <w:r w:rsidRPr="004D0488">
              <w:t> Corporation Limited </w:t>
            </w:r>
          </w:p>
        </w:tc>
        <w:tc>
          <w:tcPr>
            <w:tcW w:w="2525" w:type="dxa"/>
          </w:tcPr>
          <w:p w14:paraId="08F5E576" w14:textId="22F85E50" w:rsidR="00B309C4" w:rsidRPr="00406709" w:rsidRDefault="00B309C4" w:rsidP="00B309C4">
            <w:pPr>
              <w:contextualSpacing/>
              <w:rPr>
                <w:rFonts w:cstheme="minorHAnsi"/>
                <w:color w:val="000000"/>
              </w:rPr>
            </w:pPr>
            <w:r w:rsidRPr="004D0488">
              <w:t>30 Ngukurr/Numbulwar </w:t>
            </w:r>
          </w:p>
        </w:tc>
        <w:tc>
          <w:tcPr>
            <w:tcW w:w="1259" w:type="dxa"/>
            <w:gridSpan w:val="2"/>
          </w:tcPr>
          <w:p w14:paraId="5C709571" w14:textId="71D11025" w:rsidR="00B309C4" w:rsidRPr="00406709" w:rsidRDefault="00B309C4" w:rsidP="00B309C4">
            <w:pPr>
              <w:contextualSpacing/>
              <w:jc w:val="center"/>
              <w:rPr>
                <w:rFonts w:cstheme="minorHAnsi"/>
                <w:color w:val="000000"/>
              </w:rPr>
            </w:pPr>
            <w:r w:rsidRPr="004D0488">
              <w:t>9</w:t>
            </w:r>
          </w:p>
        </w:tc>
        <w:tc>
          <w:tcPr>
            <w:tcW w:w="7556" w:type="dxa"/>
            <w:gridSpan w:val="2"/>
          </w:tcPr>
          <w:p w14:paraId="6621E504" w14:textId="7C653D85" w:rsidR="00B309C4" w:rsidRPr="00406709" w:rsidRDefault="00B309C4" w:rsidP="00B309C4">
            <w:pPr>
              <w:rPr>
                <w:rFonts w:cstheme="minorHAnsi"/>
                <w:color w:val="000000"/>
              </w:rPr>
            </w:pPr>
            <w:proofErr w:type="spellStart"/>
            <w:r w:rsidRPr="004D0488">
              <w:t>Numburindi</w:t>
            </w:r>
            <w:proofErr w:type="spellEnd"/>
            <w:r w:rsidRPr="004D0488">
              <w:t> Corporation Limited will create new employment opportunities to deliver an op shop and laundry service to the Numbulwar community. These positions will contribute to health and social outcomes that support long term economic participation in the Numbulwar community.</w:t>
            </w:r>
            <w:r w:rsidRPr="004D0488">
              <w:rPr>
                <w:rFonts w:ascii="Arial" w:hAnsi="Arial" w:cs="Arial"/>
              </w:rPr>
              <w:t> </w:t>
            </w:r>
          </w:p>
        </w:tc>
      </w:tr>
      <w:tr w:rsidR="00B309C4" w:rsidRPr="00406709" w14:paraId="01758EA8"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21BE785" w14:textId="77777777" w:rsidR="00B309C4" w:rsidRPr="00406709" w:rsidRDefault="00B309C4" w:rsidP="00B309C4">
            <w:pPr>
              <w:contextualSpacing/>
              <w:rPr>
                <w:rFonts w:cstheme="minorHAnsi"/>
                <w:color w:val="000000"/>
              </w:rPr>
            </w:pPr>
            <w:r w:rsidRPr="00406709">
              <w:rPr>
                <w:rFonts w:asciiTheme="minorHAnsi" w:hAnsiTheme="minorHAnsi" w:cstheme="minorHAnsi"/>
                <w:color w:val="000000"/>
              </w:rPr>
              <w:t>Thamarrurr Development Corporation Limited</w:t>
            </w:r>
          </w:p>
        </w:tc>
        <w:tc>
          <w:tcPr>
            <w:tcW w:w="2525" w:type="dxa"/>
          </w:tcPr>
          <w:p w14:paraId="038D9244" w14:textId="77777777" w:rsidR="00B309C4" w:rsidRPr="00406709" w:rsidRDefault="00B309C4" w:rsidP="00B309C4">
            <w:pPr>
              <w:contextualSpacing/>
              <w:rPr>
                <w:rFonts w:cstheme="minorHAnsi"/>
                <w:color w:val="000000"/>
              </w:rPr>
            </w:pPr>
            <w:r w:rsidRPr="00406709">
              <w:rPr>
                <w:rFonts w:asciiTheme="minorHAnsi" w:hAnsiTheme="minorHAnsi" w:cstheme="minorHAnsi"/>
                <w:color w:val="000000"/>
              </w:rPr>
              <w:t>34 Wadeye</w:t>
            </w:r>
          </w:p>
        </w:tc>
        <w:tc>
          <w:tcPr>
            <w:tcW w:w="1259" w:type="dxa"/>
            <w:gridSpan w:val="2"/>
          </w:tcPr>
          <w:p w14:paraId="6930EFFA" w14:textId="77777777" w:rsidR="00B309C4" w:rsidRPr="00406709" w:rsidRDefault="00B309C4" w:rsidP="00B309C4">
            <w:pPr>
              <w:contextualSpacing/>
              <w:jc w:val="center"/>
              <w:rPr>
                <w:rFonts w:cstheme="minorHAnsi"/>
                <w:color w:val="000000"/>
              </w:rPr>
            </w:pPr>
            <w:r w:rsidRPr="00406709">
              <w:rPr>
                <w:rFonts w:asciiTheme="minorHAnsi" w:hAnsiTheme="minorHAnsi" w:cstheme="minorHAnsi"/>
                <w:color w:val="000000"/>
              </w:rPr>
              <w:t>10</w:t>
            </w:r>
          </w:p>
        </w:tc>
        <w:tc>
          <w:tcPr>
            <w:tcW w:w="7556" w:type="dxa"/>
            <w:gridSpan w:val="2"/>
          </w:tcPr>
          <w:p w14:paraId="15734047" w14:textId="52F60EAD" w:rsidR="00B309C4" w:rsidRPr="00406709" w:rsidRDefault="00B309C4" w:rsidP="00B309C4">
            <w:pPr>
              <w:rPr>
                <w:rFonts w:cstheme="minorHAnsi"/>
                <w:color w:val="000000"/>
              </w:rPr>
            </w:pPr>
            <w:proofErr w:type="spellStart"/>
            <w:r w:rsidRPr="00406709">
              <w:rPr>
                <w:rFonts w:asciiTheme="minorHAnsi" w:hAnsiTheme="minorHAnsi" w:cstheme="minorHAnsi"/>
                <w:color w:val="000000"/>
              </w:rPr>
              <w:t>Darrikardu</w:t>
            </w:r>
            <w:proofErr w:type="spellEnd"/>
            <w:r w:rsidRPr="00406709">
              <w:rPr>
                <w:rFonts w:asciiTheme="minorHAnsi" w:hAnsiTheme="minorHAnsi" w:cstheme="minorHAnsi"/>
                <w:color w:val="000000"/>
              </w:rPr>
              <w:t xml:space="preserve"> Art Collective supports remote artists in the Thamarrurr Region by providing an online platform to showcase and sell their work, creating pathways for economic independence. RJED funding will strengthen this initiative by improving market access, supporting sustainable income opportunities and enabling artist to live and work on Country while sharing their stories and culture.</w:t>
            </w:r>
          </w:p>
        </w:tc>
      </w:tr>
      <w:tr w:rsidR="00B309C4" w:rsidRPr="00406709" w14:paraId="01826BAB"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5EE729D" w14:textId="77777777" w:rsidR="00B309C4" w:rsidRPr="00406709" w:rsidRDefault="00B309C4" w:rsidP="00B309C4">
            <w:pPr>
              <w:contextualSpacing/>
              <w:rPr>
                <w:rFonts w:cstheme="minorHAnsi"/>
                <w:color w:val="000000"/>
              </w:rPr>
            </w:pPr>
            <w:r w:rsidRPr="00406709">
              <w:rPr>
                <w:rFonts w:cstheme="minorHAnsi"/>
                <w:color w:val="000000"/>
              </w:rPr>
              <w:t>Thamarrurr Development Corporation Limited</w:t>
            </w:r>
          </w:p>
        </w:tc>
        <w:tc>
          <w:tcPr>
            <w:tcW w:w="2525" w:type="dxa"/>
          </w:tcPr>
          <w:p w14:paraId="77AFB19F" w14:textId="77777777" w:rsidR="00B309C4" w:rsidRPr="00406709" w:rsidRDefault="00B309C4" w:rsidP="00B309C4">
            <w:pPr>
              <w:contextualSpacing/>
              <w:rPr>
                <w:rFonts w:cstheme="minorHAnsi"/>
                <w:color w:val="000000"/>
              </w:rPr>
            </w:pPr>
            <w:r w:rsidRPr="00406709">
              <w:rPr>
                <w:rFonts w:cstheme="minorHAnsi"/>
                <w:color w:val="000000"/>
              </w:rPr>
              <w:t>34 Wadeye</w:t>
            </w:r>
          </w:p>
        </w:tc>
        <w:tc>
          <w:tcPr>
            <w:tcW w:w="1259" w:type="dxa"/>
            <w:gridSpan w:val="2"/>
          </w:tcPr>
          <w:p w14:paraId="2A3E1C22" w14:textId="77777777" w:rsidR="00B309C4" w:rsidRPr="00406709" w:rsidRDefault="00B309C4" w:rsidP="00B309C4">
            <w:pPr>
              <w:contextualSpacing/>
              <w:jc w:val="center"/>
              <w:rPr>
                <w:rFonts w:cstheme="minorHAnsi"/>
                <w:color w:val="000000"/>
              </w:rPr>
            </w:pPr>
            <w:r w:rsidRPr="00406709">
              <w:rPr>
                <w:rFonts w:cstheme="minorHAnsi"/>
                <w:color w:val="000000"/>
              </w:rPr>
              <w:t>10</w:t>
            </w:r>
          </w:p>
        </w:tc>
        <w:tc>
          <w:tcPr>
            <w:tcW w:w="7556" w:type="dxa"/>
            <w:gridSpan w:val="2"/>
          </w:tcPr>
          <w:p w14:paraId="2BCA0DDC" w14:textId="449DEA53" w:rsidR="00B309C4" w:rsidRPr="00406709" w:rsidRDefault="00B309C4" w:rsidP="00B309C4">
            <w:pPr>
              <w:rPr>
                <w:rFonts w:cstheme="minorHAnsi"/>
                <w:color w:val="000000"/>
              </w:rPr>
            </w:pPr>
            <w:r w:rsidRPr="00406709">
              <w:rPr>
                <w:rFonts w:cstheme="minorHAnsi"/>
                <w:color w:val="000000"/>
              </w:rPr>
              <w:t>The project will support entry level positions within a re-opened Mi Patha food service arcade, which has been closed since 2019. The business will operate as a commercial entity, employing key skilled staff essential to its operation. RJED funding will support the inclusion of unskilled, entry-level employees who will gain skills in food preparation and hospitality.</w:t>
            </w:r>
          </w:p>
        </w:tc>
      </w:tr>
      <w:tr w:rsidR="00B309C4" w:rsidRPr="00406709" w14:paraId="2F3906C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03694230" w14:textId="77777777" w:rsidR="00B309C4" w:rsidRPr="00861447" w:rsidRDefault="00B309C4" w:rsidP="00B309C4">
            <w:pPr>
              <w:contextualSpacing/>
              <w:rPr>
                <w:rFonts w:cstheme="minorHAnsi"/>
                <w:color w:val="000000"/>
              </w:rPr>
            </w:pPr>
            <w:r w:rsidRPr="00861447">
              <w:rPr>
                <w:rFonts w:asciiTheme="minorHAnsi" w:hAnsiTheme="minorHAnsi" w:cstheme="minorHAnsi"/>
                <w:color w:val="000000"/>
              </w:rPr>
              <w:t>Thamarrurr Development Corporation Limited</w:t>
            </w:r>
          </w:p>
        </w:tc>
        <w:tc>
          <w:tcPr>
            <w:tcW w:w="2525" w:type="dxa"/>
          </w:tcPr>
          <w:p w14:paraId="781CCE5A" w14:textId="77777777" w:rsidR="00B309C4" w:rsidRPr="00861447" w:rsidRDefault="00B309C4" w:rsidP="00B309C4">
            <w:pPr>
              <w:contextualSpacing/>
              <w:rPr>
                <w:rFonts w:cstheme="minorHAnsi"/>
                <w:color w:val="000000"/>
              </w:rPr>
            </w:pPr>
            <w:r w:rsidRPr="00861447">
              <w:rPr>
                <w:rFonts w:asciiTheme="minorHAnsi" w:hAnsiTheme="minorHAnsi" w:cstheme="minorHAnsi"/>
                <w:color w:val="000000"/>
              </w:rPr>
              <w:t>34 Wadeye</w:t>
            </w:r>
          </w:p>
        </w:tc>
        <w:tc>
          <w:tcPr>
            <w:tcW w:w="1259" w:type="dxa"/>
            <w:gridSpan w:val="2"/>
          </w:tcPr>
          <w:p w14:paraId="042550C3" w14:textId="77777777" w:rsidR="00B309C4" w:rsidRPr="00861447" w:rsidRDefault="00B309C4" w:rsidP="00B309C4">
            <w:pPr>
              <w:contextualSpacing/>
              <w:jc w:val="center"/>
              <w:rPr>
                <w:rFonts w:cstheme="minorHAnsi"/>
                <w:color w:val="000000"/>
              </w:rPr>
            </w:pPr>
            <w:r w:rsidRPr="00861447">
              <w:rPr>
                <w:rFonts w:asciiTheme="minorHAnsi" w:hAnsiTheme="minorHAnsi" w:cstheme="minorHAnsi"/>
                <w:color w:val="000000"/>
              </w:rPr>
              <w:t>2</w:t>
            </w:r>
          </w:p>
        </w:tc>
        <w:tc>
          <w:tcPr>
            <w:tcW w:w="7556" w:type="dxa"/>
            <w:gridSpan w:val="2"/>
          </w:tcPr>
          <w:p w14:paraId="2697F905" w14:textId="77777777" w:rsidR="00B309C4" w:rsidRPr="00861447" w:rsidRDefault="00B309C4" w:rsidP="00B309C4">
            <w:pPr>
              <w:rPr>
                <w:rFonts w:cstheme="minorHAnsi"/>
                <w:color w:val="000000"/>
              </w:rPr>
            </w:pPr>
            <w:proofErr w:type="spellStart"/>
            <w:r w:rsidRPr="00861447">
              <w:rPr>
                <w:rFonts w:asciiTheme="minorHAnsi" w:hAnsiTheme="minorHAnsi" w:cstheme="minorHAnsi"/>
                <w:color w:val="000000"/>
              </w:rPr>
              <w:t>Thamarrurr</w:t>
            </w:r>
            <w:proofErr w:type="spellEnd"/>
            <w:r w:rsidRPr="00861447">
              <w:rPr>
                <w:rFonts w:asciiTheme="minorHAnsi" w:hAnsiTheme="minorHAnsi" w:cstheme="minorHAnsi"/>
                <w:color w:val="000000"/>
              </w:rPr>
              <w:t xml:space="preserve"> Aboriginal </w:t>
            </w:r>
            <w:proofErr w:type="spellStart"/>
            <w:r w:rsidRPr="00861447">
              <w:rPr>
                <w:rFonts w:asciiTheme="minorHAnsi" w:hAnsiTheme="minorHAnsi" w:cstheme="minorHAnsi"/>
                <w:color w:val="000000"/>
              </w:rPr>
              <w:t>Womens</w:t>
            </w:r>
            <w:proofErr w:type="spellEnd"/>
            <w:r w:rsidRPr="00861447">
              <w:rPr>
                <w:rFonts w:asciiTheme="minorHAnsi" w:hAnsiTheme="minorHAnsi" w:cstheme="minorHAnsi"/>
                <w:color w:val="000000"/>
              </w:rPr>
              <w:t xml:space="preserve"> Council (TAWC) will create new employment opportunities to assist in designing programs and advocating for the needs of women and </w:t>
            </w:r>
            <w:r w:rsidRPr="00861447">
              <w:rPr>
                <w:rFonts w:asciiTheme="minorHAnsi" w:hAnsiTheme="minorHAnsi" w:cstheme="minorHAnsi"/>
                <w:color w:val="000000"/>
              </w:rPr>
              <w:lastRenderedPageBreak/>
              <w:t>children within community. These roles will involve administrative and project support activities to assist in facilitating the programs.</w:t>
            </w:r>
          </w:p>
        </w:tc>
      </w:tr>
      <w:tr w:rsidR="00B309C4" w:rsidRPr="00406709" w14:paraId="68307582"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39C64248" w14:textId="77777777" w:rsidR="00B309C4" w:rsidRPr="00861447" w:rsidRDefault="00B309C4" w:rsidP="00B309C4">
            <w:pPr>
              <w:contextualSpacing/>
              <w:rPr>
                <w:rFonts w:cstheme="minorHAnsi"/>
                <w:color w:val="000000"/>
              </w:rPr>
            </w:pPr>
            <w:r w:rsidRPr="00861447">
              <w:rPr>
                <w:rFonts w:cstheme="minorHAnsi"/>
                <w:color w:val="000000"/>
              </w:rPr>
              <w:lastRenderedPageBreak/>
              <w:t>Thamarrurr Development Corporation Limited</w:t>
            </w:r>
          </w:p>
        </w:tc>
        <w:tc>
          <w:tcPr>
            <w:tcW w:w="2525" w:type="dxa"/>
          </w:tcPr>
          <w:p w14:paraId="05E9A844" w14:textId="77777777" w:rsidR="00B309C4" w:rsidRPr="00861447" w:rsidRDefault="00B309C4" w:rsidP="00B309C4">
            <w:pPr>
              <w:contextualSpacing/>
              <w:rPr>
                <w:rFonts w:cstheme="minorHAnsi"/>
                <w:color w:val="000000"/>
              </w:rPr>
            </w:pPr>
            <w:r w:rsidRPr="00861447">
              <w:rPr>
                <w:rFonts w:cstheme="minorHAnsi"/>
                <w:color w:val="000000"/>
              </w:rPr>
              <w:t>34 Wadeye</w:t>
            </w:r>
          </w:p>
        </w:tc>
        <w:tc>
          <w:tcPr>
            <w:tcW w:w="1259" w:type="dxa"/>
            <w:gridSpan w:val="2"/>
          </w:tcPr>
          <w:p w14:paraId="6FE8DF97" w14:textId="77777777" w:rsidR="00B309C4" w:rsidRPr="00861447" w:rsidRDefault="00B309C4" w:rsidP="00B309C4">
            <w:pPr>
              <w:contextualSpacing/>
              <w:jc w:val="center"/>
              <w:rPr>
                <w:rFonts w:cstheme="minorHAnsi"/>
                <w:color w:val="000000"/>
              </w:rPr>
            </w:pPr>
            <w:r w:rsidRPr="00861447">
              <w:rPr>
                <w:rFonts w:cstheme="minorHAnsi"/>
                <w:color w:val="000000"/>
              </w:rPr>
              <w:t>2</w:t>
            </w:r>
          </w:p>
        </w:tc>
        <w:tc>
          <w:tcPr>
            <w:tcW w:w="7556" w:type="dxa"/>
            <w:gridSpan w:val="2"/>
          </w:tcPr>
          <w:p w14:paraId="53D6881C" w14:textId="77777777" w:rsidR="00B309C4" w:rsidRPr="00861447" w:rsidRDefault="00B309C4" w:rsidP="00B309C4">
            <w:pPr>
              <w:rPr>
                <w:rFonts w:cstheme="minorHAnsi"/>
                <w:color w:val="000000"/>
              </w:rPr>
            </w:pPr>
            <w:r w:rsidRPr="00861447">
              <w:rPr>
                <w:rFonts w:cstheme="minorHAnsi"/>
                <w:color w:val="000000"/>
              </w:rPr>
              <w:t>Thamarrurr Development Corporation will create employment opportunities delivering digital and online task support in the Wadeye region. Positions will support community members with a range of online access and digital life skills, reducing the barriers and challenges community members face using digital tools for everyday needs.</w:t>
            </w:r>
          </w:p>
        </w:tc>
      </w:tr>
      <w:tr w:rsidR="00B309C4" w:rsidRPr="00406709" w14:paraId="2C70C9EA"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2618E62D" w14:textId="77777777" w:rsidR="00B309C4" w:rsidRPr="00861447" w:rsidRDefault="00B309C4" w:rsidP="00B309C4">
            <w:pPr>
              <w:contextualSpacing/>
              <w:rPr>
                <w:rFonts w:cstheme="minorHAnsi"/>
                <w:color w:val="000000"/>
              </w:rPr>
            </w:pPr>
            <w:r w:rsidRPr="00861447">
              <w:rPr>
                <w:rFonts w:asciiTheme="minorHAnsi" w:hAnsiTheme="minorHAnsi" w:cstheme="minorHAnsi"/>
                <w:color w:val="000000"/>
              </w:rPr>
              <w:t>Thamarrurr Development Corporation Limited</w:t>
            </w:r>
          </w:p>
        </w:tc>
        <w:tc>
          <w:tcPr>
            <w:tcW w:w="2525" w:type="dxa"/>
          </w:tcPr>
          <w:p w14:paraId="2443200B" w14:textId="77777777" w:rsidR="00B309C4" w:rsidRPr="00861447" w:rsidRDefault="00B309C4" w:rsidP="00B309C4">
            <w:pPr>
              <w:contextualSpacing/>
              <w:rPr>
                <w:rFonts w:cstheme="minorHAnsi"/>
                <w:color w:val="000000"/>
              </w:rPr>
            </w:pPr>
            <w:r w:rsidRPr="00861447">
              <w:rPr>
                <w:rFonts w:asciiTheme="minorHAnsi" w:hAnsiTheme="minorHAnsi" w:cstheme="minorHAnsi"/>
                <w:color w:val="000000"/>
              </w:rPr>
              <w:t>34 Wadeye</w:t>
            </w:r>
          </w:p>
        </w:tc>
        <w:tc>
          <w:tcPr>
            <w:tcW w:w="1259" w:type="dxa"/>
            <w:gridSpan w:val="2"/>
          </w:tcPr>
          <w:p w14:paraId="3E311BB7" w14:textId="77777777" w:rsidR="00B309C4" w:rsidRPr="00861447" w:rsidRDefault="00B309C4" w:rsidP="00B309C4">
            <w:pPr>
              <w:contextualSpacing/>
              <w:jc w:val="center"/>
              <w:rPr>
                <w:rFonts w:cstheme="minorHAnsi"/>
                <w:color w:val="000000"/>
              </w:rPr>
            </w:pPr>
            <w:r w:rsidRPr="00861447">
              <w:rPr>
                <w:rFonts w:asciiTheme="minorHAnsi" w:hAnsiTheme="minorHAnsi" w:cstheme="minorHAnsi"/>
                <w:color w:val="000000"/>
              </w:rPr>
              <w:t>2</w:t>
            </w:r>
          </w:p>
        </w:tc>
        <w:tc>
          <w:tcPr>
            <w:tcW w:w="7556" w:type="dxa"/>
            <w:gridSpan w:val="2"/>
          </w:tcPr>
          <w:p w14:paraId="7D010D86" w14:textId="77777777" w:rsidR="00B309C4" w:rsidRPr="00861447" w:rsidRDefault="00B309C4" w:rsidP="00B309C4">
            <w:pPr>
              <w:rPr>
                <w:rFonts w:cstheme="minorHAnsi"/>
                <w:color w:val="000000"/>
              </w:rPr>
            </w:pPr>
            <w:r w:rsidRPr="00861447">
              <w:rPr>
                <w:rFonts w:asciiTheme="minorHAnsi" w:hAnsiTheme="minorHAnsi" w:cstheme="minorHAnsi"/>
                <w:color w:val="000000"/>
              </w:rPr>
              <w:t>Thamarrurr Youth Indigenous Corporation will provide new employment opportunities within the youth services sector. These roles will involve helping young people prepare and transition to further education and training opportunities outside the community.</w:t>
            </w:r>
          </w:p>
        </w:tc>
      </w:tr>
      <w:tr w:rsidR="00B309C4" w:rsidRPr="00406709" w14:paraId="6AE63111"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7DFECFC6" w14:textId="77777777" w:rsidR="00B309C4" w:rsidRPr="00406709" w:rsidRDefault="00B309C4" w:rsidP="00B309C4">
            <w:pPr>
              <w:contextualSpacing/>
              <w:rPr>
                <w:rFonts w:cstheme="minorHAnsi"/>
                <w:color w:val="000000"/>
              </w:rPr>
            </w:pPr>
            <w:r w:rsidRPr="00406709">
              <w:rPr>
                <w:rFonts w:cstheme="minorHAnsi"/>
                <w:color w:val="000000"/>
              </w:rPr>
              <w:t>Thamarrurr Development Corporation Ltd</w:t>
            </w:r>
          </w:p>
          <w:p w14:paraId="3375E0DB" w14:textId="77777777" w:rsidR="00B309C4" w:rsidRPr="00406709" w:rsidRDefault="00B309C4" w:rsidP="00B309C4">
            <w:pPr>
              <w:contextualSpacing/>
              <w:rPr>
                <w:rFonts w:cstheme="minorHAnsi"/>
                <w:color w:val="000000"/>
              </w:rPr>
            </w:pPr>
          </w:p>
        </w:tc>
        <w:tc>
          <w:tcPr>
            <w:tcW w:w="2525" w:type="dxa"/>
          </w:tcPr>
          <w:p w14:paraId="4C400A33" w14:textId="77777777" w:rsidR="00B309C4" w:rsidRPr="00406709" w:rsidRDefault="00B309C4" w:rsidP="00B309C4">
            <w:pPr>
              <w:contextualSpacing/>
              <w:rPr>
                <w:rFonts w:cstheme="minorHAnsi"/>
                <w:color w:val="000000"/>
              </w:rPr>
            </w:pPr>
            <w:r w:rsidRPr="00406709">
              <w:rPr>
                <w:rFonts w:cstheme="minorHAnsi"/>
                <w:color w:val="000000"/>
              </w:rPr>
              <w:t>34 Wadeye</w:t>
            </w:r>
          </w:p>
          <w:p w14:paraId="4FD41BCC" w14:textId="77777777" w:rsidR="00B309C4" w:rsidRPr="00406709" w:rsidRDefault="00B309C4" w:rsidP="00B309C4">
            <w:pPr>
              <w:contextualSpacing/>
              <w:rPr>
                <w:rFonts w:cstheme="minorHAnsi"/>
                <w:color w:val="000000"/>
              </w:rPr>
            </w:pPr>
          </w:p>
        </w:tc>
        <w:tc>
          <w:tcPr>
            <w:tcW w:w="1259" w:type="dxa"/>
            <w:gridSpan w:val="2"/>
          </w:tcPr>
          <w:p w14:paraId="173B2FB6" w14:textId="77777777" w:rsidR="00B309C4" w:rsidRPr="00406709" w:rsidRDefault="00B309C4" w:rsidP="00B309C4">
            <w:pPr>
              <w:contextualSpacing/>
              <w:jc w:val="center"/>
              <w:rPr>
                <w:rFonts w:cstheme="minorHAnsi"/>
                <w:color w:val="000000"/>
              </w:rPr>
            </w:pPr>
            <w:r w:rsidRPr="00406709">
              <w:rPr>
                <w:rFonts w:cstheme="minorHAnsi"/>
                <w:color w:val="000000"/>
              </w:rPr>
              <w:t>3</w:t>
            </w:r>
          </w:p>
        </w:tc>
        <w:tc>
          <w:tcPr>
            <w:tcW w:w="7556" w:type="dxa"/>
            <w:gridSpan w:val="2"/>
          </w:tcPr>
          <w:p w14:paraId="54A22159" w14:textId="79334612" w:rsidR="00B309C4" w:rsidRPr="00406709" w:rsidRDefault="00B309C4" w:rsidP="00B309C4">
            <w:pPr>
              <w:rPr>
                <w:rFonts w:cstheme="minorHAnsi"/>
                <w:color w:val="000000"/>
              </w:rPr>
            </w:pPr>
            <w:r w:rsidRPr="00406709">
              <w:rPr>
                <w:rFonts w:cstheme="minorHAnsi"/>
                <w:color w:val="000000"/>
              </w:rPr>
              <w:t xml:space="preserve">Thamarrurr Development Corporation Limited, in partnership with the </w:t>
            </w:r>
            <w:proofErr w:type="spellStart"/>
            <w:r w:rsidRPr="00406709">
              <w:rPr>
                <w:rFonts w:cstheme="minorHAnsi"/>
                <w:color w:val="000000"/>
              </w:rPr>
              <w:t>Nganbe</w:t>
            </w:r>
            <w:proofErr w:type="spellEnd"/>
            <w:r w:rsidRPr="00406709">
              <w:rPr>
                <w:rFonts w:cstheme="minorHAnsi"/>
                <w:color w:val="000000"/>
              </w:rPr>
              <w:t xml:space="preserve"> family has successfully trialled a </w:t>
            </w:r>
            <w:proofErr w:type="spellStart"/>
            <w:r w:rsidRPr="00406709">
              <w:rPr>
                <w:rFonts w:cstheme="minorHAnsi"/>
                <w:color w:val="000000"/>
              </w:rPr>
              <w:t>Blacklip</w:t>
            </w:r>
            <w:proofErr w:type="spellEnd"/>
            <w:r w:rsidRPr="00406709">
              <w:rPr>
                <w:rFonts w:cstheme="minorHAnsi"/>
                <w:color w:val="000000"/>
              </w:rPr>
              <w:t xml:space="preserve"> oyster farm that meets FSANZ standards, demonstrating its potential for commercial growth. The roles created will support the expansion of the oyster farm and traditional fishing initiatives, while </w:t>
            </w:r>
            <w:proofErr w:type="gramStart"/>
            <w:r w:rsidRPr="00406709">
              <w:rPr>
                <w:rFonts w:cstheme="minorHAnsi"/>
                <w:color w:val="000000"/>
              </w:rPr>
              <w:t>creating</w:t>
            </w:r>
            <w:proofErr w:type="gramEnd"/>
            <w:r w:rsidRPr="00406709">
              <w:rPr>
                <w:rFonts w:cstheme="minorHAnsi"/>
                <w:color w:val="000000"/>
              </w:rPr>
              <w:t xml:space="preserve"> local employment and building skills in aquaculture, and food safety.</w:t>
            </w:r>
          </w:p>
        </w:tc>
      </w:tr>
      <w:tr w:rsidR="00B309C4" w:rsidRPr="00406709" w14:paraId="27849F2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C8FD5CE" w14:textId="7AE3931C" w:rsidR="00B309C4" w:rsidRPr="00406709" w:rsidRDefault="00B309C4" w:rsidP="00B309C4">
            <w:pPr>
              <w:contextualSpacing/>
              <w:rPr>
                <w:rFonts w:cstheme="minorHAnsi"/>
                <w:color w:val="000000"/>
              </w:rPr>
            </w:pPr>
            <w:r w:rsidRPr="00736E25">
              <w:t>The Trustee for Yarraman Territory Trust </w:t>
            </w:r>
          </w:p>
        </w:tc>
        <w:tc>
          <w:tcPr>
            <w:tcW w:w="2525" w:type="dxa"/>
          </w:tcPr>
          <w:p w14:paraId="150A29A3" w14:textId="078F8898" w:rsidR="00B309C4" w:rsidRPr="00406709" w:rsidRDefault="00B309C4" w:rsidP="00B309C4">
            <w:pPr>
              <w:contextualSpacing/>
              <w:rPr>
                <w:rFonts w:cstheme="minorHAnsi"/>
                <w:color w:val="000000"/>
              </w:rPr>
            </w:pPr>
            <w:r w:rsidRPr="00736E25">
              <w:t>35 Darwin Daly </w:t>
            </w:r>
          </w:p>
        </w:tc>
        <w:tc>
          <w:tcPr>
            <w:tcW w:w="1259" w:type="dxa"/>
            <w:gridSpan w:val="2"/>
          </w:tcPr>
          <w:p w14:paraId="41EC17F9" w14:textId="3F140B2A" w:rsidR="00B309C4" w:rsidRPr="00406709" w:rsidRDefault="00B309C4" w:rsidP="00B309C4">
            <w:pPr>
              <w:contextualSpacing/>
              <w:jc w:val="center"/>
              <w:rPr>
                <w:rFonts w:cstheme="minorHAnsi"/>
                <w:color w:val="000000"/>
              </w:rPr>
            </w:pPr>
            <w:r w:rsidRPr="00736E25">
              <w:t>2</w:t>
            </w:r>
          </w:p>
        </w:tc>
        <w:tc>
          <w:tcPr>
            <w:tcW w:w="7556" w:type="dxa"/>
            <w:gridSpan w:val="2"/>
          </w:tcPr>
          <w:p w14:paraId="1960896B" w14:textId="7EFD1003" w:rsidR="00B309C4" w:rsidRPr="00406709" w:rsidRDefault="00B309C4" w:rsidP="00B309C4">
            <w:pPr>
              <w:rPr>
                <w:rFonts w:cstheme="minorHAnsi"/>
                <w:color w:val="000000"/>
              </w:rPr>
            </w:pPr>
            <w:r w:rsidRPr="00736E25">
              <w:t>The Yarraman Territory Trust will create new entry level employment opportunities in their horse boarding facilities. Key activities revolve around the general operations of the facilities.</w:t>
            </w:r>
            <w:r w:rsidRPr="00736E25">
              <w:rPr>
                <w:rFonts w:ascii="Arial" w:hAnsi="Arial" w:cs="Arial"/>
              </w:rPr>
              <w:t>  </w:t>
            </w:r>
          </w:p>
        </w:tc>
      </w:tr>
      <w:tr w:rsidR="00B309C4" w:rsidRPr="00406709" w14:paraId="59B2D916"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287FF46" w14:textId="216E76F3" w:rsidR="00B309C4" w:rsidRPr="00406709" w:rsidRDefault="00B309C4" w:rsidP="00B309C4">
            <w:pPr>
              <w:contextualSpacing/>
              <w:rPr>
                <w:rFonts w:cstheme="minorHAnsi"/>
                <w:color w:val="000000"/>
              </w:rPr>
            </w:pPr>
            <w:r w:rsidRPr="00736E25">
              <w:t>TIWI ENTERPRISES LTD </w:t>
            </w:r>
          </w:p>
        </w:tc>
        <w:tc>
          <w:tcPr>
            <w:tcW w:w="2525" w:type="dxa"/>
          </w:tcPr>
          <w:p w14:paraId="765906EE" w14:textId="25D6039F" w:rsidR="00B309C4" w:rsidRPr="00406709" w:rsidRDefault="00B309C4" w:rsidP="00B309C4">
            <w:pPr>
              <w:contextualSpacing/>
              <w:rPr>
                <w:rFonts w:cstheme="minorHAnsi"/>
                <w:color w:val="000000"/>
              </w:rPr>
            </w:pPr>
            <w:r w:rsidRPr="00736E25">
              <w:t>36 Tiwi </w:t>
            </w:r>
          </w:p>
        </w:tc>
        <w:tc>
          <w:tcPr>
            <w:tcW w:w="1259" w:type="dxa"/>
            <w:gridSpan w:val="2"/>
          </w:tcPr>
          <w:p w14:paraId="506BC4E2" w14:textId="4D5C476A" w:rsidR="00B309C4" w:rsidRPr="00406709" w:rsidRDefault="00B309C4" w:rsidP="00B309C4">
            <w:pPr>
              <w:contextualSpacing/>
              <w:jc w:val="center"/>
              <w:rPr>
                <w:rFonts w:cstheme="minorHAnsi"/>
                <w:color w:val="000000"/>
              </w:rPr>
            </w:pPr>
            <w:r w:rsidRPr="00736E25">
              <w:t>3</w:t>
            </w:r>
          </w:p>
        </w:tc>
        <w:tc>
          <w:tcPr>
            <w:tcW w:w="7556" w:type="dxa"/>
            <w:gridSpan w:val="2"/>
          </w:tcPr>
          <w:p w14:paraId="516CE5A5" w14:textId="682C7EF4" w:rsidR="00B309C4" w:rsidRPr="00406709" w:rsidRDefault="00B309C4" w:rsidP="00B309C4">
            <w:pPr>
              <w:rPr>
                <w:rFonts w:cstheme="minorHAnsi"/>
                <w:color w:val="000000"/>
              </w:rPr>
            </w:pPr>
            <w:r w:rsidRPr="00736E25">
              <w:t>Tiwi Enterprises will create new employment opportunities across the Tiwi region for local businesses. Key activities will vary through cleaning, maintenance, management and tourism services.</w:t>
            </w:r>
          </w:p>
        </w:tc>
      </w:tr>
      <w:tr w:rsidR="00B309C4" w:rsidRPr="00406709" w14:paraId="656515E4"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B46257C" w14:textId="2669D3A9" w:rsidR="00B309C4" w:rsidRPr="00406709" w:rsidRDefault="00B309C4" w:rsidP="00B309C4">
            <w:pPr>
              <w:contextualSpacing/>
              <w:rPr>
                <w:rFonts w:cstheme="minorHAnsi"/>
                <w:color w:val="000000"/>
              </w:rPr>
            </w:pPr>
            <w:r w:rsidRPr="00736E25">
              <w:t>TIWI ENTERPRISES LTD </w:t>
            </w:r>
          </w:p>
        </w:tc>
        <w:tc>
          <w:tcPr>
            <w:tcW w:w="2525" w:type="dxa"/>
          </w:tcPr>
          <w:p w14:paraId="0D18E6DC" w14:textId="44E9D402" w:rsidR="00B309C4" w:rsidRPr="00406709" w:rsidRDefault="00B309C4" w:rsidP="00B309C4">
            <w:pPr>
              <w:contextualSpacing/>
              <w:rPr>
                <w:rFonts w:cstheme="minorHAnsi"/>
                <w:color w:val="000000"/>
              </w:rPr>
            </w:pPr>
            <w:r w:rsidRPr="00736E25">
              <w:t>36 Tiwi </w:t>
            </w:r>
          </w:p>
        </w:tc>
        <w:tc>
          <w:tcPr>
            <w:tcW w:w="1259" w:type="dxa"/>
            <w:gridSpan w:val="2"/>
          </w:tcPr>
          <w:p w14:paraId="0F5D2D1D" w14:textId="0E0F417E" w:rsidR="00B309C4" w:rsidRPr="00406709" w:rsidRDefault="00B309C4" w:rsidP="00B309C4">
            <w:pPr>
              <w:contextualSpacing/>
              <w:jc w:val="center"/>
              <w:rPr>
                <w:rFonts w:cstheme="minorHAnsi"/>
                <w:color w:val="000000"/>
              </w:rPr>
            </w:pPr>
            <w:r w:rsidRPr="00736E25">
              <w:t>9</w:t>
            </w:r>
          </w:p>
        </w:tc>
        <w:tc>
          <w:tcPr>
            <w:tcW w:w="7556" w:type="dxa"/>
            <w:gridSpan w:val="2"/>
          </w:tcPr>
          <w:p w14:paraId="049864F1" w14:textId="7A5032FF" w:rsidR="00B309C4" w:rsidRPr="00406709" w:rsidRDefault="00B309C4" w:rsidP="00B309C4">
            <w:pPr>
              <w:rPr>
                <w:rFonts w:cstheme="minorHAnsi"/>
                <w:color w:val="000000"/>
              </w:rPr>
            </w:pPr>
            <w:r w:rsidRPr="00736E25">
              <w:t>Tiwi Enterprises will create new employment opportunities in the mechanical workshop at </w:t>
            </w:r>
            <w:proofErr w:type="spellStart"/>
            <w:r w:rsidRPr="00736E25">
              <w:t>Milkapiti</w:t>
            </w:r>
            <w:proofErr w:type="spellEnd"/>
            <w:r w:rsidRPr="00736E25">
              <w:t>. Key activities will include administration, mechanical work and mechanical trade assistance.</w:t>
            </w:r>
          </w:p>
        </w:tc>
      </w:tr>
      <w:tr w:rsidR="00B309C4" w:rsidRPr="00406709" w14:paraId="78E64E47"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1BF53BEF" w14:textId="77777777" w:rsidR="00B309C4" w:rsidRPr="00406709" w:rsidRDefault="00B309C4" w:rsidP="00B309C4">
            <w:pPr>
              <w:contextualSpacing/>
              <w:rPr>
                <w:rFonts w:cstheme="minorHAnsi"/>
                <w:color w:val="000000"/>
              </w:rPr>
            </w:pPr>
            <w:r w:rsidRPr="00406709">
              <w:rPr>
                <w:rFonts w:cstheme="minorHAnsi"/>
                <w:color w:val="000000"/>
              </w:rPr>
              <w:t>Tiwi Resources Pty Ltd</w:t>
            </w:r>
          </w:p>
        </w:tc>
        <w:tc>
          <w:tcPr>
            <w:tcW w:w="2525" w:type="dxa"/>
          </w:tcPr>
          <w:p w14:paraId="2A0902E3" w14:textId="77777777" w:rsidR="00B309C4" w:rsidRPr="00406709" w:rsidRDefault="00B309C4" w:rsidP="00B309C4">
            <w:pPr>
              <w:contextualSpacing/>
              <w:rPr>
                <w:rFonts w:cstheme="minorHAnsi"/>
                <w:color w:val="000000"/>
              </w:rPr>
            </w:pPr>
            <w:r w:rsidRPr="00406709">
              <w:rPr>
                <w:rFonts w:cstheme="minorHAnsi"/>
                <w:color w:val="000000"/>
              </w:rPr>
              <w:t>36 Tiwi</w:t>
            </w:r>
          </w:p>
        </w:tc>
        <w:tc>
          <w:tcPr>
            <w:tcW w:w="1259" w:type="dxa"/>
            <w:gridSpan w:val="2"/>
          </w:tcPr>
          <w:p w14:paraId="36C087BF" w14:textId="77777777" w:rsidR="00B309C4" w:rsidRPr="00406709" w:rsidRDefault="00B309C4" w:rsidP="00B309C4">
            <w:pPr>
              <w:contextualSpacing/>
              <w:jc w:val="center"/>
              <w:rPr>
                <w:rFonts w:cstheme="minorHAnsi"/>
                <w:color w:val="000000"/>
              </w:rPr>
            </w:pPr>
            <w:r w:rsidRPr="00406709">
              <w:rPr>
                <w:rFonts w:cstheme="minorHAnsi"/>
                <w:color w:val="000000"/>
              </w:rPr>
              <w:t>2</w:t>
            </w:r>
          </w:p>
        </w:tc>
        <w:tc>
          <w:tcPr>
            <w:tcW w:w="7556" w:type="dxa"/>
            <w:gridSpan w:val="2"/>
          </w:tcPr>
          <w:p w14:paraId="13247698" w14:textId="71C151A0" w:rsidR="00B309C4" w:rsidRPr="00406709" w:rsidRDefault="00B309C4" w:rsidP="00B309C4">
            <w:pPr>
              <w:rPr>
                <w:rFonts w:cstheme="minorHAnsi"/>
                <w:color w:val="000000"/>
              </w:rPr>
            </w:pPr>
            <w:r w:rsidRPr="00406709">
              <w:rPr>
                <w:rFonts w:cstheme="minorHAnsi"/>
                <w:color w:val="000000"/>
              </w:rPr>
              <w:t>Tiwi Resources will create administrative roles to provide localised support and improve service delivery. These positions will assist with inquiries, medical travel paperwork, purchase orders and meeting coordination, while creating employment opportunities for Tiwi community members and building skills in administration, customer service and community engagement.</w:t>
            </w:r>
          </w:p>
        </w:tc>
      </w:tr>
      <w:tr w:rsidR="00B309C4" w:rsidRPr="00406709" w14:paraId="7644B69F"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3655E850" w14:textId="77777777" w:rsidR="00B309C4" w:rsidRPr="00406709" w:rsidRDefault="00B309C4" w:rsidP="00B309C4">
            <w:pPr>
              <w:contextualSpacing/>
              <w:rPr>
                <w:rFonts w:cstheme="minorHAnsi"/>
                <w:color w:val="000000"/>
              </w:rPr>
            </w:pPr>
            <w:r w:rsidRPr="00406709">
              <w:rPr>
                <w:rFonts w:cstheme="minorHAnsi"/>
                <w:color w:val="000000"/>
              </w:rPr>
              <w:t>West Daly Regional Council </w:t>
            </w:r>
          </w:p>
          <w:p w14:paraId="18BE1BE8" w14:textId="77777777" w:rsidR="00B309C4" w:rsidRPr="00406709" w:rsidRDefault="00B309C4" w:rsidP="00B309C4">
            <w:pPr>
              <w:contextualSpacing/>
              <w:rPr>
                <w:rFonts w:cstheme="minorHAnsi"/>
                <w:color w:val="000000"/>
              </w:rPr>
            </w:pPr>
          </w:p>
        </w:tc>
        <w:tc>
          <w:tcPr>
            <w:tcW w:w="2525" w:type="dxa"/>
          </w:tcPr>
          <w:p w14:paraId="50415AC3" w14:textId="77777777" w:rsidR="00B309C4" w:rsidRPr="00406709" w:rsidRDefault="00B309C4" w:rsidP="00B309C4">
            <w:pPr>
              <w:contextualSpacing/>
              <w:rPr>
                <w:rFonts w:cstheme="minorHAnsi"/>
                <w:color w:val="000000"/>
              </w:rPr>
            </w:pPr>
            <w:r w:rsidRPr="00406709">
              <w:rPr>
                <w:rFonts w:cstheme="minorHAnsi"/>
                <w:color w:val="000000"/>
              </w:rPr>
              <w:t>34 Wadeye</w:t>
            </w:r>
          </w:p>
          <w:p w14:paraId="7643CF9E" w14:textId="77777777" w:rsidR="00B309C4" w:rsidRPr="00406709" w:rsidRDefault="00B309C4" w:rsidP="00B309C4">
            <w:pPr>
              <w:contextualSpacing/>
              <w:rPr>
                <w:rFonts w:cstheme="minorHAnsi"/>
                <w:color w:val="000000"/>
              </w:rPr>
            </w:pPr>
          </w:p>
        </w:tc>
        <w:tc>
          <w:tcPr>
            <w:tcW w:w="1259" w:type="dxa"/>
            <w:gridSpan w:val="2"/>
          </w:tcPr>
          <w:p w14:paraId="2280C601" w14:textId="77777777" w:rsidR="00B309C4" w:rsidRPr="00406709" w:rsidRDefault="00B309C4" w:rsidP="00B309C4">
            <w:pPr>
              <w:contextualSpacing/>
              <w:jc w:val="center"/>
              <w:rPr>
                <w:rFonts w:cstheme="minorHAnsi"/>
                <w:color w:val="000000"/>
              </w:rPr>
            </w:pPr>
            <w:r w:rsidRPr="00406709">
              <w:rPr>
                <w:rFonts w:cstheme="minorHAnsi"/>
                <w:color w:val="000000"/>
              </w:rPr>
              <w:t>8</w:t>
            </w:r>
          </w:p>
          <w:p w14:paraId="4138D387" w14:textId="77777777" w:rsidR="00B309C4" w:rsidRPr="00406709" w:rsidRDefault="00B309C4" w:rsidP="00B309C4">
            <w:pPr>
              <w:contextualSpacing/>
              <w:jc w:val="center"/>
              <w:rPr>
                <w:rFonts w:cstheme="minorHAnsi"/>
                <w:color w:val="000000"/>
              </w:rPr>
            </w:pPr>
          </w:p>
        </w:tc>
        <w:tc>
          <w:tcPr>
            <w:tcW w:w="7556" w:type="dxa"/>
            <w:gridSpan w:val="2"/>
          </w:tcPr>
          <w:p w14:paraId="3C17C09A" w14:textId="77777777" w:rsidR="00B309C4" w:rsidRPr="00406709" w:rsidRDefault="00B309C4" w:rsidP="00B309C4">
            <w:pPr>
              <w:rPr>
                <w:rFonts w:cstheme="minorHAnsi"/>
                <w:color w:val="000000"/>
              </w:rPr>
            </w:pPr>
            <w:r w:rsidRPr="00406709">
              <w:rPr>
                <w:rFonts w:cstheme="minorHAnsi"/>
                <w:color w:val="000000"/>
              </w:rPr>
              <w:t xml:space="preserve">West Daly Regional Council is focused on creating meaningful employment opportunities in the West Daly region by introducing essential roles such as, mechanic apprentices, </w:t>
            </w:r>
            <w:r w:rsidRPr="00406709">
              <w:rPr>
                <w:rFonts w:cstheme="minorHAnsi"/>
                <w:color w:val="000000"/>
              </w:rPr>
              <w:lastRenderedPageBreak/>
              <w:t>community engagement assistants and trade assistants. These roles address skill gaps while fostering community development and economic growth.</w:t>
            </w:r>
          </w:p>
        </w:tc>
      </w:tr>
      <w:tr w:rsidR="00B309C4" w:rsidRPr="00406709" w14:paraId="5C3394B6" w14:textId="77777777" w:rsidTr="005C1C2A">
        <w:trPr>
          <w:cnfStyle w:val="000000010000" w:firstRow="0" w:lastRow="0" w:firstColumn="0" w:lastColumn="0" w:oddVBand="0" w:evenVBand="0" w:oddHBand="0" w:evenHBand="1" w:firstRowFirstColumn="0" w:firstRowLastColumn="0" w:lastRowFirstColumn="0" w:lastRowLastColumn="0"/>
          <w:trHeight w:val="300"/>
        </w:trPr>
        <w:tc>
          <w:tcPr>
            <w:tcW w:w="3686" w:type="dxa"/>
          </w:tcPr>
          <w:p w14:paraId="451EFA6E" w14:textId="77777777" w:rsidR="00B309C4" w:rsidRPr="00406709" w:rsidRDefault="00B309C4" w:rsidP="00B309C4">
            <w:pPr>
              <w:contextualSpacing/>
              <w:rPr>
                <w:rFonts w:cstheme="minorHAnsi"/>
                <w:color w:val="000000"/>
              </w:rPr>
            </w:pPr>
            <w:r w:rsidRPr="00406709">
              <w:rPr>
                <w:rFonts w:cstheme="minorHAnsi"/>
                <w:color w:val="000000"/>
              </w:rPr>
              <w:lastRenderedPageBreak/>
              <w:t xml:space="preserve">Western Desert </w:t>
            </w:r>
            <w:proofErr w:type="spellStart"/>
            <w:r w:rsidRPr="00406709">
              <w:rPr>
                <w:rFonts w:cstheme="minorHAnsi"/>
                <w:color w:val="000000"/>
              </w:rPr>
              <w:t>Nganampa</w:t>
            </w:r>
            <w:proofErr w:type="spellEnd"/>
            <w:r w:rsidRPr="00406709">
              <w:rPr>
                <w:rFonts w:cstheme="minorHAnsi"/>
                <w:color w:val="000000"/>
              </w:rPr>
              <w:t xml:space="preserve"> </w:t>
            </w:r>
            <w:proofErr w:type="spellStart"/>
            <w:r w:rsidRPr="00406709">
              <w:rPr>
                <w:rFonts w:cstheme="minorHAnsi"/>
                <w:color w:val="000000"/>
              </w:rPr>
              <w:t>Walytja</w:t>
            </w:r>
            <w:proofErr w:type="spellEnd"/>
            <w:r w:rsidRPr="00406709">
              <w:rPr>
                <w:rFonts w:cstheme="minorHAnsi"/>
                <w:color w:val="000000"/>
              </w:rPr>
              <w:t xml:space="preserve"> </w:t>
            </w:r>
            <w:proofErr w:type="spellStart"/>
            <w:r w:rsidRPr="00406709">
              <w:rPr>
                <w:rFonts w:cstheme="minorHAnsi"/>
                <w:color w:val="000000"/>
              </w:rPr>
              <w:t>Palyantjaku</w:t>
            </w:r>
            <w:proofErr w:type="spellEnd"/>
            <w:r w:rsidRPr="00406709">
              <w:rPr>
                <w:rFonts w:cstheme="minorHAnsi"/>
                <w:color w:val="000000"/>
              </w:rPr>
              <w:t xml:space="preserve"> </w:t>
            </w:r>
            <w:proofErr w:type="spellStart"/>
            <w:r w:rsidRPr="00406709">
              <w:rPr>
                <w:rFonts w:cstheme="minorHAnsi"/>
                <w:color w:val="000000"/>
              </w:rPr>
              <w:t>Tjutaku</w:t>
            </w:r>
            <w:proofErr w:type="spellEnd"/>
          </w:p>
          <w:p w14:paraId="507A33CA" w14:textId="77777777" w:rsidR="00B309C4" w:rsidRPr="00406709" w:rsidRDefault="00B309C4" w:rsidP="00B309C4">
            <w:pPr>
              <w:contextualSpacing/>
              <w:rPr>
                <w:rFonts w:cstheme="minorHAnsi"/>
                <w:color w:val="000000"/>
              </w:rPr>
            </w:pPr>
          </w:p>
        </w:tc>
        <w:tc>
          <w:tcPr>
            <w:tcW w:w="2525" w:type="dxa"/>
          </w:tcPr>
          <w:p w14:paraId="7B21A073" w14:textId="77777777" w:rsidR="00B309C4" w:rsidRPr="00406709" w:rsidRDefault="00B309C4" w:rsidP="00B309C4">
            <w:pPr>
              <w:contextualSpacing/>
              <w:rPr>
                <w:rFonts w:cstheme="minorHAnsi"/>
                <w:color w:val="000000"/>
              </w:rPr>
            </w:pPr>
            <w:r w:rsidRPr="00406709">
              <w:rPr>
                <w:rFonts w:cstheme="minorHAnsi"/>
                <w:color w:val="000000"/>
              </w:rPr>
              <w:t>32 Victoria River</w:t>
            </w:r>
          </w:p>
          <w:p w14:paraId="54155456" w14:textId="77777777" w:rsidR="00B309C4" w:rsidRPr="00406709" w:rsidRDefault="00B309C4" w:rsidP="00B309C4">
            <w:pPr>
              <w:contextualSpacing/>
              <w:rPr>
                <w:rFonts w:cstheme="minorHAnsi"/>
                <w:color w:val="000000"/>
              </w:rPr>
            </w:pPr>
          </w:p>
        </w:tc>
        <w:tc>
          <w:tcPr>
            <w:tcW w:w="1259" w:type="dxa"/>
            <w:gridSpan w:val="2"/>
          </w:tcPr>
          <w:p w14:paraId="51514B1F" w14:textId="77777777" w:rsidR="00B309C4" w:rsidRPr="00406709" w:rsidRDefault="00B309C4" w:rsidP="00B309C4">
            <w:pPr>
              <w:contextualSpacing/>
              <w:jc w:val="center"/>
              <w:rPr>
                <w:rFonts w:cstheme="minorHAnsi"/>
                <w:color w:val="000000"/>
              </w:rPr>
            </w:pPr>
            <w:r w:rsidRPr="00406709">
              <w:rPr>
                <w:rFonts w:cstheme="minorHAnsi"/>
                <w:color w:val="000000"/>
              </w:rPr>
              <w:t>4</w:t>
            </w:r>
          </w:p>
        </w:tc>
        <w:tc>
          <w:tcPr>
            <w:tcW w:w="7556" w:type="dxa"/>
            <w:gridSpan w:val="2"/>
          </w:tcPr>
          <w:p w14:paraId="36BBC2F9" w14:textId="20656408" w:rsidR="00B309C4" w:rsidRPr="00406709" w:rsidRDefault="00B309C4" w:rsidP="00B309C4">
            <w:pPr>
              <w:rPr>
                <w:rFonts w:cstheme="minorHAnsi"/>
                <w:color w:val="000000"/>
              </w:rPr>
            </w:pPr>
            <w:r w:rsidRPr="00406709">
              <w:rPr>
                <w:rFonts w:cstheme="minorHAnsi"/>
                <w:color w:val="000000"/>
              </w:rPr>
              <w:t xml:space="preserve">Western Desert </w:t>
            </w:r>
            <w:proofErr w:type="spellStart"/>
            <w:r w:rsidRPr="00406709">
              <w:rPr>
                <w:rFonts w:cstheme="minorHAnsi"/>
                <w:color w:val="000000"/>
              </w:rPr>
              <w:t>Nganampa</w:t>
            </w:r>
            <w:proofErr w:type="spellEnd"/>
            <w:r w:rsidRPr="00406709">
              <w:rPr>
                <w:rFonts w:cstheme="minorHAnsi"/>
                <w:color w:val="000000"/>
              </w:rPr>
              <w:t xml:space="preserve"> </w:t>
            </w:r>
            <w:proofErr w:type="spellStart"/>
            <w:r w:rsidRPr="00406709">
              <w:rPr>
                <w:rFonts w:cstheme="minorHAnsi"/>
                <w:color w:val="000000"/>
              </w:rPr>
              <w:t>Walytja</w:t>
            </w:r>
            <w:proofErr w:type="spellEnd"/>
            <w:r w:rsidRPr="00406709">
              <w:rPr>
                <w:rFonts w:cstheme="minorHAnsi"/>
                <w:color w:val="000000"/>
              </w:rPr>
              <w:t xml:space="preserve"> </w:t>
            </w:r>
            <w:proofErr w:type="spellStart"/>
            <w:r w:rsidRPr="00406709">
              <w:rPr>
                <w:rFonts w:cstheme="minorHAnsi"/>
                <w:color w:val="000000"/>
              </w:rPr>
              <w:t>Palyantjaku</w:t>
            </w:r>
            <w:proofErr w:type="spellEnd"/>
            <w:r w:rsidRPr="00406709">
              <w:rPr>
                <w:rFonts w:cstheme="minorHAnsi"/>
                <w:color w:val="000000"/>
              </w:rPr>
              <w:t xml:space="preserve"> </w:t>
            </w:r>
            <w:proofErr w:type="spellStart"/>
            <w:r w:rsidRPr="00406709">
              <w:rPr>
                <w:rFonts w:cstheme="minorHAnsi"/>
                <w:color w:val="000000"/>
              </w:rPr>
              <w:t>Tjutaku</w:t>
            </w:r>
            <w:proofErr w:type="spellEnd"/>
            <w:r w:rsidRPr="00406709">
              <w:rPr>
                <w:rFonts w:cstheme="minorHAnsi"/>
                <w:color w:val="000000"/>
              </w:rPr>
              <w:t xml:space="preserve"> Aboriginal Corporation will create employment pathways for Indigenous people in remote communities and strengthen Indigenous participation in the health workforce. Piloted in Lajamanu, Purple House will develop a culturally safe dialysis care training program, while also supporting sustainable employment opportunities and community-led healthcare solutions.</w:t>
            </w:r>
          </w:p>
        </w:tc>
      </w:tr>
      <w:tr w:rsidR="00B309C4" w:rsidRPr="00406709" w14:paraId="3281DF6C" w14:textId="77777777" w:rsidTr="005C1C2A">
        <w:trPr>
          <w:cnfStyle w:val="000000100000" w:firstRow="0" w:lastRow="0" w:firstColumn="0" w:lastColumn="0" w:oddVBand="0" w:evenVBand="0" w:oddHBand="1" w:evenHBand="0" w:firstRowFirstColumn="0" w:firstRowLastColumn="0" w:lastRowFirstColumn="0" w:lastRowLastColumn="0"/>
          <w:trHeight w:val="300"/>
        </w:trPr>
        <w:tc>
          <w:tcPr>
            <w:tcW w:w="3686" w:type="dxa"/>
          </w:tcPr>
          <w:p w14:paraId="5D1BA2A9" w14:textId="1091CEA7" w:rsidR="00B309C4" w:rsidRPr="00406709" w:rsidRDefault="00B309C4" w:rsidP="00B309C4">
            <w:pPr>
              <w:contextualSpacing/>
              <w:rPr>
                <w:rFonts w:cstheme="minorHAnsi"/>
                <w:color w:val="000000"/>
              </w:rPr>
            </w:pPr>
            <w:r w:rsidRPr="00B71AAC">
              <w:t>WUNUN CONSULTANCY PTY LTD </w:t>
            </w:r>
          </w:p>
        </w:tc>
        <w:tc>
          <w:tcPr>
            <w:tcW w:w="2525" w:type="dxa"/>
          </w:tcPr>
          <w:p w14:paraId="083C18D8" w14:textId="44B1A905" w:rsidR="00B309C4" w:rsidRPr="00406709" w:rsidRDefault="00B309C4" w:rsidP="00B309C4">
            <w:pPr>
              <w:contextualSpacing/>
              <w:rPr>
                <w:rFonts w:cstheme="minorHAnsi"/>
                <w:color w:val="000000"/>
              </w:rPr>
            </w:pPr>
            <w:r w:rsidRPr="00B71AAC">
              <w:t>35 Darwin Daly </w:t>
            </w:r>
          </w:p>
        </w:tc>
        <w:tc>
          <w:tcPr>
            <w:tcW w:w="1259" w:type="dxa"/>
            <w:gridSpan w:val="2"/>
          </w:tcPr>
          <w:p w14:paraId="0491DC15" w14:textId="6CBB58F3" w:rsidR="00B309C4" w:rsidRPr="00406709" w:rsidRDefault="00B309C4" w:rsidP="00B309C4">
            <w:pPr>
              <w:contextualSpacing/>
              <w:jc w:val="center"/>
              <w:rPr>
                <w:rFonts w:cstheme="minorHAnsi"/>
                <w:color w:val="000000"/>
              </w:rPr>
            </w:pPr>
            <w:r w:rsidRPr="00B71AAC">
              <w:t>2</w:t>
            </w:r>
          </w:p>
        </w:tc>
        <w:tc>
          <w:tcPr>
            <w:tcW w:w="7556" w:type="dxa"/>
            <w:gridSpan w:val="2"/>
          </w:tcPr>
          <w:p w14:paraId="6AB4BB49" w14:textId="6A505E82" w:rsidR="00B309C4" w:rsidRPr="00406709" w:rsidRDefault="00B309C4" w:rsidP="00B309C4">
            <w:pPr>
              <w:rPr>
                <w:rFonts w:cstheme="minorHAnsi"/>
                <w:color w:val="000000"/>
              </w:rPr>
            </w:pPr>
            <w:proofErr w:type="spellStart"/>
            <w:r w:rsidRPr="00B71AAC">
              <w:t>Wunun</w:t>
            </w:r>
            <w:proofErr w:type="spellEnd"/>
            <w:r w:rsidRPr="00B71AAC">
              <w:t> Consultancy will provide new employment opportunities in administration, digital and graphic design for local community members in the Darwin Daly region.</w:t>
            </w:r>
          </w:p>
        </w:tc>
      </w:tr>
    </w:tbl>
    <w:p w14:paraId="09E88670" w14:textId="6E8B9C6F" w:rsidR="00AC6161" w:rsidRDefault="00AC6161"/>
    <w:sectPr w:rsidR="00AC6161" w:rsidSect="00CA68EB">
      <w:headerReference w:type="even" r:id="rId12"/>
      <w:footerReference w:type="even" r:id="rId13"/>
      <w:footerReference w:type="default" r:id="rId14"/>
      <w:headerReference w:type="first" r:id="rId15"/>
      <w:footerReference w:type="first" r:id="rId16"/>
      <w:pgSz w:w="16838" w:h="11906" w:orient="landscape" w:code="9"/>
      <w:pgMar w:top="1134" w:right="851" w:bottom="851"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1119" w14:textId="77777777" w:rsidR="00B10FEC" w:rsidRDefault="00B10FEC" w:rsidP="00B95533">
      <w:pPr>
        <w:spacing w:after="0" w:line="240" w:lineRule="auto"/>
      </w:pPr>
      <w:r>
        <w:separator/>
      </w:r>
    </w:p>
  </w:endnote>
  <w:endnote w:type="continuationSeparator" w:id="0">
    <w:p w14:paraId="46AB5D0C" w14:textId="77777777" w:rsidR="00B10FEC" w:rsidRDefault="00B10FEC"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8516" w14:textId="465D92AD" w:rsidR="001729D9" w:rsidRDefault="001729D9">
    <w:pPr>
      <w:pStyle w:val="Footer"/>
    </w:pPr>
    <w:r>
      <w:rPr>
        <w:noProof/>
      </w:rPr>
      <mc:AlternateContent>
        <mc:Choice Requires="wps">
          <w:drawing>
            <wp:anchor distT="0" distB="0" distL="0" distR="0" simplePos="0" relativeHeight="251661312" behindDoc="0" locked="0" layoutInCell="1" allowOverlap="1" wp14:anchorId="0ED0BE2F" wp14:editId="22746C5B">
              <wp:simplePos x="635" y="635"/>
              <wp:positionH relativeFrom="page">
                <wp:align>center</wp:align>
              </wp:positionH>
              <wp:positionV relativeFrom="page">
                <wp:align>bottom</wp:align>
              </wp:positionV>
              <wp:extent cx="686435" cy="383540"/>
              <wp:effectExtent l="0" t="0" r="18415" b="0"/>
              <wp:wrapNone/>
              <wp:docPr id="6921741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55B96D1A" w14:textId="459B71FC"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0BE2F" id="_x0000_t202" coordsize="21600,21600" o:spt="202" path="m,l,21600r21600,l21600,xe">
              <v:stroke joinstyle="miter"/>
              <v:path gradientshapeok="t" o:connecttype="rect"/>
            </v:shapetype>
            <v:shape id="Text Box 5" o:spid="_x0000_s1028" type="#_x0000_t202" alt="OFFICIAL" style="position:absolute;margin-left:0;margin-top:0;width:54.05pt;height:30.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55B96D1A" w14:textId="459B71FC"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CF96" w14:textId="6D7C627B" w:rsidR="009672EB" w:rsidRPr="0040648D" w:rsidRDefault="00DB1E2B" w:rsidP="00CA68EB">
    <w:pPr>
      <w:pStyle w:val="Footer"/>
      <w:pBdr>
        <w:top w:val="single" w:sz="24" w:space="7" w:color="auto"/>
      </w:pBdr>
      <w:tabs>
        <w:tab w:val="clear" w:pos="4513"/>
        <w:tab w:val="clear" w:pos="9026"/>
        <w:tab w:val="right" w:pos="13892"/>
      </w:tabs>
      <w:rPr>
        <w:color w:val="2A4055" w:themeColor="accent1"/>
      </w:rPr>
    </w:pPr>
    <w:r>
      <w:rPr>
        <w:noProof/>
      </w:rPr>
      <w:drawing>
        <wp:anchor distT="0" distB="0" distL="114300" distR="114300" simplePos="0" relativeHeight="251669504" behindDoc="1" locked="0" layoutInCell="1" allowOverlap="1" wp14:anchorId="6A2633C2" wp14:editId="715AB7F7">
          <wp:simplePos x="0" y="0"/>
          <wp:positionH relativeFrom="column">
            <wp:posOffset>5610225</wp:posOffset>
          </wp:positionH>
          <wp:positionV relativeFrom="paragraph">
            <wp:posOffset>-2520950</wp:posOffset>
          </wp:positionV>
          <wp:extent cx="4514522" cy="3190240"/>
          <wp:effectExtent l="0" t="0" r="635" b="0"/>
          <wp:wrapNone/>
          <wp:docPr id="101857863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65366"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514522" cy="3190240"/>
                  </a:xfrm>
                  <a:prstGeom prst="rect">
                    <a:avLst/>
                  </a:prstGeom>
                </pic:spPr>
              </pic:pic>
            </a:graphicData>
          </a:graphic>
          <wp14:sizeRelH relativeFrom="page">
            <wp14:pctWidth>0</wp14:pctWidth>
          </wp14:sizeRelH>
          <wp14:sizeRelV relativeFrom="page">
            <wp14:pctHeight>0</wp14:pctHeight>
          </wp14:sizeRelV>
        </wp:anchor>
      </w:drawing>
    </w:r>
    <w:r w:rsidR="00D53077">
      <w:rPr>
        <w:color w:val="2A4055" w:themeColor="accent1"/>
      </w:rPr>
      <w:t>RJED program grant round outcomes</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DC2B0F">
      <w:rPr>
        <w:noProof/>
        <w:color w:val="2A4055" w:themeColor="accent1"/>
      </w:rPr>
      <w:t>2</w:t>
    </w:r>
    <w:r w:rsidR="00153AF7" w:rsidRPr="00153AF7">
      <w:rPr>
        <w:noProof/>
        <w:color w:val="2A4055" w:themeColor="accent1"/>
      </w:rPr>
      <w:fldChar w:fldCharType="end"/>
    </w:r>
    <w:r w:rsidR="00153AF7" w:rsidRPr="007C5C8F">
      <w:rPr>
        <w:noProof/>
        <w:color w:val="2A4055" w:themeColor="accent1"/>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E146" w14:textId="1E82D070" w:rsidR="009672EB" w:rsidRPr="00B87E45" w:rsidRDefault="009672EB" w:rsidP="00730910">
    <w:pPr>
      <w:pStyle w:val="ProtectiveMarking"/>
      <w:spacing w:after="240"/>
    </w:pPr>
  </w:p>
  <w:p w14:paraId="29B8AAC9" w14:textId="6280C13D" w:rsidR="009672EB" w:rsidRPr="00B87E45" w:rsidRDefault="009672EB" w:rsidP="00730910">
    <w:pPr>
      <w:pStyle w:val="ProtectiveMarking"/>
      <w:spacing w:after="240"/>
    </w:pPr>
  </w:p>
  <w:p w14:paraId="38D614CB" w14:textId="54D8801D" w:rsidR="009672EB" w:rsidRPr="0040648D" w:rsidRDefault="00D53077" w:rsidP="00153AF7">
    <w:pPr>
      <w:pStyle w:val="Footer"/>
      <w:pBdr>
        <w:top w:val="single" w:sz="24" w:space="7" w:color="2A4055" w:themeColor="accent1"/>
      </w:pBdr>
      <w:tabs>
        <w:tab w:val="clear" w:pos="4513"/>
        <w:tab w:val="clear" w:pos="9026"/>
        <w:tab w:val="left" w:pos="10065"/>
      </w:tabs>
      <w:rPr>
        <w:color w:val="2A4055" w:themeColor="accent1"/>
      </w:rPr>
    </w:pPr>
    <w:r>
      <w:rPr>
        <w:color w:val="2A4055" w:themeColor="accent1"/>
      </w:rPr>
      <w:t>RJED program grant round outcomes</w:t>
    </w:r>
    <w:r w:rsidR="00153AF7">
      <w:rPr>
        <w:color w:val="2A4055"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D9E4" w14:textId="77777777" w:rsidR="00B10FEC" w:rsidRPr="007A6FC6" w:rsidRDefault="00B10FEC" w:rsidP="00B95533">
      <w:pPr>
        <w:spacing w:after="0" w:line="240" w:lineRule="auto"/>
        <w:rPr>
          <w:color w:val="00948D" w:themeColor="accent2"/>
        </w:rPr>
      </w:pPr>
      <w:r w:rsidRPr="007A6FC6">
        <w:rPr>
          <w:color w:val="00948D" w:themeColor="accent2"/>
        </w:rPr>
        <w:separator/>
      </w:r>
    </w:p>
  </w:footnote>
  <w:footnote w:type="continuationSeparator" w:id="0">
    <w:p w14:paraId="196A1A15" w14:textId="77777777" w:rsidR="00B10FEC" w:rsidRPr="007A6FC6" w:rsidRDefault="00B10FEC"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8F82" w14:textId="60CCA95B" w:rsidR="001729D9" w:rsidRDefault="001729D9">
    <w:pPr>
      <w:pStyle w:val="Header"/>
    </w:pPr>
    <w:r>
      <w:rPr>
        <w:noProof/>
      </w:rPr>
      <mc:AlternateContent>
        <mc:Choice Requires="wps">
          <w:drawing>
            <wp:anchor distT="0" distB="0" distL="0" distR="0" simplePos="0" relativeHeight="251649024" behindDoc="0" locked="0" layoutInCell="1" allowOverlap="1" wp14:anchorId="268A03C4" wp14:editId="4DD76AF3">
              <wp:simplePos x="635" y="635"/>
              <wp:positionH relativeFrom="page">
                <wp:align>center</wp:align>
              </wp:positionH>
              <wp:positionV relativeFrom="page">
                <wp:align>top</wp:align>
              </wp:positionV>
              <wp:extent cx="686435" cy="383540"/>
              <wp:effectExtent l="0" t="0" r="18415" b="16510"/>
              <wp:wrapNone/>
              <wp:docPr id="14718971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AA9F0BF" w14:textId="0485884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A03C4"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1AA9F0BF" w14:textId="04858843" w:rsidR="001729D9" w:rsidRPr="001729D9" w:rsidRDefault="001729D9" w:rsidP="001729D9">
                    <w:pPr>
                      <w:spacing w:after="0"/>
                      <w:rPr>
                        <w:rFonts w:ascii="Arial" w:eastAsia="Arial" w:hAnsi="Arial" w:cs="Arial"/>
                        <w:noProof/>
                        <w:color w:val="FF0000"/>
                        <w:sz w:val="24"/>
                        <w:szCs w:val="24"/>
                      </w:rPr>
                    </w:pPr>
                    <w:r w:rsidRPr="001729D9">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7108" w14:textId="1B830918" w:rsidR="009672EB" w:rsidRDefault="00A937B7" w:rsidP="002B5D09">
    <w:pPr>
      <w:pStyle w:val="Header"/>
      <w:tabs>
        <w:tab w:val="clear" w:pos="4513"/>
        <w:tab w:val="clear" w:pos="9026"/>
        <w:tab w:val="left" w:pos="4100"/>
      </w:tabs>
    </w:pPr>
    <w:r>
      <w:rPr>
        <w:noProof/>
        <w:lang w:eastAsia="en-AU"/>
      </w:rPr>
      <w:drawing>
        <wp:anchor distT="0" distB="0" distL="114300" distR="114300" simplePos="0" relativeHeight="251673600" behindDoc="1" locked="0" layoutInCell="1" allowOverlap="1" wp14:anchorId="628DD017" wp14:editId="63EE6911">
          <wp:simplePos x="0" y="0"/>
          <wp:positionH relativeFrom="page">
            <wp:align>right</wp:align>
          </wp:positionH>
          <wp:positionV relativeFrom="paragraph">
            <wp:posOffset>-369570</wp:posOffset>
          </wp:positionV>
          <wp:extent cx="10687050" cy="7552129"/>
          <wp:effectExtent l="0" t="0" r="0" b="0"/>
          <wp:wrapNone/>
          <wp:docPr id="811231595" name="Picture 8" descr="National Indigenous Australians Agency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50402" name="Picture 8" descr="National Indigenous Australians Agency Header Image"/>
                  <pic:cNvPicPr/>
                </pic:nvPicPr>
                <pic:blipFill>
                  <a:blip r:embed="rId1">
                    <a:extLst>
                      <a:ext uri="{28A0092B-C50C-407E-A947-70E740481C1C}">
                        <a14:useLocalDpi xmlns:a14="http://schemas.microsoft.com/office/drawing/2010/main" val="0"/>
                      </a:ext>
                    </a:extLst>
                  </a:blip>
                  <a:stretch>
                    <a:fillRect/>
                  </a:stretch>
                </pic:blipFill>
                <pic:spPr>
                  <a:xfrm>
                    <a:off x="0" y="0"/>
                    <a:ext cx="10687050" cy="75521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5"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608F21F8"/>
    <w:multiLevelType w:val="multilevel"/>
    <w:tmpl w:val="1A9C3E20"/>
    <w:lvl w:ilvl="0">
      <w:start w:val="1"/>
      <w:numFmt w:val="bullet"/>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9"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1567497401">
    <w:abstractNumId w:val="2"/>
  </w:num>
  <w:num w:numId="2" w16cid:durableId="398527808">
    <w:abstractNumId w:val="5"/>
  </w:num>
  <w:num w:numId="3" w16cid:durableId="348146431">
    <w:abstractNumId w:val="3"/>
  </w:num>
  <w:num w:numId="4" w16cid:durableId="328795127">
    <w:abstractNumId w:val="9"/>
  </w:num>
  <w:num w:numId="5" w16cid:durableId="449859530">
    <w:abstractNumId w:val="6"/>
  </w:num>
  <w:num w:numId="6" w16cid:durableId="354811969">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1051656769">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857191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1740767">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387844188">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2083940606">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032028137">
    <w:abstractNumId w:val="3"/>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616207177">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1860506828">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870536462">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720596969">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2002268510">
    <w:abstractNumId w:val="1"/>
  </w:num>
  <w:num w:numId="18" w16cid:durableId="1406296048">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413283486">
    <w:abstractNumId w:val="4"/>
  </w:num>
  <w:num w:numId="20" w16cid:durableId="690497192">
    <w:abstractNumId w:val="10"/>
  </w:num>
  <w:num w:numId="21" w16cid:durableId="1464886933">
    <w:abstractNumId w:val="0"/>
  </w:num>
  <w:num w:numId="22" w16cid:durableId="1545629543">
    <w:abstractNumId w:val="8"/>
  </w:num>
  <w:num w:numId="23" w16cid:durableId="380444107">
    <w:abstractNumId w:val="8"/>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461993912">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634947278">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89620813">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75663121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28" w16cid:durableId="1407343211">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29" w16cid:durableId="272635984">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30" w16cid:durableId="1500735483">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31" w16cid:durableId="726732939">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2" w16cid:durableId="1843817282">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3" w16cid:durableId="1956474558">
    <w:abstractNumId w:val="3"/>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4" w16cid:durableId="173607839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35" w16cid:durableId="2138065493">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6" w16cid:durableId="1236668253">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7" w16cid:durableId="525749241">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38"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39" w16cid:durableId="1674870695">
    <w:abstractNumId w:val="8"/>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40" w16cid:durableId="1960797214">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1" w16cid:durableId="1821068984">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2" w16cid:durableId="1031301316">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43" w16cid:durableId="811672407">
    <w:abstractNumId w:val="7"/>
  </w:num>
  <w:num w:numId="44" w16cid:durableId="1452868835">
    <w:abstractNumId w:val="6"/>
    <w:lvlOverride w:ilvl="0">
      <w:lvl w:ilvl="0">
        <w:start w:val="1"/>
        <w:numFmt w:val="bullet"/>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45" w16cid:durableId="1937788917">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D9"/>
    <w:rsid w:val="000021DE"/>
    <w:rsid w:val="00002F73"/>
    <w:rsid w:val="00007EB1"/>
    <w:rsid w:val="00010FC5"/>
    <w:rsid w:val="00014206"/>
    <w:rsid w:val="0001759B"/>
    <w:rsid w:val="0002259F"/>
    <w:rsid w:val="000230F3"/>
    <w:rsid w:val="00023AC4"/>
    <w:rsid w:val="00024313"/>
    <w:rsid w:val="00027214"/>
    <w:rsid w:val="000277A1"/>
    <w:rsid w:val="00027BEC"/>
    <w:rsid w:val="000304B2"/>
    <w:rsid w:val="00030E43"/>
    <w:rsid w:val="00031B5C"/>
    <w:rsid w:val="00034193"/>
    <w:rsid w:val="00034FEC"/>
    <w:rsid w:val="0004082F"/>
    <w:rsid w:val="00042E89"/>
    <w:rsid w:val="00044BF9"/>
    <w:rsid w:val="000503A6"/>
    <w:rsid w:val="00053CD9"/>
    <w:rsid w:val="00057B46"/>
    <w:rsid w:val="00063034"/>
    <w:rsid w:val="00073D52"/>
    <w:rsid w:val="00076AD1"/>
    <w:rsid w:val="000803CA"/>
    <w:rsid w:val="000835A1"/>
    <w:rsid w:val="00083E43"/>
    <w:rsid w:val="00085730"/>
    <w:rsid w:val="00090767"/>
    <w:rsid w:val="00091BCD"/>
    <w:rsid w:val="0009265A"/>
    <w:rsid w:val="00093EEF"/>
    <w:rsid w:val="00094B02"/>
    <w:rsid w:val="0009590F"/>
    <w:rsid w:val="00095BF3"/>
    <w:rsid w:val="000A041E"/>
    <w:rsid w:val="000A08CA"/>
    <w:rsid w:val="000A0E4C"/>
    <w:rsid w:val="000A780E"/>
    <w:rsid w:val="000B06B3"/>
    <w:rsid w:val="000C29C5"/>
    <w:rsid w:val="000D106A"/>
    <w:rsid w:val="000D113F"/>
    <w:rsid w:val="000D2E56"/>
    <w:rsid w:val="000E351D"/>
    <w:rsid w:val="000E60F7"/>
    <w:rsid w:val="000F1B86"/>
    <w:rsid w:val="000F20F0"/>
    <w:rsid w:val="000F23B0"/>
    <w:rsid w:val="000F4D62"/>
    <w:rsid w:val="000F567C"/>
    <w:rsid w:val="000F5917"/>
    <w:rsid w:val="000F7B21"/>
    <w:rsid w:val="00100554"/>
    <w:rsid w:val="001007B9"/>
    <w:rsid w:val="0010143D"/>
    <w:rsid w:val="00105ECB"/>
    <w:rsid w:val="00106519"/>
    <w:rsid w:val="00111736"/>
    <w:rsid w:val="00113F29"/>
    <w:rsid w:val="001214B2"/>
    <w:rsid w:val="001249EF"/>
    <w:rsid w:val="00131315"/>
    <w:rsid w:val="00132268"/>
    <w:rsid w:val="001336CF"/>
    <w:rsid w:val="001337DB"/>
    <w:rsid w:val="001357A3"/>
    <w:rsid w:val="00137246"/>
    <w:rsid w:val="00143288"/>
    <w:rsid w:val="00145496"/>
    <w:rsid w:val="00153AF7"/>
    <w:rsid w:val="0015537B"/>
    <w:rsid w:val="0016463D"/>
    <w:rsid w:val="0016781C"/>
    <w:rsid w:val="001727AF"/>
    <w:rsid w:val="001729D9"/>
    <w:rsid w:val="00176EA5"/>
    <w:rsid w:val="00177611"/>
    <w:rsid w:val="0017798C"/>
    <w:rsid w:val="001809C6"/>
    <w:rsid w:val="00181C56"/>
    <w:rsid w:val="00183FA2"/>
    <w:rsid w:val="001850CB"/>
    <w:rsid w:val="001912A0"/>
    <w:rsid w:val="001923CD"/>
    <w:rsid w:val="00193036"/>
    <w:rsid w:val="001953CF"/>
    <w:rsid w:val="00195BA8"/>
    <w:rsid w:val="001A1957"/>
    <w:rsid w:val="001A2F86"/>
    <w:rsid w:val="001A6311"/>
    <w:rsid w:val="001B0144"/>
    <w:rsid w:val="001B10ED"/>
    <w:rsid w:val="001B3E9C"/>
    <w:rsid w:val="001B5BAC"/>
    <w:rsid w:val="001B6E60"/>
    <w:rsid w:val="001C2FC8"/>
    <w:rsid w:val="001C4689"/>
    <w:rsid w:val="001C574B"/>
    <w:rsid w:val="001C63DF"/>
    <w:rsid w:val="001D283B"/>
    <w:rsid w:val="001E3C67"/>
    <w:rsid w:val="001E4245"/>
    <w:rsid w:val="001F0654"/>
    <w:rsid w:val="001F3722"/>
    <w:rsid w:val="001F738E"/>
    <w:rsid w:val="001F7942"/>
    <w:rsid w:val="0020007C"/>
    <w:rsid w:val="00206976"/>
    <w:rsid w:val="0021247A"/>
    <w:rsid w:val="002229A5"/>
    <w:rsid w:val="002317BD"/>
    <w:rsid w:val="00231B22"/>
    <w:rsid w:val="00234705"/>
    <w:rsid w:val="00237365"/>
    <w:rsid w:val="002463ED"/>
    <w:rsid w:val="00250BE6"/>
    <w:rsid w:val="00252F38"/>
    <w:rsid w:val="00260C56"/>
    <w:rsid w:val="00264A5E"/>
    <w:rsid w:val="00264A6B"/>
    <w:rsid w:val="00271572"/>
    <w:rsid w:val="00275C51"/>
    <w:rsid w:val="00277016"/>
    <w:rsid w:val="0027712C"/>
    <w:rsid w:val="0027769C"/>
    <w:rsid w:val="00281E3E"/>
    <w:rsid w:val="00284131"/>
    <w:rsid w:val="00284710"/>
    <w:rsid w:val="00294D1D"/>
    <w:rsid w:val="002952F9"/>
    <w:rsid w:val="002955DD"/>
    <w:rsid w:val="002A0289"/>
    <w:rsid w:val="002A371E"/>
    <w:rsid w:val="002B0D4B"/>
    <w:rsid w:val="002B1E49"/>
    <w:rsid w:val="002B4B0A"/>
    <w:rsid w:val="002B5D09"/>
    <w:rsid w:val="002C0866"/>
    <w:rsid w:val="002C0B0E"/>
    <w:rsid w:val="002C5F5B"/>
    <w:rsid w:val="002C777D"/>
    <w:rsid w:val="002D2207"/>
    <w:rsid w:val="002D40B1"/>
    <w:rsid w:val="002D45CD"/>
    <w:rsid w:val="002D6D72"/>
    <w:rsid w:val="002D75F9"/>
    <w:rsid w:val="002E07AC"/>
    <w:rsid w:val="002E6AA1"/>
    <w:rsid w:val="002F57C6"/>
    <w:rsid w:val="00300B3A"/>
    <w:rsid w:val="003036DD"/>
    <w:rsid w:val="00307A69"/>
    <w:rsid w:val="00312E4A"/>
    <w:rsid w:val="0031546F"/>
    <w:rsid w:val="00316B0D"/>
    <w:rsid w:val="00317427"/>
    <w:rsid w:val="003224FE"/>
    <w:rsid w:val="003250EA"/>
    <w:rsid w:val="003300DB"/>
    <w:rsid w:val="0033088D"/>
    <w:rsid w:val="00335425"/>
    <w:rsid w:val="003371F0"/>
    <w:rsid w:val="0033796E"/>
    <w:rsid w:val="00345B55"/>
    <w:rsid w:val="003500C6"/>
    <w:rsid w:val="00357154"/>
    <w:rsid w:val="00363AE5"/>
    <w:rsid w:val="0036510D"/>
    <w:rsid w:val="003848EF"/>
    <w:rsid w:val="00385B65"/>
    <w:rsid w:val="00391929"/>
    <w:rsid w:val="00391CEF"/>
    <w:rsid w:val="003A3E57"/>
    <w:rsid w:val="003A77F5"/>
    <w:rsid w:val="003B6250"/>
    <w:rsid w:val="003C4973"/>
    <w:rsid w:val="003C6961"/>
    <w:rsid w:val="003D1B43"/>
    <w:rsid w:val="003D21A3"/>
    <w:rsid w:val="003D33F7"/>
    <w:rsid w:val="003D7008"/>
    <w:rsid w:val="003E6B8B"/>
    <w:rsid w:val="003F017E"/>
    <w:rsid w:val="003F17BC"/>
    <w:rsid w:val="003F1A1E"/>
    <w:rsid w:val="003F391D"/>
    <w:rsid w:val="003F5F4B"/>
    <w:rsid w:val="003F7E70"/>
    <w:rsid w:val="0040648D"/>
    <w:rsid w:val="00406709"/>
    <w:rsid w:val="00406711"/>
    <w:rsid w:val="004130FE"/>
    <w:rsid w:val="00414CEB"/>
    <w:rsid w:val="004163FA"/>
    <w:rsid w:val="00423E92"/>
    <w:rsid w:val="004257F1"/>
    <w:rsid w:val="00425CAD"/>
    <w:rsid w:val="00431B00"/>
    <w:rsid w:val="004366AE"/>
    <w:rsid w:val="00437572"/>
    <w:rsid w:val="0044371A"/>
    <w:rsid w:val="00446A9A"/>
    <w:rsid w:val="00451804"/>
    <w:rsid w:val="00452FE9"/>
    <w:rsid w:val="00454696"/>
    <w:rsid w:val="00461132"/>
    <w:rsid w:val="004616FF"/>
    <w:rsid w:val="004673E5"/>
    <w:rsid w:val="004759ED"/>
    <w:rsid w:val="004806C2"/>
    <w:rsid w:val="00486059"/>
    <w:rsid w:val="004945F7"/>
    <w:rsid w:val="004957BB"/>
    <w:rsid w:val="00497F14"/>
    <w:rsid w:val="004A1F69"/>
    <w:rsid w:val="004B199A"/>
    <w:rsid w:val="004B2CB0"/>
    <w:rsid w:val="004B7B8B"/>
    <w:rsid w:val="004C18F6"/>
    <w:rsid w:val="004C6518"/>
    <w:rsid w:val="004D0B40"/>
    <w:rsid w:val="004D1065"/>
    <w:rsid w:val="004D24EB"/>
    <w:rsid w:val="004D26BD"/>
    <w:rsid w:val="004D32E2"/>
    <w:rsid w:val="004D688C"/>
    <w:rsid w:val="004E0845"/>
    <w:rsid w:val="004E192B"/>
    <w:rsid w:val="004E1E86"/>
    <w:rsid w:val="004E513C"/>
    <w:rsid w:val="004E55E2"/>
    <w:rsid w:val="004E58AE"/>
    <w:rsid w:val="004F085F"/>
    <w:rsid w:val="004F0BD7"/>
    <w:rsid w:val="004F20A9"/>
    <w:rsid w:val="004F2AC2"/>
    <w:rsid w:val="004F73E8"/>
    <w:rsid w:val="00503B0C"/>
    <w:rsid w:val="0050562E"/>
    <w:rsid w:val="0051316F"/>
    <w:rsid w:val="00515179"/>
    <w:rsid w:val="00523958"/>
    <w:rsid w:val="00525D18"/>
    <w:rsid w:val="0053301E"/>
    <w:rsid w:val="005350C9"/>
    <w:rsid w:val="005370B2"/>
    <w:rsid w:val="005400C8"/>
    <w:rsid w:val="00543E44"/>
    <w:rsid w:val="00543FDE"/>
    <w:rsid w:val="00552F1C"/>
    <w:rsid w:val="00562166"/>
    <w:rsid w:val="00563732"/>
    <w:rsid w:val="00567A2C"/>
    <w:rsid w:val="0057315D"/>
    <w:rsid w:val="00574F28"/>
    <w:rsid w:val="00576C8D"/>
    <w:rsid w:val="00584466"/>
    <w:rsid w:val="0058635D"/>
    <w:rsid w:val="0058793B"/>
    <w:rsid w:val="005917FA"/>
    <w:rsid w:val="00596D03"/>
    <w:rsid w:val="005A0614"/>
    <w:rsid w:val="005A0807"/>
    <w:rsid w:val="005A0DE7"/>
    <w:rsid w:val="005A355D"/>
    <w:rsid w:val="005A6271"/>
    <w:rsid w:val="005B210C"/>
    <w:rsid w:val="005B241C"/>
    <w:rsid w:val="005B27D0"/>
    <w:rsid w:val="005B4715"/>
    <w:rsid w:val="005B4FED"/>
    <w:rsid w:val="005C1C2A"/>
    <w:rsid w:val="005C7655"/>
    <w:rsid w:val="005C7C79"/>
    <w:rsid w:val="005D1BC5"/>
    <w:rsid w:val="005D2323"/>
    <w:rsid w:val="005D2D7A"/>
    <w:rsid w:val="005D3C92"/>
    <w:rsid w:val="005D7026"/>
    <w:rsid w:val="005E16B6"/>
    <w:rsid w:val="005E40D4"/>
    <w:rsid w:val="005F3D48"/>
    <w:rsid w:val="005F79CC"/>
    <w:rsid w:val="006013E8"/>
    <w:rsid w:val="00602577"/>
    <w:rsid w:val="00603EA6"/>
    <w:rsid w:val="00603FC1"/>
    <w:rsid w:val="00605449"/>
    <w:rsid w:val="006066AC"/>
    <w:rsid w:val="00607805"/>
    <w:rsid w:val="0061255F"/>
    <w:rsid w:val="0061381E"/>
    <w:rsid w:val="006159CC"/>
    <w:rsid w:val="006173D0"/>
    <w:rsid w:val="006201D7"/>
    <w:rsid w:val="006208C6"/>
    <w:rsid w:val="006267BF"/>
    <w:rsid w:val="00626CA4"/>
    <w:rsid w:val="0062796C"/>
    <w:rsid w:val="0063451F"/>
    <w:rsid w:val="00641649"/>
    <w:rsid w:val="006427AA"/>
    <w:rsid w:val="006429D7"/>
    <w:rsid w:val="006454DC"/>
    <w:rsid w:val="0065076B"/>
    <w:rsid w:val="006553AB"/>
    <w:rsid w:val="006564EA"/>
    <w:rsid w:val="00657D2D"/>
    <w:rsid w:val="00661E36"/>
    <w:rsid w:val="00663EAD"/>
    <w:rsid w:val="00666B12"/>
    <w:rsid w:val="006674FC"/>
    <w:rsid w:val="006719C9"/>
    <w:rsid w:val="00671B6A"/>
    <w:rsid w:val="006757AA"/>
    <w:rsid w:val="00675B34"/>
    <w:rsid w:val="00675EDF"/>
    <w:rsid w:val="00682080"/>
    <w:rsid w:val="00682995"/>
    <w:rsid w:val="00684ABF"/>
    <w:rsid w:val="0068575D"/>
    <w:rsid w:val="00685BF1"/>
    <w:rsid w:val="00692AE7"/>
    <w:rsid w:val="00696E9D"/>
    <w:rsid w:val="00697A16"/>
    <w:rsid w:val="00697F67"/>
    <w:rsid w:val="006A131D"/>
    <w:rsid w:val="006A2795"/>
    <w:rsid w:val="006A3962"/>
    <w:rsid w:val="006A39D8"/>
    <w:rsid w:val="006A72D0"/>
    <w:rsid w:val="006B0488"/>
    <w:rsid w:val="006B089B"/>
    <w:rsid w:val="006B3301"/>
    <w:rsid w:val="006B56FC"/>
    <w:rsid w:val="006C0869"/>
    <w:rsid w:val="006C08A1"/>
    <w:rsid w:val="006C12BB"/>
    <w:rsid w:val="006C7B63"/>
    <w:rsid w:val="006D16B9"/>
    <w:rsid w:val="006E086B"/>
    <w:rsid w:val="006E0D17"/>
    <w:rsid w:val="006E2EA3"/>
    <w:rsid w:val="006E350F"/>
    <w:rsid w:val="006E55ED"/>
    <w:rsid w:val="006E70FF"/>
    <w:rsid w:val="006F173B"/>
    <w:rsid w:val="00711110"/>
    <w:rsid w:val="00714E79"/>
    <w:rsid w:val="00722560"/>
    <w:rsid w:val="007239F8"/>
    <w:rsid w:val="0072557B"/>
    <w:rsid w:val="00727A8E"/>
    <w:rsid w:val="00730910"/>
    <w:rsid w:val="00733BDA"/>
    <w:rsid w:val="00744CB1"/>
    <w:rsid w:val="00747350"/>
    <w:rsid w:val="00753B4D"/>
    <w:rsid w:val="00754949"/>
    <w:rsid w:val="00754D30"/>
    <w:rsid w:val="007550E9"/>
    <w:rsid w:val="007660B9"/>
    <w:rsid w:val="00767DC9"/>
    <w:rsid w:val="00772CF2"/>
    <w:rsid w:val="00780AC4"/>
    <w:rsid w:val="00781479"/>
    <w:rsid w:val="00781797"/>
    <w:rsid w:val="007836C4"/>
    <w:rsid w:val="0078689C"/>
    <w:rsid w:val="00792F34"/>
    <w:rsid w:val="007956C4"/>
    <w:rsid w:val="00797997"/>
    <w:rsid w:val="007A27C5"/>
    <w:rsid w:val="007A52E1"/>
    <w:rsid w:val="007A6297"/>
    <w:rsid w:val="007A6FC6"/>
    <w:rsid w:val="007A7E57"/>
    <w:rsid w:val="007B7747"/>
    <w:rsid w:val="007C3F60"/>
    <w:rsid w:val="007C544A"/>
    <w:rsid w:val="007C5C8F"/>
    <w:rsid w:val="007D680C"/>
    <w:rsid w:val="007D6BF4"/>
    <w:rsid w:val="007D71BE"/>
    <w:rsid w:val="007E24B7"/>
    <w:rsid w:val="007E778E"/>
    <w:rsid w:val="007F17D5"/>
    <w:rsid w:val="007F7FED"/>
    <w:rsid w:val="00803395"/>
    <w:rsid w:val="0080402F"/>
    <w:rsid w:val="00804085"/>
    <w:rsid w:val="00805070"/>
    <w:rsid w:val="008051C4"/>
    <w:rsid w:val="00805B42"/>
    <w:rsid w:val="00806393"/>
    <w:rsid w:val="0080697E"/>
    <w:rsid w:val="0081512D"/>
    <w:rsid w:val="008154A1"/>
    <w:rsid w:val="0081563A"/>
    <w:rsid w:val="00817B50"/>
    <w:rsid w:val="00820E0F"/>
    <w:rsid w:val="00825410"/>
    <w:rsid w:val="00825715"/>
    <w:rsid w:val="008275B9"/>
    <w:rsid w:val="00830A0C"/>
    <w:rsid w:val="0083261D"/>
    <w:rsid w:val="00832D89"/>
    <w:rsid w:val="0083503B"/>
    <w:rsid w:val="00840865"/>
    <w:rsid w:val="00841D41"/>
    <w:rsid w:val="008436AB"/>
    <w:rsid w:val="00844739"/>
    <w:rsid w:val="0084486B"/>
    <w:rsid w:val="00853CDF"/>
    <w:rsid w:val="00861447"/>
    <w:rsid w:val="0086151D"/>
    <w:rsid w:val="008631D0"/>
    <w:rsid w:val="0086672B"/>
    <w:rsid w:val="008668C0"/>
    <w:rsid w:val="008678C1"/>
    <w:rsid w:val="00870628"/>
    <w:rsid w:val="00873DED"/>
    <w:rsid w:val="00874FF1"/>
    <w:rsid w:val="00877425"/>
    <w:rsid w:val="008777F4"/>
    <w:rsid w:val="008778A9"/>
    <w:rsid w:val="00880786"/>
    <w:rsid w:val="00884EEF"/>
    <w:rsid w:val="0089155F"/>
    <w:rsid w:val="00896712"/>
    <w:rsid w:val="008A2626"/>
    <w:rsid w:val="008A392A"/>
    <w:rsid w:val="008A6759"/>
    <w:rsid w:val="008A67E3"/>
    <w:rsid w:val="008B13B1"/>
    <w:rsid w:val="008B269E"/>
    <w:rsid w:val="008B493F"/>
    <w:rsid w:val="008C115E"/>
    <w:rsid w:val="008C5D4E"/>
    <w:rsid w:val="008D0504"/>
    <w:rsid w:val="008D1256"/>
    <w:rsid w:val="008D275A"/>
    <w:rsid w:val="008D29BF"/>
    <w:rsid w:val="008E0072"/>
    <w:rsid w:val="008E109E"/>
    <w:rsid w:val="008E66E6"/>
    <w:rsid w:val="008F112A"/>
    <w:rsid w:val="00900D4B"/>
    <w:rsid w:val="009014BC"/>
    <w:rsid w:val="00901D26"/>
    <w:rsid w:val="00902CAC"/>
    <w:rsid w:val="009036CA"/>
    <w:rsid w:val="00911007"/>
    <w:rsid w:val="00915F79"/>
    <w:rsid w:val="00917F95"/>
    <w:rsid w:val="00923EDF"/>
    <w:rsid w:val="00935AD4"/>
    <w:rsid w:val="00937CE1"/>
    <w:rsid w:val="0094513B"/>
    <w:rsid w:val="0094688C"/>
    <w:rsid w:val="00963FB3"/>
    <w:rsid w:val="009672EB"/>
    <w:rsid w:val="00973090"/>
    <w:rsid w:val="0099436F"/>
    <w:rsid w:val="009956DE"/>
    <w:rsid w:val="009959E0"/>
    <w:rsid w:val="00996328"/>
    <w:rsid w:val="00996BEA"/>
    <w:rsid w:val="009A08D4"/>
    <w:rsid w:val="009A33FB"/>
    <w:rsid w:val="009A5056"/>
    <w:rsid w:val="009A60EB"/>
    <w:rsid w:val="009B1A44"/>
    <w:rsid w:val="009B1E35"/>
    <w:rsid w:val="009B300F"/>
    <w:rsid w:val="009B4379"/>
    <w:rsid w:val="009C4D8A"/>
    <w:rsid w:val="009C580F"/>
    <w:rsid w:val="009D161E"/>
    <w:rsid w:val="009E1B26"/>
    <w:rsid w:val="009F47EB"/>
    <w:rsid w:val="009F751D"/>
    <w:rsid w:val="00A00EF2"/>
    <w:rsid w:val="00A018DD"/>
    <w:rsid w:val="00A021C9"/>
    <w:rsid w:val="00A069F9"/>
    <w:rsid w:val="00A07F0E"/>
    <w:rsid w:val="00A10AC2"/>
    <w:rsid w:val="00A173EC"/>
    <w:rsid w:val="00A17F9A"/>
    <w:rsid w:val="00A26D78"/>
    <w:rsid w:val="00A3076D"/>
    <w:rsid w:val="00A316E1"/>
    <w:rsid w:val="00A346CA"/>
    <w:rsid w:val="00A451DD"/>
    <w:rsid w:val="00A477A0"/>
    <w:rsid w:val="00A47C07"/>
    <w:rsid w:val="00A50BDE"/>
    <w:rsid w:val="00A5394E"/>
    <w:rsid w:val="00A5524F"/>
    <w:rsid w:val="00A61711"/>
    <w:rsid w:val="00A62186"/>
    <w:rsid w:val="00A62C59"/>
    <w:rsid w:val="00A62F19"/>
    <w:rsid w:val="00A63A3E"/>
    <w:rsid w:val="00A66C34"/>
    <w:rsid w:val="00A72CC9"/>
    <w:rsid w:val="00A73497"/>
    <w:rsid w:val="00A73CFD"/>
    <w:rsid w:val="00A77E87"/>
    <w:rsid w:val="00A80863"/>
    <w:rsid w:val="00A81616"/>
    <w:rsid w:val="00A8365E"/>
    <w:rsid w:val="00A937B7"/>
    <w:rsid w:val="00A9488D"/>
    <w:rsid w:val="00A94E35"/>
    <w:rsid w:val="00A95355"/>
    <w:rsid w:val="00AA4D84"/>
    <w:rsid w:val="00AA5243"/>
    <w:rsid w:val="00AB04B7"/>
    <w:rsid w:val="00AB350C"/>
    <w:rsid w:val="00AB3C78"/>
    <w:rsid w:val="00AB57AA"/>
    <w:rsid w:val="00AC0E6E"/>
    <w:rsid w:val="00AC1AA3"/>
    <w:rsid w:val="00AC4EB2"/>
    <w:rsid w:val="00AC6161"/>
    <w:rsid w:val="00AC7F21"/>
    <w:rsid w:val="00AD0F94"/>
    <w:rsid w:val="00AD7918"/>
    <w:rsid w:val="00AE0E38"/>
    <w:rsid w:val="00AE11C4"/>
    <w:rsid w:val="00AE1640"/>
    <w:rsid w:val="00AE297B"/>
    <w:rsid w:val="00AE58D5"/>
    <w:rsid w:val="00AE6686"/>
    <w:rsid w:val="00AF7794"/>
    <w:rsid w:val="00B00E15"/>
    <w:rsid w:val="00B0259B"/>
    <w:rsid w:val="00B06546"/>
    <w:rsid w:val="00B07850"/>
    <w:rsid w:val="00B10FEC"/>
    <w:rsid w:val="00B1230D"/>
    <w:rsid w:val="00B13055"/>
    <w:rsid w:val="00B14E82"/>
    <w:rsid w:val="00B151CC"/>
    <w:rsid w:val="00B16EBC"/>
    <w:rsid w:val="00B21493"/>
    <w:rsid w:val="00B24D0A"/>
    <w:rsid w:val="00B309C4"/>
    <w:rsid w:val="00B3317D"/>
    <w:rsid w:val="00B36583"/>
    <w:rsid w:val="00B37705"/>
    <w:rsid w:val="00B455C1"/>
    <w:rsid w:val="00B46DB7"/>
    <w:rsid w:val="00B53058"/>
    <w:rsid w:val="00B545C4"/>
    <w:rsid w:val="00B663B0"/>
    <w:rsid w:val="00B83B2F"/>
    <w:rsid w:val="00B87915"/>
    <w:rsid w:val="00B87E45"/>
    <w:rsid w:val="00B95533"/>
    <w:rsid w:val="00BA2BE7"/>
    <w:rsid w:val="00BA5251"/>
    <w:rsid w:val="00BB0F68"/>
    <w:rsid w:val="00BB1FFF"/>
    <w:rsid w:val="00BB2567"/>
    <w:rsid w:val="00BB662C"/>
    <w:rsid w:val="00BC0686"/>
    <w:rsid w:val="00BC0B6D"/>
    <w:rsid w:val="00BC1669"/>
    <w:rsid w:val="00BC24CA"/>
    <w:rsid w:val="00BD113A"/>
    <w:rsid w:val="00BD2076"/>
    <w:rsid w:val="00BD2B9F"/>
    <w:rsid w:val="00BD2EA0"/>
    <w:rsid w:val="00BD35B3"/>
    <w:rsid w:val="00BD3DA8"/>
    <w:rsid w:val="00BD45D5"/>
    <w:rsid w:val="00BE446D"/>
    <w:rsid w:val="00BE64F3"/>
    <w:rsid w:val="00BF115D"/>
    <w:rsid w:val="00BF4522"/>
    <w:rsid w:val="00BF5183"/>
    <w:rsid w:val="00BF6C29"/>
    <w:rsid w:val="00C00697"/>
    <w:rsid w:val="00C0095A"/>
    <w:rsid w:val="00C05E5A"/>
    <w:rsid w:val="00C10C00"/>
    <w:rsid w:val="00C17CE9"/>
    <w:rsid w:val="00C20712"/>
    <w:rsid w:val="00C464A7"/>
    <w:rsid w:val="00C478AD"/>
    <w:rsid w:val="00C507CD"/>
    <w:rsid w:val="00C511C3"/>
    <w:rsid w:val="00C51C42"/>
    <w:rsid w:val="00C52329"/>
    <w:rsid w:val="00C57F4E"/>
    <w:rsid w:val="00C663AF"/>
    <w:rsid w:val="00C66A73"/>
    <w:rsid w:val="00C67AA6"/>
    <w:rsid w:val="00C7181B"/>
    <w:rsid w:val="00C73257"/>
    <w:rsid w:val="00C76497"/>
    <w:rsid w:val="00C767CB"/>
    <w:rsid w:val="00C80CAE"/>
    <w:rsid w:val="00C82331"/>
    <w:rsid w:val="00C856C9"/>
    <w:rsid w:val="00C86AD9"/>
    <w:rsid w:val="00C86F22"/>
    <w:rsid w:val="00C90CAA"/>
    <w:rsid w:val="00C91A83"/>
    <w:rsid w:val="00C9650F"/>
    <w:rsid w:val="00C9741E"/>
    <w:rsid w:val="00CA33C7"/>
    <w:rsid w:val="00CA68EB"/>
    <w:rsid w:val="00CA6D7D"/>
    <w:rsid w:val="00CB2C58"/>
    <w:rsid w:val="00CB38A3"/>
    <w:rsid w:val="00CB3B70"/>
    <w:rsid w:val="00CC1475"/>
    <w:rsid w:val="00CC1CCB"/>
    <w:rsid w:val="00CC6B7E"/>
    <w:rsid w:val="00CD2C29"/>
    <w:rsid w:val="00CD730D"/>
    <w:rsid w:val="00CE1635"/>
    <w:rsid w:val="00CE29F0"/>
    <w:rsid w:val="00CF0D33"/>
    <w:rsid w:val="00CF505D"/>
    <w:rsid w:val="00CF5A4B"/>
    <w:rsid w:val="00CF68E9"/>
    <w:rsid w:val="00CF7819"/>
    <w:rsid w:val="00D021CF"/>
    <w:rsid w:val="00D12DCE"/>
    <w:rsid w:val="00D171A8"/>
    <w:rsid w:val="00D2011B"/>
    <w:rsid w:val="00D22C13"/>
    <w:rsid w:val="00D303B7"/>
    <w:rsid w:val="00D4602A"/>
    <w:rsid w:val="00D4643A"/>
    <w:rsid w:val="00D46EB7"/>
    <w:rsid w:val="00D475BD"/>
    <w:rsid w:val="00D52159"/>
    <w:rsid w:val="00D53077"/>
    <w:rsid w:val="00D54C52"/>
    <w:rsid w:val="00D54CE5"/>
    <w:rsid w:val="00D55E22"/>
    <w:rsid w:val="00D611A9"/>
    <w:rsid w:val="00D620F7"/>
    <w:rsid w:val="00D621F3"/>
    <w:rsid w:val="00D70252"/>
    <w:rsid w:val="00D704CB"/>
    <w:rsid w:val="00D74313"/>
    <w:rsid w:val="00D80A5A"/>
    <w:rsid w:val="00D822F9"/>
    <w:rsid w:val="00D9012E"/>
    <w:rsid w:val="00D90897"/>
    <w:rsid w:val="00D93BE5"/>
    <w:rsid w:val="00D973AF"/>
    <w:rsid w:val="00DA3036"/>
    <w:rsid w:val="00DA5FDD"/>
    <w:rsid w:val="00DA7835"/>
    <w:rsid w:val="00DB015B"/>
    <w:rsid w:val="00DB1A17"/>
    <w:rsid w:val="00DB1E2B"/>
    <w:rsid w:val="00DB20CE"/>
    <w:rsid w:val="00DB24D3"/>
    <w:rsid w:val="00DB35E7"/>
    <w:rsid w:val="00DB4652"/>
    <w:rsid w:val="00DB5E67"/>
    <w:rsid w:val="00DB6F16"/>
    <w:rsid w:val="00DB7D77"/>
    <w:rsid w:val="00DC2B0F"/>
    <w:rsid w:val="00DC3380"/>
    <w:rsid w:val="00DC4F50"/>
    <w:rsid w:val="00DD58D2"/>
    <w:rsid w:val="00DD619D"/>
    <w:rsid w:val="00DD6C35"/>
    <w:rsid w:val="00DE193D"/>
    <w:rsid w:val="00DE710F"/>
    <w:rsid w:val="00DE7EED"/>
    <w:rsid w:val="00DF3150"/>
    <w:rsid w:val="00DF67C4"/>
    <w:rsid w:val="00E00F67"/>
    <w:rsid w:val="00E02E5D"/>
    <w:rsid w:val="00E04F3F"/>
    <w:rsid w:val="00E05E36"/>
    <w:rsid w:val="00E06C84"/>
    <w:rsid w:val="00E14B90"/>
    <w:rsid w:val="00E21653"/>
    <w:rsid w:val="00E22CEA"/>
    <w:rsid w:val="00E23731"/>
    <w:rsid w:val="00E23B18"/>
    <w:rsid w:val="00E401B3"/>
    <w:rsid w:val="00E46F31"/>
    <w:rsid w:val="00E50185"/>
    <w:rsid w:val="00E57016"/>
    <w:rsid w:val="00E578B7"/>
    <w:rsid w:val="00E63231"/>
    <w:rsid w:val="00E6654F"/>
    <w:rsid w:val="00E727C9"/>
    <w:rsid w:val="00E7329A"/>
    <w:rsid w:val="00E73F85"/>
    <w:rsid w:val="00E76451"/>
    <w:rsid w:val="00E767F6"/>
    <w:rsid w:val="00E8016F"/>
    <w:rsid w:val="00E80254"/>
    <w:rsid w:val="00E80E52"/>
    <w:rsid w:val="00E816CE"/>
    <w:rsid w:val="00E87451"/>
    <w:rsid w:val="00E90908"/>
    <w:rsid w:val="00E90FB5"/>
    <w:rsid w:val="00E92954"/>
    <w:rsid w:val="00E93870"/>
    <w:rsid w:val="00E976DF"/>
    <w:rsid w:val="00EA0688"/>
    <w:rsid w:val="00EA19B4"/>
    <w:rsid w:val="00EB25EA"/>
    <w:rsid w:val="00EC0059"/>
    <w:rsid w:val="00EC11C0"/>
    <w:rsid w:val="00EC68DB"/>
    <w:rsid w:val="00ED0CB2"/>
    <w:rsid w:val="00ED334F"/>
    <w:rsid w:val="00EE08F2"/>
    <w:rsid w:val="00EE1DD7"/>
    <w:rsid w:val="00EE2D11"/>
    <w:rsid w:val="00EE6A1A"/>
    <w:rsid w:val="00EE76B9"/>
    <w:rsid w:val="00EF125F"/>
    <w:rsid w:val="00EF2497"/>
    <w:rsid w:val="00EF38A6"/>
    <w:rsid w:val="00EF53E7"/>
    <w:rsid w:val="00EF73BB"/>
    <w:rsid w:val="00F017E0"/>
    <w:rsid w:val="00F01B39"/>
    <w:rsid w:val="00F03B20"/>
    <w:rsid w:val="00F065A0"/>
    <w:rsid w:val="00F21C70"/>
    <w:rsid w:val="00F24923"/>
    <w:rsid w:val="00F26B56"/>
    <w:rsid w:val="00F26D11"/>
    <w:rsid w:val="00F27CBE"/>
    <w:rsid w:val="00F4121E"/>
    <w:rsid w:val="00F4212B"/>
    <w:rsid w:val="00F4644C"/>
    <w:rsid w:val="00F468E5"/>
    <w:rsid w:val="00F46D66"/>
    <w:rsid w:val="00F4704F"/>
    <w:rsid w:val="00F50EE3"/>
    <w:rsid w:val="00F51220"/>
    <w:rsid w:val="00F625B3"/>
    <w:rsid w:val="00F651C4"/>
    <w:rsid w:val="00F658AB"/>
    <w:rsid w:val="00F7682E"/>
    <w:rsid w:val="00F8420E"/>
    <w:rsid w:val="00F92C57"/>
    <w:rsid w:val="00F9344F"/>
    <w:rsid w:val="00F97436"/>
    <w:rsid w:val="00F97B14"/>
    <w:rsid w:val="00FA3079"/>
    <w:rsid w:val="00FA435E"/>
    <w:rsid w:val="00FA6B33"/>
    <w:rsid w:val="00FB1D0E"/>
    <w:rsid w:val="00FB20C4"/>
    <w:rsid w:val="00FB3C96"/>
    <w:rsid w:val="00FB4BCE"/>
    <w:rsid w:val="00FB55EF"/>
    <w:rsid w:val="00FB5ED3"/>
    <w:rsid w:val="00FB60EF"/>
    <w:rsid w:val="00FC3D4F"/>
    <w:rsid w:val="00FC49FB"/>
    <w:rsid w:val="00FC5756"/>
    <w:rsid w:val="00FD228D"/>
    <w:rsid w:val="00FD60DD"/>
    <w:rsid w:val="00FD659E"/>
    <w:rsid w:val="00FE46B9"/>
    <w:rsid w:val="00FE656B"/>
    <w:rsid w:val="00FE6A0D"/>
    <w:rsid w:val="00FE7253"/>
    <w:rsid w:val="00FE7A14"/>
    <w:rsid w:val="00FF2D86"/>
    <w:rsid w:val="00FF5459"/>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7C8C"/>
  <w14:discardImageEditingData/>
  <w15:chartTrackingRefBased/>
  <w15:docId w15:val="{75D9D690-F4D0-49BD-85B9-D8470B15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AC6161"/>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aliases w:val="Bullet point,Recommendation,List Paragraph1,List Paragraph11,List Paragraph2,Dot pt,F5 List Paragraph,No Spacing1,List Paragraph Char Char Char,Indicator Text,Numbered Para 1,Bullet 1,List Paragraph12,Bullet Points,MAIN CONTENT,FooterText"/>
    <w:basedOn w:val="Normal"/>
    <w:uiPriority w:val="34"/>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after="0"/>
      <w:ind w:left="568" w:hanging="284"/>
    </w:pPr>
    <w:rPr>
      <w:sz w:val="22"/>
    </w:rPr>
  </w:style>
  <w:style w:type="paragraph" w:customStyle="1" w:styleId="BulletedListlevel1">
    <w:name w:val="Bulleted List level 1"/>
    <w:uiPriority w:val="10"/>
    <w:qFormat/>
    <w:rsid w:val="00E22CEA"/>
    <w:pPr>
      <w:spacing w:before="120" w:after="0"/>
      <w:ind w:left="568" w:hanging="284"/>
      <w:contextualSpacing/>
    </w:pPr>
    <w:rPr>
      <w:sz w:val="22"/>
    </w:rPr>
  </w:style>
  <w:style w:type="paragraph" w:customStyle="1" w:styleId="NumberedListlevel2">
    <w:name w:val="Numbered List level 2"/>
    <w:basedOn w:val="NumberedListlevel1"/>
    <w:uiPriority w:val="9"/>
    <w:qFormat/>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4E0845"/>
    <w:pPr>
      <w:spacing w:before="60" w:after="60"/>
    </w:pPr>
    <w:rPr>
      <w:rFonts w:ascii="Calibri" w:hAnsi="Calibri"/>
    </w:r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E22CEA"/>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rsid w:val="002A0289"/>
    <w:pPr>
      <w:contextualSpacing/>
    </w:pPr>
  </w:style>
  <w:style w:type="character" w:customStyle="1" w:styleId="NoSpacingChar">
    <w:name w:val="No Spacing Char"/>
    <w:basedOn w:val="DefaultParagraphFont"/>
    <w:link w:val="NoSpacing"/>
    <w:uiPriority w:val="1"/>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E22CEA"/>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4D1065"/>
    <w:rPr>
      <w:rFonts w:asciiTheme="majorHAnsi" w:hAnsiTheme="majorHAnsi"/>
      <w:b/>
      <w:color w:val="2A4055" w:themeColor="accent1"/>
      <w:sz w:val="60"/>
      <w:szCs w:val="60"/>
    </w:rPr>
  </w:style>
  <w:style w:type="character" w:customStyle="1" w:styleId="TitleChar">
    <w:name w:val="Title Char"/>
    <w:basedOn w:val="DefaultParagraphFont"/>
    <w:link w:val="Title"/>
    <w:rsid w:val="004D1065"/>
    <w:rPr>
      <w:rFonts w:asciiTheme="majorHAnsi" w:hAnsiTheme="majorHAnsi"/>
      <w:b/>
      <w:color w:val="2A4055" w:themeColor="accent1"/>
      <w:sz w:val="60"/>
      <w:szCs w:val="60"/>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0">
    <w:name w:val="Bulleted List level1"/>
    <w:uiPriority w:val="10"/>
    <w:qFormat/>
    <w:rsid w:val="00CF5A4B"/>
    <w:pPr>
      <w:spacing w:before="120" w:after="0"/>
      <w:ind w:left="568" w:hanging="284"/>
      <w:contextualSpacing/>
    </w:pPr>
    <w:rPr>
      <w:sz w:val="22"/>
    </w:rPr>
  </w:style>
  <w:style w:type="paragraph" w:customStyle="1" w:styleId="BulletedListlevel2">
    <w:name w:val="Bulleted List level 2"/>
    <w:basedOn w:val="BulletedListlevel10"/>
    <w:uiPriority w:val="10"/>
    <w:qFormat/>
    <w:rsid w:val="00CF5A4B"/>
    <w:pPr>
      <w:spacing w:before="0"/>
      <w:ind w:left="1021"/>
    </w:pPr>
  </w:style>
  <w:style w:type="paragraph" w:customStyle="1" w:styleId="BulletedListlevel3">
    <w:name w:val="Bulleted List level 3"/>
    <w:basedOn w:val="BulletedListlevel2"/>
    <w:uiPriority w:val="10"/>
    <w:rsid w:val="00CF5A4B"/>
    <w:pPr>
      <w:ind w:left="1418"/>
    </w:pPr>
  </w:style>
  <w:style w:type="character" w:styleId="Hyperlink">
    <w:name w:val="Hyperlink"/>
    <w:basedOn w:val="DefaultParagraphFont"/>
    <w:uiPriority w:val="99"/>
    <w:unhideWhenUsed/>
    <w:rsid w:val="00DF67C4"/>
    <w:rPr>
      <w:color w:val="0289C8" w:themeColor="hyperlink"/>
      <w:u w:val="single"/>
    </w:rPr>
  </w:style>
  <w:style w:type="table" w:customStyle="1" w:styleId="NIAATable-bandedrows1">
    <w:name w:val="NIAA Table - banded rows1"/>
    <w:basedOn w:val="TableNormal"/>
    <w:uiPriority w:val="99"/>
    <w:rsid w:val="00B21493"/>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NormalWeb">
    <w:name w:val="Normal (Web)"/>
    <w:basedOn w:val="Normal"/>
    <w:uiPriority w:val="99"/>
    <w:semiHidden/>
    <w:unhideWhenUsed/>
    <w:rsid w:val="00B2149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21493"/>
    <w:rPr>
      <w:sz w:val="16"/>
      <w:szCs w:val="16"/>
    </w:rPr>
  </w:style>
  <w:style w:type="paragraph" w:styleId="CommentText">
    <w:name w:val="annotation text"/>
    <w:basedOn w:val="Normal"/>
    <w:link w:val="CommentTextChar"/>
    <w:uiPriority w:val="99"/>
    <w:unhideWhenUsed/>
    <w:rsid w:val="00B21493"/>
    <w:pPr>
      <w:spacing w:after="200" w:line="240" w:lineRule="auto"/>
    </w:pPr>
    <w:rPr>
      <w:color w:val="auto"/>
    </w:rPr>
  </w:style>
  <w:style w:type="character" w:customStyle="1" w:styleId="CommentTextChar">
    <w:name w:val="Comment Text Char"/>
    <w:basedOn w:val="DefaultParagraphFont"/>
    <w:link w:val="CommentText"/>
    <w:uiPriority w:val="99"/>
    <w:rsid w:val="00B21493"/>
    <w:rPr>
      <w:color w:val="auto"/>
    </w:rPr>
  </w:style>
  <w:style w:type="table" w:customStyle="1" w:styleId="TableGrid3">
    <w:name w:val="Table Grid3"/>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1493"/>
    <w:rPr>
      <w:color w:val="0289C8" w:themeColor="followedHyperlink"/>
      <w:u w:val="single"/>
    </w:rPr>
  </w:style>
  <w:style w:type="table" w:customStyle="1" w:styleId="TableGrid31">
    <w:name w:val="Table Grid31"/>
    <w:basedOn w:val="TableNormal"/>
    <w:next w:val="TableGrid"/>
    <w:uiPriority w:val="59"/>
    <w:rsid w:val="00B21493"/>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21493"/>
  </w:style>
  <w:style w:type="character" w:customStyle="1" w:styleId="eop">
    <w:name w:val="eop"/>
    <w:basedOn w:val="DefaultParagraphFont"/>
    <w:rsid w:val="00B21493"/>
  </w:style>
  <w:style w:type="paragraph" w:styleId="Revision">
    <w:name w:val="Revision"/>
    <w:hidden/>
    <w:uiPriority w:val="99"/>
    <w:semiHidden/>
    <w:rsid w:val="00B21493"/>
    <w:pPr>
      <w:spacing w:after="0" w:line="240" w:lineRule="auto"/>
    </w:pPr>
  </w:style>
  <w:style w:type="paragraph" w:styleId="CommentSubject">
    <w:name w:val="annotation subject"/>
    <w:basedOn w:val="CommentText"/>
    <w:next w:val="CommentText"/>
    <w:link w:val="CommentSubjectChar"/>
    <w:uiPriority w:val="99"/>
    <w:semiHidden/>
    <w:unhideWhenUsed/>
    <w:rsid w:val="00B21493"/>
    <w:pPr>
      <w:spacing w:after="120"/>
    </w:pPr>
    <w:rPr>
      <w:b/>
      <w:bCs/>
      <w:color w:val="262626" w:themeColor="text1" w:themeTint="D9"/>
    </w:rPr>
  </w:style>
  <w:style w:type="character" w:customStyle="1" w:styleId="CommentSubjectChar">
    <w:name w:val="Comment Subject Char"/>
    <w:basedOn w:val="CommentTextChar"/>
    <w:link w:val="CommentSubject"/>
    <w:uiPriority w:val="99"/>
    <w:semiHidden/>
    <w:rsid w:val="00B21493"/>
    <w:rPr>
      <w:b/>
      <w:bCs/>
      <w:color w:val="auto"/>
    </w:rPr>
  </w:style>
  <w:style w:type="paragraph" w:styleId="TOC1">
    <w:name w:val="toc 1"/>
    <w:basedOn w:val="Normal"/>
    <w:next w:val="Normal"/>
    <w:uiPriority w:val="39"/>
    <w:unhideWhenUsed/>
    <w:rsid w:val="00B214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462">
      <w:marLeft w:val="0"/>
      <w:marRight w:val="0"/>
      <w:marTop w:val="0"/>
      <w:marBottom w:val="0"/>
      <w:divBdr>
        <w:top w:val="none" w:sz="0" w:space="0" w:color="auto"/>
        <w:left w:val="none" w:sz="0" w:space="0" w:color="auto"/>
        <w:bottom w:val="none" w:sz="0" w:space="0" w:color="auto"/>
        <w:right w:val="none" w:sz="0" w:space="0" w:color="auto"/>
      </w:divBdr>
      <w:divsChild>
        <w:div w:id="1281570166">
          <w:marLeft w:val="0"/>
          <w:marRight w:val="0"/>
          <w:marTop w:val="0"/>
          <w:marBottom w:val="0"/>
          <w:divBdr>
            <w:top w:val="none" w:sz="0" w:space="0" w:color="auto"/>
            <w:left w:val="none" w:sz="0" w:space="0" w:color="auto"/>
            <w:bottom w:val="none" w:sz="0" w:space="0" w:color="auto"/>
            <w:right w:val="none" w:sz="0" w:space="0" w:color="auto"/>
          </w:divBdr>
        </w:div>
      </w:divsChild>
    </w:div>
    <w:div w:id="246505521">
      <w:marLeft w:val="0"/>
      <w:marRight w:val="0"/>
      <w:marTop w:val="0"/>
      <w:marBottom w:val="0"/>
      <w:divBdr>
        <w:top w:val="none" w:sz="0" w:space="0" w:color="auto"/>
        <w:left w:val="none" w:sz="0" w:space="0" w:color="auto"/>
        <w:bottom w:val="none" w:sz="0" w:space="0" w:color="auto"/>
        <w:right w:val="none" w:sz="0" w:space="0" w:color="auto"/>
      </w:divBdr>
      <w:divsChild>
        <w:div w:id="368267700">
          <w:marLeft w:val="0"/>
          <w:marRight w:val="0"/>
          <w:marTop w:val="0"/>
          <w:marBottom w:val="0"/>
          <w:divBdr>
            <w:top w:val="none" w:sz="0" w:space="0" w:color="auto"/>
            <w:left w:val="none" w:sz="0" w:space="0" w:color="auto"/>
            <w:bottom w:val="none" w:sz="0" w:space="0" w:color="auto"/>
            <w:right w:val="none" w:sz="0" w:space="0" w:color="auto"/>
          </w:divBdr>
        </w:div>
      </w:divsChild>
    </w:div>
    <w:div w:id="254359570">
      <w:marLeft w:val="0"/>
      <w:marRight w:val="0"/>
      <w:marTop w:val="0"/>
      <w:marBottom w:val="0"/>
      <w:divBdr>
        <w:top w:val="none" w:sz="0" w:space="0" w:color="auto"/>
        <w:left w:val="none" w:sz="0" w:space="0" w:color="auto"/>
        <w:bottom w:val="none" w:sz="0" w:space="0" w:color="auto"/>
        <w:right w:val="none" w:sz="0" w:space="0" w:color="auto"/>
      </w:divBdr>
      <w:divsChild>
        <w:div w:id="1884442636">
          <w:marLeft w:val="0"/>
          <w:marRight w:val="0"/>
          <w:marTop w:val="0"/>
          <w:marBottom w:val="0"/>
          <w:divBdr>
            <w:top w:val="none" w:sz="0" w:space="0" w:color="auto"/>
            <w:left w:val="none" w:sz="0" w:space="0" w:color="auto"/>
            <w:bottom w:val="none" w:sz="0" w:space="0" w:color="auto"/>
            <w:right w:val="none" w:sz="0" w:space="0" w:color="auto"/>
          </w:divBdr>
          <w:divsChild>
            <w:div w:id="400523209">
              <w:marLeft w:val="0"/>
              <w:marRight w:val="0"/>
              <w:marTop w:val="0"/>
              <w:marBottom w:val="0"/>
              <w:divBdr>
                <w:top w:val="none" w:sz="0" w:space="0" w:color="auto"/>
                <w:left w:val="none" w:sz="0" w:space="0" w:color="auto"/>
                <w:bottom w:val="none" w:sz="0" w:space="0" w:color="auto"/>
                <w:right w:val="none" w:sz="0" w:space="0" w:color="auto"/>
              </w:divBdr>
              <w:divsChild>
                <w:div w:id="12679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9582">
      <w:marLeft w:val="0"/>
      <w:marRight w:val="0"/>
      <w:marTop w:val="0"/>
      <w:marBottom w:val="0"/>
      <w:divBdr>
        <w:top w:val="none" w:sz="0" w:space="0" w:color="auto"/>
        <w:left w:val="none" w:sz="0" w:space="0" w:color="auto"/>
        <w:bottom w:val="none" w:sz="0" w:space="0" w:color="auto"/>
        <w:right w:val="none" w:sz="0" w:space="0" w:color="auto"/>
      </w:divBdr>
      <w:divsChild>
        <w:div w:id="24252484">
          <w:marLeft w:val="0"/>
          <w:marRight w:val="0"/>
          <w:marTop w:val="0"/>
          <w:marBottom w:val="0"/>
          <w:divBdr>
            <w:top w:val="none" w:sz="0" w:space="0" w:color="auto"/>
            <w:left w:val="none" w:sz="0" w:space="0" w:color="auto"/>
            <w:bottom w:val="none" w:sz="0" w:space="0" w:color="auto"/>
            <w:right w:val="none" w:sz="0" w:space="0" w:color="auto"/>
          </w:divBdr>
        </w:div>
      </w:divsChild>
    </w:div>
    <w:div w:id="307512953">
      <w:marLeft w:val="0"/>
      <w:marRight w:val="0"/>
      <w:marTop w:val="0"/>
      <w:marBottom w:val="0"/>
      <w:divBdr>
        <w:top w:val="none" w:sz="0" w:space="0" w:color="auto"/>
        <w:left w:val="none" w:sz="0" w:space="0" w:color="auto"/>
        <w:bottom w:val="none" w:sz="0" w:space="0" w:color="auto"/>
        <w:right w:val="none" w:sz="0" w:space="0" w:color="auto"/>
      </w:divBdr>
      <w:divsChild>
        <w:div w:id="2103378935">
          <w:marLeft w:val="0"/>
          <w:marRight w:val="0"/>
          <w:marTop w:val="0"/>
          <w:marBottom w:val="0"/>
          <w:divBdr>
            <w:top w:val="none" w:sz="0" w:space="0" w:color="auto"/>
            <w:left w:val="none" w:sz="0" w:space="0" w:color="auto"/>
            <w:bottom w:val="none" w:sz="0" w:space="0" w:color="auto"/>
            <w:right w:val="none" w:sz="0" w:space="0" w:color="auto"/>
          </w:divBdr>
        </w:div>
      </w:divsChild>
    </w:div>
    <w:div w:id="308630536">
      <w:marLeft w:val="0"/>
      <w:marRight w:val="0"/>
      <w:marTop w:val="0"/>
      <w:marBottom w:val="0"/>
      <w:divBdr>
        <w:top w:val="none" w:sz="0" w:space="0" w:color="auto"/>
        <w:left w:val="none" w:sz="0" w:space="0" w:color="auto"/>
        <w:bottom w:val="none" w:sz="0" w:space="0" w:color="auto"/>
        <w:right w:val="none" w:sz="0" w:space="0" w:color="auto"/>
      </w:divBdr>
      <w:divsChild>
        <w:div w:id="1360815552">
          <w:marLeft w:val="0"/>
          <w:marRight w:val="0"/>
          <w:marTop w:val="0"/>
          <w:marBottom w:val="0"/>
          <w:divBdr>
            <w:top w:val="none" w:sz="0" w:space="0" w:color="auto"/>
            <w:left w:val="none" w:sz="0" w:space="0" w:color="auto"/>
            <w:bottom w:val="none" w:sz="0" w:space="0" w:color="auto"/>
            <w:right w:val="none" w:sz="0" w:space="0" w:color="auto"/>
          </w:divBdr>
        </w:div>
      </w:divsChild>
    </w:div>
    <w:div w:id="386034571">
      <w:marLeft w:val="0"/>
      <w:marRight w:val="0"/>
      <w:marTop w:val="0"/>
      <w:marBottom w:val="0"/>
      <w:divBdr>
        <w:top w:val="none" w:sz="0" w:space="0" w:color="auto"/>
        <w:left w:val="none" w:sz="0" w:space="0" w:color="auto"/>
        <w:bottom w:val="none" w:sz="0" w:space="0" w:color="auto"/>
        <w:right w:val="none" w:sz="0" w:space="0" w:color="auto"/>
      </w:divBdr>
      <w:divsChild>
        <w:div w:id="900478443">
          <w:marLeft w:val="0"/>
          <w:marRight w:val="0"/>
          <w:marTop w:val="0"/>
          <w:marBottom w:val="0"/>
          <w:divBdr>
            <w:top w:val="none" w:sz="0" w:space="0" w:color="auto"/>
            <w:left w:val="none" w:sz="0" w:space="0" w:color="auto"/>
            <w:bottom w:val="none" w:sz="0" w:space="0" w:color="auto"/>
            <w:right w:val="none" w:sz="0" w:space="0" w:color="auto"/>
          </w:divBdr>
        </w:div>
      </w:divsChild>
    </w:div>
    <w:div w:id="409739563">
      <w:marLeft w:val="0"/>
      <w:marRight w:val="0"/>
      <w:marTop w:val="0"/>
      <w:marBottom w:val="0"/>
      <w:divBdr>
        <w:top w:val="none" w:sz="0" w:space="0" w:color="auto"/>
        <w:left w:val="none" w:sz="0" w:space="0" w:color="auto"/>
        <w:bottom w:val="none" w:sz="0" w:space="0" w:color="auto"/>
        <w:right w:val="none" w:sz="0" w:space="0" w:color="auto"/>
      </w:divBdr>
      <w:divsChild>
        <w:div w:id="1598708773">
          <w:marLeft w:val="0"/>
          <w:marRight w:val="0"/>
          <w:marTop w:val="0"/>
          <w:marBottom w:val="0"/>
          <w:divBdr>
            <w:top w:val="none" w:sz="0" w:space="0" w:color="auto"/>
            <w:left w:val="none" w:sz="0" w:space="0" w:color="auto"/>
            <w:bottom w:val="none" w:sz="0" w:space="0" w:color="auto"/>
            <w:right w:val="none" w:sz="0" w:space="0" w:color="auto"/>
          </w:divBdr>
        </w:div>
      </w:divsChild>
    </w:div>
    <w:div w:id="415977008">
      <w:marLeft w:val="0"/>
      <w:marRight w:val="0"/>
      <w:marTop w:val="0"/>
      <w:marBottom w:val="0"/>
      <w:divBdr>
        <w:top w:val="none" w:sz="0" w:space="0" w:color="auto"/>
        <w:left w:val="none" w:sz="0" w:space="0" w:color="auto"/>
        <w:bottom w:val="none" w:sz="0" w:space="0" w:color="auto"/>
        <w:right w:val="none" w:sz="0" w:space="0" w:color="auto"/>
      </w:divBdr>
      <w:divsChild>
        <w:div w:id="788474466">
          <w:marLeft w:val="0"/>
          <w:marRight w:val="0"/>
          <w:marTop w:val="0"/>
          <w:marBottom w:val="0"/>
          <w:divBdr>
            <w:top w:val="none" w:sz="0" w:space="0" w:color="auto"/>
            <w:left w:val="none" w:sz="0" w:space="0" w:color="auto"/>
            <w:bottom w:val="none" w:sz="0" w:space="0" w:color="auto"/>
            <w:right w:val="none" w:sz="0" w:space="0" w:color="auto"/>
          </w:divBdr>
        </w:div>
      </w:divsChild>
    </w:div>
    <w:div w:id="514468185">
      <w:bodyDiv w:val="1"/>
      <w:marLeft w:val="0"/>
      <w:marRight w:val="0"/>
      <w:marTop w:val="0"/>
      <w:marBottom w:val="0"/>
      <w:divBdr>
        <w:top w:val="none" w:sz="0" w:space="0" w:color="auto"/>
        <w:left w:val="none" w:sz="0" w:space="0" w:color="auto"/>
        <w:bottom w:val="none" w:sz="0" w:space="0" w:color="auto"/>
        <w:right w:val="none" w:sz="0" w:space="0" w:color="auto"/>
      </w:divBdr>
      <w:divsChild>
        <w:div w:id="1760566965">
          <w:marLeft w:val="0"/>
          <w:marRight w:val="0"/>
          <w:marTop w:val="0"/>
          <w:marBottom w:val="0"/>
          <w:divBdr>
            <w:top w:val="none" w:sz="0" w:space="0" w:color="auto"/>
            <w:left w:val="none" w:sz="0" w:space="0" w:color="auto"/>
            <w:bottom w:val="none" w:sz="0" w:space="0" w:color="auto"/>
            <w:right w:val="none" w:sz="0" w:space="0" w:color="auto"/>
          </w:divBdr>
          <w:divsChild>
            <w:div w:id="8553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9024">
      <w:marLeft w:val="0"/>
      <w:marRight w:val="0"/>
      <w:marTop w:val="0"/>
      <w:marBottom w:val="0"/>
      <w:divBdr>
        <w:top w:val="none" w:sz="0" w:space="0" w:color="auto"/>
        <w:left w:val="none" w:sz="0" w:space="0" w:color="auto"/>
        <w:bottom w:val="none" w:sz="0" w:space="0" w:color="auto"/>
        <w:right w:val="none" w:sz="0" w:space="0" w:color="auto"/>
      </w:divBdr>
      <w:divsChild>
        <w:div w:id="756830201">
          <w:marLeft w:val="0"/>
          <w:marRight w:val="0"/>
          <w:marTop w:val="0"/>
          <w:marBottom w:val="0"/>
          <w:divBdr>
            <w:top w:val="none" w:sz="0" w:space="0" w:color="auto"/>
            <w:left w:val="none" w:sz="0" w:space="0" w:color="auto"/>
            <w:bottom w:val="none" w:sz="0" w:space="0" w:color="auto"/>
            <w:right w:val="none" w:sz="0" w:space="0" w:color="auto"/>
          </w:divBdr>
        </w:div>
      </w:divsChild>
    </w:div>
    <w:div w:id="687029251">
      <w:marLeft w:val="0"/>
      <w:marRight w:val="0"/>
      <w:marTop w:val="0"/>
      <w:marBottom w:val="0"/>
      <w:divBdr>
        <w:top w:val="none" w:sz="0" w:space="0" w:color="auto"/>
        <w:left w:val="none" w:sz="0" w:space="0" w:color="auto"/>
        <w:bottom w:val="none" w:sz="0" w:space="0" w:color="auto"/>
        <w:right w:val="none" w:sz="0" w:space="0" w:color="auto"/>
      </w:divBdr>
      <w:divsChild>
        <w:div w:id="1813985735">
          <w:marLeft w:val="0"/>
          <w:marRight w:val="0"/>
          <w:marTop w:val="0"/>
          <w:marBottom w:val="0"/>
          <w:divBdr>
            <w:top w:val="none" w:sz="0" w:space="0" w:color="auto"/>
            <w:left w:val="none" w:sz="0" w:space="0" w:color="auto"/>
            <w:bottom w:val="none" w:sz="0" w:space="0" w:color="auto"/>
            <w:right w:val="none" w:sz="0" w:space="0" w:color="auto"/>
          </w:divBdr>
        </w:div>
      </w:divsChild>
    </w:div>
    <w:div w:id="761993010">
      <w:marLeft w:val="0"/>
      <w:marRight w:val="0"/>
      <w:marTop w:val="0"/>
      <w:marBottom w:val="0"/>
      <w:divBdr>
        <w:top w:val="none" w:sz="0" w:space="0" w:color="auto"/>
        <w:left w:val="none" w:sz="0" w:space="0" w:color="auto"/>
        <w:bottom w:val="none" w:sz="0" w:space="0" w:color="auto"/>
        <w:right w:val="none" w:sz="0" w:space="0" w:color="auto"/>
      </w:divBdr>
      <w:divsChild>
        <w:div w:id="1220673907">
          <w:marLeft w:val="0"/>
          <w:marRight w:val="0"/>
          <w:marTop w:val="0"/>
          <w:marBottom w:val="0"/>
          <w:divBdr>
            <w:top w:val="none" w:sz="0" w:space="0" w:color="auto"/>
            <w:left w:val="none" w:sz="0" w:space="0" w:color="auto"/>
            <w:bottom w:val="none" w:sz="0" w:space="0" w:color="auto"/>
            <w:right w:val="none" w:sz="0" w:space="0" w:color="auto"/>
          </w:divBdr>
          <w:divsChild>
            <w:div w:id="1456017951">
              <w:marLeft w:val="0"/>
              <w:marRight w:val="0"/>
              <w:marTop w:val="0"/>
              <w:marBottom w:val="0"/>
              <w:divBdr>
                <w:top w:val="none" w:sz="0" w:space="0" w:color="auto"/>
                <w:left w:val="none" w:sz="0" w:space="0" w:color="auto"/>
                <w:bottom w:val="none" w:sz="0" w:space="0" w:color="auto"/>
                <w:right w:val="none" w:sz="0" w:space="0" w:color="auto"/>
              </w:divBdr>
              <w:divsChild>
                <w:div w:id="7418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4796">
      <w:marLeft w:val="0"/>
      <w:marRight w:val="0"/>
      <w:marTop w:val="0"/>
      <w:marBottom w:val="0"/>
      <w:divBdr>
        <w:top w:val="none" w:sz="0" w:space="0" w:color="auto"/>
        <w:left w:val="none" w:sz="0" w:space="0" w:color="auto"/>
        <w:bottom w:val="none" w:sz="0" w:space="0" w:color="auto"/>
        <w:right w:val="none" w:sz="0" w:space="0" w:color="auto"/>
      </w:divBdr>
      <w:divsChild>
        <w:div w:id="512306928">
          <w:marLeft w:val="0"/>
          <w:marRight w:val="0"/>
          <w:marTop w:val="0"/>
          <w:marBottom w:val="0"/>
          <w:divBdr>
            <w:top w:val="none" w:sz="0" w:space="0" w:color="auto"/>
            <w:left w:val="none" w:sz="0" w:space="0" w:color="auto"/>
            <w:bottom w:val="none" w:sz="0" w:space="0" w:color="auto"/>
            <w:right w:val="none" w:sz="0" w:space="0" w:color="auto"/>
          </w:divBdr>
        </w:div>
      </w:divsChild>
    </w:div>
    <w:div w:id="860823117">
      <w:marLeft w:val="0"/>
      <w:marRight w:val="0"/>
      <w:marTop w:val="0"/>
      <w:marBottom w:val="0"/>
      <w:divBdr>
        <w:top w:val="none" w:sz="0" w:space="0" w:color="auto"/>
        <w:left w:val="none" w:sz="0" w:space="0" w:color="auto"/>
        <w:bottom w:val="none" w:sz="0" w:space="0" w:color="auto"/>
        <w:right w:val="none" w:sz="0" w:space="0" w:color="auto"/>
      </w:divBdr>
      <w:divsChild>
        <w:div w:id="1534999177">
          <w:marLeft w:val="0"/>
          <w:marRight w:val="0"/>
          <w:marTop w:val="0"/>
          <w:marBottom w:val="0"/>
          <w:divBdr>
            <w:top w:val="none" w:sz="0" w:space="0" w:color="auto"/>
            <w:left w:val="none" w:sz="0" w:space="0" w:color="auto"/>
            <w:bottom w:val="none" w:sz="0" w:space="0" w:color="auto"/>
            <w:right w:val="none" w:sz="0" w:space="0" w:color="auto"/>
          </w:divBdr>
        </w:div>
      </w:divsChild>
    </w:div>
    <w:div w:id="883444014">
      <w:marLeft w:val="0"/>
      <w:marRight w:val="0"/>
      <w:marTop w:val="0"/>
      <w:marBottom w:val="0"/>
      <w:divBdr>
        <w:top w:val="none" w:sz="0" w:space="0" w:color="auto"/>
        <w:left w:val="none" w:sz="0" w:space="0" w:color="auto"/>
        <w:bottom w:val="none" w:sz="0" w:space="0" w:color="auto"/>
        <w:right w:val="none" w:sz="0" w:space="0" w:color="auto"/>
      </w:divBdr>
      <w:divsChild>
        <w:div w:id="995181077">
          <w:marLeft w:val="0"/>
          <w:marRight w:val="0"/>
          <w:marTop w:val="0"/>
          <w:marBottom w:val="0"/>
          <w:divBdr>
            <w:top w:val="none" w:sz="0" w:space="0" w:color="auto"/>
            <w:left w:val="none" w:sz="0" w:space="0" w:color="auto"/>
            <w:bottom w:val="none" w:sz="0" w:space="0" w:color="auto"/>
            <w:right w:val="none" w:sz="0" w:space="0" w:color="auto"/>
          </w:divBdr>
        </w:div>
      </w:divsChild>
    </w:div>
    <w:div w:id="998927499">
      <w:marLeft w:val="0"/>
      <w:marRight w:val="0"/>
      <w:marTop w:val="0"/>
      <w:marBottom w:val="0"/>
      <w:divBdr>
        <w:top w:val="none" w:sz="0" w:space="0" w:color="auto"/>
        <w:left w:val="none" w:sz="0" w:space="0" w:color="auto"/>
        <w:bottom w:val="none" w:sz="0" w:space="0" w:color="auto"/>
        <w:right w:val="none" w:sz="0" w:space="0" w:color="auto"/>
      </w:divBdr>
      <w:divsChild>
        <w:div w:id="438178889">
          <w:marLeft w:val="0"/>
          <w:marRight w:val="0"/>
          <w:marTop w:val="0"/>
          <w:marBottom w:val="0"/>
          <w:divBdr>
            <w:top w:val="none" w:sz="0" w:space="0" w:color="auto"/>
            <w:left w:val="none" w:sz="0" w:space="0" w:color="auto"/>
            <w:bottom w:val="none" w:sz="0" w:space="0" w:color="auto"/>
            <w:right w:val="none" w:sz="0" w:space="0" w:color="auto"/>
          </w:divBdr>
          <w:divsChild>
            <w:div w:id="2096437027">
              <w:marLeft w:val="0"/>
              <w:marRight w:val="0"/>
              <w:marTop w:val="0"/>
              <w:marBottom w:val="0"/>
              <w:divBdr>
                <w:top w:val="none" w:sz="0" w:space="0" w:color="auto"/>
                <w:left w:val="none" w:sz="0" w:space="0" w:color="auto"/>
                <w:bottom w:val="none" w:sz="0" w:space="0" w:color="auto"/>
                <w:right w:val="none" w:sz="0" w:space="0" w:color="auto"/>
              </w:divBdr>
              <w:divsChild>
                <w:div w:id="10779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16772">
      <w:marLeft w:val="0"/>
      <w:marRight w:val="0"/>
      <w:marTop w:val="0"/>
      <w:marBottom w:val="0"/>
      <w:divBdr>
        <w:top w:val="none" w:sz="0" w:space="0" w:color="auto"/>
        <w:left w:val="none" w:sz="0" w:space="0" w:color="auto"/>
        <w:bottom w:val="none" w:sz="0" w:space="0" w:color="auto"/>
        <w:right w:val="none" w:sz="0" w:space="0" w:color="auto"/>
      </w:divBdr>
      <w:divsChild>
        <w:div w:id="1279217024">
          <w:marLeft w:val="0"/>
          <w:marRight w:val="0"/>
          <w:marTop w:val="0"/>
          <w:marBottom w:val="0"/>
          <w:divBdr>
            <w:top w:val="none" w:sz="0" w:space="0" w:color="auto"/>
            <w:left w:val="none" w:sz="0" w:space="0" w:color="auto"/>
            <w:bottom w:val="none" w:sz="0" w:space="0" w:color="auto"/>
            <w:right w:val="none" w:sz="0" w:space="0" w:color="auto"/>
          </w:divBdr>
        </w:div>
      </w:divsChild>
    </w:div>
    <w:div w:id="1107389979">
      <w:marLeft w:val="0"/>
      <w:marRight w:val="0"/>
      <w:marTop w:val="0"/>
      <w:marBottom w:val="0"/>
      <w:divBdr>
        <w:top w:val="none" w:sz="0" w:space="0" w:color="auto"/>
        <w:left w:val="none" w:sz="0" w:space="0" w:color="auto"/>
        <w:bottom w:val="none" w:sz="0" w:space="0" w:color="auto"/>
        <w:right w:val="none" w:sz="0" w:space="0" w:color="auto"/>
      </w:divBdr>
      <w:divsChild>
        <w:div w:id="754980003">
          <w:marLeft w:val="0"/>
          <w:marRight w:val="0"/>
          <w:marTop w:val="0"/>
          <w:marBottom w:val="0"/>
          <w:divBdr>
            <w:top w:val="none" w:sz="0" w:space="0" w:color="auto"/>
            <w:left w:val="none" w:sz="0" w:space="0" w:color="auto"/>
            <w:bottom w:val="none" w:sz="0" w:space="0" w:color="auto"/>
            <w:right w:val="none" w:sz="0" w:space="0" w:color="auto"/>
          </w:divBdr>
        </w:div>
      </w:divsChild>
    </w:div>
    <w:div w:id="1246912990">
      <w:marLeft w:val="0"/>
      <w:marRight w:val="0"/>
      <w:marTop w:val="0"/>
      <w:marBottom w:val="0"/>
      <w:divBdr>
        <w:top w:val="none" w:sz="0" w:space="0" w:color="auto"/>
        <w:left w:val="none" w:sz="0" w:space="0" w:color="auto"/>
        <w:bottom w:val="none" w:sz="0" w:space="0" w:color="auto"/>
        <w:right w:val="none" w:sz="0" w:space="0" w:color="auto"/>
      </w:divBdr>
      <w:divsChild>
        <w:div w:id="1760716345">
          <w:marLeft w:val="0"/>
          <w:marRight w:val="0"/>
          <w:marTop w:val="0"/>
          <w:marBottom w:val="0"/>
          <w:divBdr>
            <w:top w:val="none" w:sz="0" w:space="0" w:color="auto"/>
            <w:left w:val="none" w:sz="0" w:space="0" w:color="auto"/>
            <w:bottom w:val="none" w:sz="0" w:space="0" w:color="auto"/>
            <w:right w:val="none" w:sz="0" w:space="0" w:color="auto"/>
          </w:divBdr>
          <w:divsChild>
            <w:div w:id="2073428971">
              <w:marLeft w:val="0"/>
              <w:marRight w:val="0"/>
              <w:marTop w:val="0"/>
              <w:marBottom w:val="0"/>
              <w:divBdr>
                <w:top w:val="none" w:sz="0" w:space="0" w:color="auto"/>
                <w:left w:val="none" w:sz="0" w:space="0" w:color="auto"/>
                <w:bottom w:val="none" w:sz="0" w:space="0" w:color="auto"/>
                <w:right w:val="none" w:sz="0" w:space="0" w:color="auto"/>
              </w:divBdr>
              <w:divsChild>
                <w:div w:id="254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91053">
      <w:bodyDiv w:val="1"/>
      <w:marLeft w:val="0"/>
      <w:marRight w:val="0"/>
      <w:marTop w:val="0"/>
      <w:marBottom w:val="0"/>
      <w:divBdr>
        <w:top w:val="none" w:sz="0" w:space="0" w:color="auto"/>
        <w:left w:val="none" w:sz="0" w:space="0" w:color="auto"/>
        <w:bottom w:val="none" w:sz="0" w:space="0" w:color="auto"/>
        <w:right w:val="none" w:sz="0" w:space="0" w:color="auto"/>
      </w:divBdr>
    </w:div>
    <w:div w:id="1436747040">
      <w:marLeft w:val="0"/>
      <w:marRight w:val="0"/>
      <w:marTop w:val="0"/>
      <w:marBottom w:val="0"/>
      <w:divBdr>
        <w:top w:val="none" w:sz="0" w:space="0" w:color="auto"/>
        <w:left w:val="none" w:sz="0" w:space="0" w:color="auto"/>
        <w:bottom w:val="none" w:sz="0" w:space="0" w:color="auto"/>
        <w:right w:val="none" w:sz="0" w:space="0" w:color="auto"/>
      </w:divBdr>
      <w:divsChild>
        <w:div w:id="1506633894">
          <w:marLeft w:val="0"/>
          <w:marRight w:val="0"/>
          <w:marTop w:val="0"/>
          <w:marBottom w:val="0"/>
          <w:divBdr>
            <w:top w:val="none" w:sz="0" w:space="0" w:color="auto"/>
            <w:left w:val="none" w:sz="0" w:space="0" w:color="auto"/>
            <w:bottom w:val="none" w:sz="0" w:space="0" w:color="auto"/>
            <w:right w:val="none" w:sz="0" w:space="0" w:color="auto"/>
          </w:divBdr>
        </w:div>
      </w:divsChild>
    </w:div>
    <w:div w:id="1438481901">
      <w:bodyDiv w:val="1"/>
      <w:marLeft w:val="0"/>
      <w:marRight w:val="0"/>
      <w:marTop w:val="0"/>
      <w:marBottom w:val="0"/>
      <w:divBdr>
        <w:top w:val="none" w:sz="0" w:space="0" w:color="auto"/>
        <w:left w:val="none" w:sz="0" w:space="0" w:color="auto"/>
        <w:bottom w:val="none" w:sz="0" w:space="0" w:color="auto"/>
        <w:right w:val="none" w:sz="0" w:space="0" w:color="auto"/>
      </w:divBdr>
      <w:divsChild>
        <w:div w:id="1238052676">
          <w:marLeft w:val="0"/>
          <w:marRight w:val="0"/>
          <w:marTop w:val="0"/>
          <w:marBottom w:val="0"/>
          <w:divBdr>
            <w:top w:val="none" w:sz="0" w:space="0" w:color="auto"/>
            <w:left w:val="none" w:sz="0" w:space="0" w:color="auto"/>
            <w:bottom w:val="none" w:sz="0" w:space="0" w:color="auto"/>
            <w:right w:val="none" w:sz="0" w:space="0" w:color="auto"/>
          </w:divBdr>
          <w:divsChild>
            <w:div w:id="4136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6834">
      <w:marLeft w:val="0"/>
      <w:marRight w:val="0"/>
      <w:marTop w:val="0"/>
      <w:marBottom w:val="0"/>
      <w:divBdr>
        <w:top w:val="none" w:sz="0" w:space="0" w:color="auto"/>
        <w:left w:val="none" w:sz="0" w:space="0" w:color="auto"/>
        <w:bottom w:val="none" w:sz="0" w:space="0" w:color="auto"/>
        <w:right w:val="none" w:sz="0" w:space="0" w:color="auto"/>
      </w:divBdr>
      <w:divsChild>
        <w:div w:id="976954409">
          <w:marLeft w:val="0"/>
          <w:marRight w:val="0"/>
          <w:marTop w:val="0"/>
          <w:marBottom w:val="0"/>
          <w:divBdr>
            <w:top w:val="none" w:sz="0" w:space="0" w:color="auto"/>
            <w:left w:val="none" w:sz="0" w:space="0" w:color="auto"/>
            <w:bottom w:val="none" w:sz="0" w:space="0" w:color="auto"/>
            <w:right w:val="none" w:sz="0" w:space="0" w:color="auto"/>
          </w:divBdr>
        </w:div>
      </w:divsChild>
    </w:div>
    <w:div w:id="1479955006">
      <w:marLeft w:val="0"/>
      <w:marRight w:val="0"/>
      <w:marTop w:val="0"/>
      <w:marBottom w:val="0"/>
      <w:divBdr>
        <w:top w:val="none" w:sz="0" w:space="0" w:color="auto"/>
        <w:left w:val="none" w:sz="0" w:space="0" w:color="auto"/>
        <w:bottom w:val="none" w:sz="0" w:space="0" w:color="auto"/>
        <w:right w:val="none" w:sz="0" w:space="0" w:color="auto"/>
      </w:divBdr>
      <w:divsChild>
        <w:div w:id="886065660">
          <w:marLeft w:val="0"/>
          <w:marRight w:val="0"/>
          <w:marTop w:val="0"/>
          <w:marBottom w:val="0"/>
          <w:divBdr>
            <w:top w:val="none" w:sz="0" w:space="0" w:color="auto"/>
            <w:left w:val="none" w:sz="0" w:space="0" w:color="auto"/>
            <w:bottom w:val="none" w:sz="0" w:space="0" w:color="auto"/>
            <w:right w:val="none" w:sz="0" w:space="0" w:color="auto"/>
          </w:divBdr>
        </w:div>
      </w:divsChild>
    </w:div>
    <w:div w:id="1727878249">
      <w:marLeft w:val="0"/>
      <w:marRight w:val="0"/>
      <w:marTop w:val="0"/>
      <w:marBottom w:val="0"/>
      <w:divBdr>
        <w:top w:val="none" w:sz="0" w:space="0" w:color="auto"/>
        <w:left w:val="none" w:sz="0" w:space="0" w:color="auto"/>
        <w:bottom w:val="none" w:sz="0" w:space="0" w:color="auto"/>
        <w:right w:val="none" w:sz="0" w:space="0" w:color="auto"/>
      </w:divBdr>
      <w:divsChild>
        <w:div w:id="1787429030">
          <w:marLeft w:val="0"/>
          <w:marRight w:val="0"/>
          <w:marTop w:val="0"/>
          <w:marBottom w:val="0"/>
          <w:divBdr>
            <w:top w:val="none" w:sz="0" w:space="0" w:color="auto"/>
            <w:left w:val="none" w:sz="0" w:space="0" w:color="auto"/>
            <w:bottom w:val="none" w:sz="0" w:space="0" w:color="auto"/>
            <w:right w:val="none" w:sz="0" w:space="0" w:color="auto"/>
          </w:divBdr>
        </w:div>
      </w:divsChild>
    </w:div>
    <w:div w:id="1797290774">
      <w:marLeft w:val="0"/>
      <w:marRight w:val="0"/>
      <w:marTop w:val="0"/>
      <w:marBottom w:val="0"/>
      <w:divBdr>
        <w:top w:val="none" w:sz="0" w:space="0" w:color="auto"/>
        <w:left w:val="none" w:sz="0" w:space="0" w:color="auto"/>
        <w:bottom w:val="none" w:sz="0" w:space="0" w:color="auto"/>
        <w:right w:val="none" w:sz="0" w:space="0" w:color="auto"/>
      </w:divBdr>
      <w:divsChild>
        <w:div w:id="2075660202">
          <w:marLeft w:val="0"/>
          <w:marRight w:val="0"/>
          <w:marTop w:val="0"/>
          <w:marBottom w:val="0"/>
          <w:divBdr>
            <w:top w:val="none" w:sz="0" w:space="0" w:color="auto"/>
            <w:left w:val="none" w:sz="0" w:space="0" w:color="auto"/>
            <w:bottom w:val="none" w:sz="0" w:space="0" w:color="auto"/>
            <w:right w:val="none" w:sz="0" w:space="0" w:color="auto"/>
          </w:divBdr>
          <w:divsChild>
            <w:div w:id="950430280">
              <w:marLeft w:val="0"/>
              <w:marRight w:val="0"/>
              <w:marTop w:val="0"/>
              <w:marBottom w:val="0"/>
              <w:divBdr>
                <w:top w:val="none" w:sz="0" w:space="0" w:color="auto"/>
                <w:left w:val="none" w:sz="0" w:space="0" w:color="auto"/>
                <w:bottom w:val="none" w:sz="0" w:space="0" w:color="auto"/>
                <w:right w:val="none" w:sz="0" w:space="0" w:color="auto"/>
              </w:divBdr>
              <w:divsChild>
                <w:div w:id="11899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50325">
      <w:marLeft w:val="0"/>
      <w:marRight w:val="0"/>
      <w:marTop w:val="0"/>
      <w:marBottom w:val="0"/>
      <w:divBdr>
        <w:top w:val="none" w:sz="0" w:space="0" w:color="auto"/>
        <w:left w:val="none" w:sz="0" w:space="0" w:color="auto"/>
        <w:bottom w:val="none" w:sz="0" w:space="0" w:color="auto"/>
        <w:right w:val="none" w:sz="0" w:space="0" w:color="auto"/>
      </w:divBdr>
      <w:divsChild>
        <w:div w:id="1257714347">
          <w:marLeft w:val="0"/>
          <w:marRight w:val="0"/>
          <w:marTop w:val="0"/>
          <w:marBottom w:val="0"/>
          <w:divBdr>
            <w:top w:val="none" w:sz="0" w:space="0" w:color="auto"/>
            <w:left w:val="none" w:sz="0" w:space="0" w:color="auto"/>
            <w:bottom w:val="none" w:sz="0" w:space="0" w:color="auto"/>
            <w:right w:val="none" w:sz="0" w:space="0" w:color="auto"/>
          </w:divBdr>
        </w:div>
      </w:divsChild>
    </w:div>
    <w:div w:id="2067491470">
      <w:marLeft w:val="0"/>
      <w:marRight w:val="0"/>
      <w:marTop w:val="0"/>
      <w:marBottom w:val="0"/>
      <w:divBdr>
        <w:top w:val="none" w:sz="0" w:space="0" w:color="auto"/>
        <w:left w:val="none" w:sz="0" w:space="0" w:color="auto"/>
        <w:bottom w:val="none" w:sz="0" w:space="0" w:color="auto"/>
        <w:right w:val="none" w:sz="0" w:space="0" w:color="auto"/>
      </w:divBdr>
      <w:divsChild>
        <w:div w:id="706299528">
          <w:marLeft w:val="0"/>
          <w:marRight w:val="0"/>
          <w:marTop w:val="0"/>
          <w:marBottom w:val="0"/>
          <w:divBdr>
            <w:top w:val="none" w:sz="0" w:space="0" w:color="auto"/>
            <w:left w:val="none" w:sz="0" w:space="0" w:color="auto"/>
            <w:bottom w:val="none" w:sz="0" w:space="0" w:color="auto"/>
            <w:right w:val="none" w:sz="0" w:space="0" w:color="auto"/>
          </w:divBdr>
        </w:div>
      </w:divsChild>
    </w:div>
    <w:div w:id="2090079240">
      <w:marLeft w:val="0"/>
      <w:marRight w:val="0"/>
      <w:marTop w:val="0"/>
      <w:marBottom w:val="0"/>
      <w:divBdr>
        <w:top w:val="none" w:sz="0" w:space="0" w:color="auto"/>
        <w:left w:val="none" w:sz="0" w:space="0" w:color="auto"/>
        <w:bottom w:val="none" w:sz="0" w:space="0" w:color="auto"/>
        <w:right w:val="none" w:sz="0" w:space="0" w:color="auto"/>
      </w:divBdr>
      <w:divsChild>
        <w:div w:id="843476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Name/>
  <Classification>Choose Classification</Classification>
  <DLM/>
  <SectionName/>
  <DH/>
  <Byline/>
</root>
</file>

<file path=customXml/item2.xml><?xml version="1.0" encoding="utf-8"?>
<ct:contentTypeSchema xmlns:ct="http://schemas.microsoft.com/office/2006/metadata/contentType" xmlns:ma="http://schemas.microsoft.com/office/2006/metadata/properties/metaAttributes" ct:_="" ma:_="" ma:contentTypeName="Document" ma:contentTypeID="0x0101008152C8C55C15004AB7D19C0E37EA8013" ma:contentTypeVersion="4" ma:contentTypeDescription="Create a new document." ma:contentTypeScope="" ma:versionID="f3d8b3010bcb68acb6e74429da5b3d98">
  <xsd:schema xmlns:xsd="http://www.w3.org/2001/XMLSchema" xmlns:xs="http://www.w3.org/2001/XMLSchema" xmlns:p="http://schemas.microsoft.com/office/2006/metadata/properties" xmlns:ns1="http://schemas.microsoft.com/sharepoint/v3" xmlns:ns2="a6c132e8-b578-4062-ad63-a45bc3929797" targetNamespace="http://schemas.microsoft.com/office/2006/metadata/properties" ma:root="true" ma:fieldsID="945564fa33fe70ab85a66ef7f00a198d" ns1:_="" ns2:_="">
    <xsd:import namespace="http://schemas.microsoft.com/sharepoint/v3"/>
    <xsd:import namespace="a6c132e8-b578-4062-ad63-a45bc392979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132e8-b578-4062-ad63-a45bc39297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D0021694-BACE-410C-9C8E-84024F95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c132e8-b578-4062-ad63-a45bc3929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661F4-F1DF-4E82-9378-E29E33EF0230}">
  <ds:schemaRefs>
    <ds:schemaRef ds:uri="http://schemas.openxmlformats.org/officeDocument/2006/bibliography"/>
  </ds:schemaRefs>
</ds:datastoreItem>
</file>

<file path=customXml/itemProps4.xml><?xml version="1.0" encoding="utf-8"?>
<ds:datastoreItem xmlns:ds="http://schemas.openxmlformats.org/officeDocument/2006/customXml" ds:itemID="{C38E5695-B509-4171-B239-7D25E1C307E5}">
  <ds:schemaRefs>
    <ds:schemaRef ds:uri="http://schemas.microsoft.com/sharepoint/v3/contenttype/forms"/>
  </ds:schemaRefs>
</ds:datastoreItem>
</file>

<file path=customXml/itemProps5.xml><?xml version="1.0" encoding="utf-8"?>
<ds:datastoreItem xmlns:ds="http://schemas.openxmlformats.org/officeDocument/2006/customXml" ds:itemID="{A2512A9F-56A8-492A-BCC8-D064696F9514}">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283</TotalTime>
  <Pages>32</Pages>
  <Words>11215</Words>
  <Characters>70099</Characters>
  <Application>Microsoft Office Word</Application>
  <DocSecurity>0</DocSecurity>
  <Lines>1894</Lines>
  <Paragraphs>1178</Paragraphs>
  <ScaleCrop>false</ScaleCrop>
  <HeadingPairs>
    <vt:vector size="2" baseType="variant">
      <vt:variant>
        <vt:lpstr>Title</vt:lpstr>
      </vt:variant>
      <vt:variant>
        <vt:i4>1</vt:i4>
      </vt:variant>
    </vt:vector>
  </HeadingPairs>
  <TitlesOfParts>
    <vt:vector size="1" baseType="lpstr">
      <vt:lpstr>NIAA short document - A4 Landscape</vt:lpstr>
    </vt:vector>
  </TitlesOfParts>
  <Company/>
  <LinksUpToDate>false</LinksUpToDate>
  <CharactersWithSpaces>80136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NIAA short document - A4 Landscape</dc:title>
  <dc:subject/>
  <dc:creator>Sonia SINGH</dc:creator>
  <cp:keywords/>
  <dc:description/>
  <cp:lastModifiedBy>Scotty KIMBER</cp:lastModifiedBy>
  <cp:revision>107</cp:revision>
  <dcterms:created xsi:type="dcterms:W3CDTF">2025-11-27T23:24:00Z</dcterms:created>
  <dcterms:modified xsi:type="dcterms:W3CDTF">2025-11-28T05:38:00Z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0x0101008152C8C55C15004AB7D19C0E37EA8013</vt:lpwstr>
  </property>
  <property fmtid="{D5CDD505-2E9C-101B-9397-08002B2CF9AE}" pid="3" name="HPRMSecurityLevel">
    <vt:lpwstr>57;#OFFICIAL|11463c70-78df-4e3b-b0ff-f66cd3cb26ec</vt:lpwstr>
  </property>
  <property fmtid="{D5CDD505-2E9C-101B-9397-08002B2CF9AE}" pid="4" name="ESearchTags">
    <vt:lpwstr/>
  </property>
  <property fmtid="{D5CDD505-2E9C-101B-9397-08002B2CF9AE}" pid="5" name="PMC.ESearch.TagGeneratedTime">
    <vt:lpwstr>2020-02-28T18:01:22</vt:lpwstr>
  </property>
  <property fmtid="{D5CDD505-2E9C-101B-9397-08002B2CF9AE}" pid="6" name="HPRMSecurityCaveat">
    <vt:lpwstr/>
  </property>
  <property fmtid="{D5CDD505-2E9C-101B-9397-08002B2CF9AE}" pid="7" name="Order">
    <vt:r8>2500</vt:r8>
  </property>
  <property fmtid="{D5CDD505-2E9C-101B-9397-08002B2CF9AE}" pid="8" name="vti_imgdate">
    <vt:lpwstr/>
  </property>
  <property fmtid="{D5CDD505-2E9C-101B-9397-08002B2CF9AE}" pid="9" name="TaxKeyword">
    <vt:lpwstr/>
  </property>
  <property fmtid="{D5CDD505-2E9C-101B-9397-08002B2CF9AE}" pid="10" name="TaxCatchAll">
    <vt:lpwstr/>
  </property>
  <property fmtid="{D5CDD505-2E9C-101B-9397-08002B2CF9AE}" pid="11" name="TaxKeywordTaxHTField">
    <vt:lpwstr/>
  </property>
  <property fmtid="{D5CDD505-2E9C-101B-9397-08002B2CF9AE}" pid="12" name="FunctionalArea_Note">
    <vt:lpwstr/>
  </property>
  <property fmtid="{D5CDD505-2E9C-101B-9397-08002B2CF9AE}" pid="13" name="FunctionalArea">
    <vt:lpwstr/>
  </property>
  <property fmtid="{D5CDD505-2E9C-101B-9397-08002B2CF9AE}" pid="14" name="PublishingContactEmail">
    <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ClassificationContentMarkingHeaderShapeIds">
    <vt:lpwstr>111b84ab,57bb5e5b,4c550f88</vt:lpwstr>
  </property>
  <property fmtid="{D5CDD505-2E9C-101B-9397-08002B2CF9AE}" pid="19" name="ClassificationContentMarkingHeaderFontProps">
    <vt:lpwstr>#ff0000,12,ARIAL</vt:lpwstr>
  </property>
  <property fmtid="{D5CDD505-2E9C-101B-9397-08002B2CF9AE}" pid="20" name="ClassificationContentMarkingHeaderText">
    <vt:lpwstr>OFFICIAL</vt:lpwstr>
  </property>
  <property fmtid="{D5CDD505-2E9C-101B-9397-08002B2CF9AE}" pid="21" name="ClassificationContentMarkingFooterShapeIds">
    <vt:lpwstr>4a6f26a3,2941bd44,17e6006b</vt:lpwstr>
  </property>
  <property fmtid="{D5CDD505-2E9C-101B-9397-08002B2CF9AE}" pid="22" name="ClassificationContentMarkingFooterFontProps">
    <vt:lpwstr>#ff0000,12,ARIAL</vt:lpwstr>
  </property>
  <property fmtid="{D5CDD505-2E9C-101B-9397-08002B2CF9AE}" pid="23" name="ClassificationContentMarkingFooterText">
    <vt:lpwstr>OFFICIAL</vt:lpwstr>
  </property>
  <property fmtid="{D5CDD505-2E9C-101B-9397-08002B2CF9AE}" pid="24" name="SecurityClassification">
    <vt:lpwstr>6;#OFFICIAL|9e0ec9cb-4e7f-4d4a-bd32-1ee7525c6d87</vt:lpwstr>
  </property>
  <property fmtid="{D5CDD505-2E9C-101B-9397-08002B2CF9AE}" pid="25" name="_dlc_DocIdItemGuid">
    <vt:lpwstr>742ba1c5-43ea-4287-9a72-543cb34247d4</vt:lpwstr>
  </property>
  <property fmtid="{D5CDD505-2E9C-101B-9397-08002B2CF9AE}" pid="26" name="MediaServiceImageTags">
    <vt:lpwstr/>
  </property>
  <property fmtid="{D5CDD505-2E9C-101B-9397-08002B2CF9AE}" pid="27" name="InformationMarker">
    <vt:lpwstr/>
  </property>
</Properties>
</file>