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935F" w14:textId="77777777" w:rsidR="000D4F6B" w:rsidRPr="000D4F6B" w:rsidRDefault="000D4F6B" w:rsidP="000D4F6B">
      <w:pPr>
        <w:pStyle w:val="Title"/>
      </w:pPr>
      <w:r w:rsidRPr="000D4F6B">
        <w:t>Indigenous Evaluation Committee</w:t>
      </w:r>
      <w:r w:rsidRPr="000D4F6B">
        <w:rPr>
          <w:rFonts w:ascii="Arial" w:hAnsi="Arial" w:cs="Arial"/>
        </w:rPr>
        <w:t>  </w:t>
      </w:r>
      <w:r w:rsidRPr="000D4F6B">
        <w:rPr>
          <w:rFonts w:ascii="Century Gothic" w:hAnsi="Century Gothic" w:cs="Century Gothic"/>
        </w:rPr>
        <w:t> </w:t>
      </w:r>
    </w:p>
    <w:p w14:paraId="79825C74" w14:textId="77777777" w:rsidR="000D4F6B" w:rsidRPr="000D4F6B" w:rsidRDefault="000D4F6B" w:rsidP="000D4F6B">
      <w:pPr>
        <w:pStyle w:val="Subtitle"/>
      </w:pPr>
      <w:r w:rsidRPr="000D4F6B">
        <w:t>Meeting Communiqué for</w:t>
      </w:r>
      <w:r w:rsidRPr="000D4F6B">
        <w:rPr>
          <w:rFonts w:ascii="Arial" w:hAnsi="Arial" w:cs="Arial"/>
        </w:rPr>
        <w:t> </w:t>
      </w:r>
      <w:r w:rsidRPr="000D4F6B">
        <w:t>25 June</w:t>
      </w:r>
      <w:r w:rsidRPr="000D4F6B">
        <w:rPr>
          <w:rFonts w:ascii="Century Gothic" w:hAnsi="Century Gothic" w:cs="Century Gothic"/>
        </w:rPr>
        <w:t> </w:t>
      </w:r>
      <w:r w:rsidRPr="000D4F6B">
        <w:t>2026</w:t>
      </w:r>
      <w:r w:rsidRPr="000D4F6B">
        <w:rPr>
          <w:rFonts w:ascii="Arial" w:hAnsi="Arial" w:cs="Arial"/>
        </w:rPr>
        <w:t> </w:t>
      </w:r>
      <w:r w:rsidRPr="000D4F6B">
        <w:t> </w:t>
      </w:r>
    </w:p>
    <w:p w14:paraId="1921D025" w14:textId="251F2AB8" w:rsidR="000D4F6B" w:rsidRPr="00B40E76" w:rsidRDefault="000D4F6B" w:rsidP="00B40E76">
      <w:pPr>
        <w:pStyle w:val="BodyText"/>
      </w:pPr>
      <w:r w:rsidRPr="00B40E76">
        <w:t>The Indigenous Evaluation Committee’s second meeting of 2026 was held in Canberra on Thursday 25 June 2026. Mr Jason Ardler (Chair), members Dr Fiona Cram, Professor Michelle Dickson, and Mr Tony Kiessler, and ex-officio member Ms Eleanor Williams attended. Dr Simon Gordon and Ms Nattlie Smith also attended for NIAA.   </w:t>
      </w:r>
    </w:p>
    <w:p w14:paraId="413AD49D" w14:textId="77777777" w:rsidR="000D4F6B" w:rsidRPr="000D4F6B" w:rsidRDefault="000D4F6B" w:rsidP="000D4F6B">
      <w:pPr>
        <w:pStyle w:val="Heading3"/>
      </w:pPr>
      <w:r w:rsidRPr="000D4F6B">
        <w:t>Key discussions</w:t>
      </w:r>
      <w:r w:rsidRPr="000D4F6B">
        <w:rPr>
          <w:rFonts w:ascii="Arial" w:hAnsi="Arial" w:cs="Arial"/>
        </w:rPr>
        <w:t>   </w:t>
      </w:r>
      <w:r w:rsidRPr="000D4F6B">
        <w:t> </w:t>
      </w:r>
    </w:p>
    <w:p w14:paraId="08FB5538" w14:textId="77777777" w:rsidR="000D4F6B" w:rsidRPr="00B40E76" w:rsidRDefault="000D4F6B" w:rsidP="00B40E76">
      <w:pPr>
        <w:pStyle w:val="BulletedListlevel1"/>
      </w:pPr>
      <w:r w:rsidRPr="00B40E76">
        <w:t>The Committee provided comments on future evaluation approaches and priorities for the </w:t>
      </w:r>
      <w:r w:rsidRPr="0055760D">
        <w:rPr>
          <w:b/>
          <w:bCs/>
        </w:rPr>
        <w:t>Remote Australia Employment Service (RAES)</w:t>
      </w:r>
      <w:r w:rsidRPr="00B40E76">
        <w:t xml:space="preserve"> and the </w:t>
      </w:r>
      <w:r w:rsidRPr="0055760D">
        <w:rPr>
          <w:b/>
          <w:bCs/>
        </w:rPr>
        <w:t>Remote Jobs and Economic Development (RJED)</w:t>
      </w:r>
      <w:r w:rsidRPr="00B40E76">
        <w:t xml:space="preserve"> </w:t>
      </w:r>
      <w:r w:rsidRPr="00653C10">
        <w:rPr>
          <w:b/>
          <w:bCs/>
        </w:rPr>
        <w:t>program</w:t>
      </w:r>
      <w:r w:rsidRPr="00B40E76">
        <w:t>.  </w:t>
      </w:r>
    </w:p>
    <w:p w14:paraId="2D00F214" w14:textId="4347E0E2" w:rsidR="000D4F6B" w:rsidRPr="00B40E76" w:rsidRDefault="000D4F6B" w:rsidP="00B40E76">
      <w:pPr>
        <w:pStyle w:val="BulletedListlevel1"/>
      </w:pPr>
      <w:r w:rsidRPr="00B40E76">
        <w:t>Introductions were made between the Committee members and </w:t>
      </w:r>
      <w:r w:rsidRPr="00653C10">
        <w:t>Aboriginal Peak Organisations Northern Territory (APO NT) </w:t>
      </w:r>
      <w:r w:rsidRPr="00B40E76">
        <w:t>representatives to understand the partnership arrangement and evaluation related work as part of the </w:t>
      </w:r>
      <w:r w:rsidRPr="00653C10">
        <w:rPr>
          <w:b/>
          <w:bCs/>
        </w:rPr>
        <w:t>Northern Territory Remote Aboriginal Investment (NTRAI)</w:t>
      </w:r>
      <w:r w:rsidRPr="00B40E76">
        <w:t>. </w:t>
      </w:r>
    </w:p>
    <w:p w14:paraId="1853AD9A" w14:textId="0BC49FAE" w:rsidR="000D4F6B" w:rsidRPr="00B40E76" w:rsidRDefault="000D4F6B" w:rsidP="00B40E76">
      <w:pPr>
        <w:pStyle w:val="BulletedListlevel1"/>
      </w:pPr>
      <w:r w:rsidRPr="00B40E76">
        <w:t>The Committee considered and gave feedback on the </w:t>
      </w:r>
      <w:r w:rsidRPr="0055760D">
        <w:rPr>
          <w:b/>
          <w:bCs/>
        </w:rPr>
        <w:t>Junior Rangers</w:t>
      </w:r>
      <w:r w:rsidRPr="00B40E76">
        <w:t> Capacity Building Project Update provided by Ninti-One. </w:t>
      </w:r>
    </w:p>
    <w:p w14:paraId="5D37B998" w14:textId="138E3CA6" w:rsidR="000D4F6B" w:rsidRPr="00B40E76" w:rsidRDefault="000D4F6B" w:rsidP="00B40E76">
      <w:pPr>
        <w:pStyle w:val="BulletedListlevel1"/>
      </w:pPr>
      <w:r w:rsidRPr="00B40E76">
        <w:t>The Committee received a briefing from the </w:t>
      </w:r>
      <w:r w:rsidRPr="0055760D">
        <w:rPr>
          <w:b/>
          <w:bCs/>
        </w:rPr>
        <w:t>Australian Centre for Evaluation (ACE)</w:t>
      </w:r>
      <w:r w:rsidRPr="00B40E76">
        <w:t>, which included an update on the State of Evaluation in the Australian Government 2026 report and initiatives relating to commissioning and procurement practices.  </w:t>
      </w:r>
    </w:p>
    <w:p w14:paraId="3DD7F574" w14:textId="7C284C4E" w:rsidR="000D4F6B" w:rsidRPr="00B40E76" w:rsidRDefault="000D4F6B" w:rsidP="00B40E76">
      <w:pPr>
        <w:pStyle w:val="BulletedListlevel1"/>
      </w:pPr>
      <w:r w:rsidRPr="00B40E76">
        <w:t>The Committee reviewed the latest</w:t>
      </w:r>
      <w:r w:rsidR="0055760D">
        <w:t xml:space="preserve"> </w:t>
      </w:r>
      <w:r w:rsidRPr="0055760D">
        <w:rPr>
          <w:b/>
          <w:bCs/>
        </w:rPr>
        <w:t>Indigenous Advancement Strategy Evaluation Work Plan</w:t>
      </w:r>
      <w:r w:rsidRPr="00B40E76">
        <w:t>, including updates on Link Up, NTRAI, and the Panel for Indigenous Evaluation and Research Services (PIERS).  </w:t>
      </w:r>
    </w:p>
    <w:p w14:paraId="20F038F0" w14:textId="01678A86" w:rsidR="000D4F6B" w:rsidRPr="00B40E76" w:rsidRDefault="000D4F6B" w:rsidP="00B40E76">
      <w:pPr>
        <w:pStyle w:val="BulletedListlevel1"/>
      </w:pPr>
      <w:r w:rsidRPr="00B40E76">
        <w:t>The Committee also noted updates for input on priority areas for evaluation not discussed elsewhere in the agenda, including on </w:t>
      </w:r>
      <w:r w:rsidRPr="00653C10">
        <w:rPr>
          <w:b/>
          <w:bCs/>
        </w:rPr>
        <w:t>Food Security; Northern Territory Remote Housing; Indigenous Rangers; and the Indigenous Advancement Strategy (IAS) Impact Report</w:t>
      </w:r>
      <w:r w:rsidRPr="00B40E76">
        <w:t>. </w:t>
      </w:r>
    </w:p>
    <w:p w14:paraId="3AC501D7" w14:textId="77777777" w:rsidR="000D4F6B" w:rsidRPr="000D4F6B" w:rsidRDefault="000D4F6B" w:rsidP="000D4F6B">
      <w:pPr>
        <w:pStyle w:val="Heading3"/>
      </w:pPr>
      <w:r w:rsidRPr="000D4F6B">
        <w:t>Next meeting</w:t>
      </w:r>
      <w:r w:rsidRPr="000D4F6B">
        <w:rPr>
          <w:rFonts w:ascii="Arial" w:hAnsi="Arial" w:cs="Arial"/>
        </w:rPr>
        <w:t>   </w:t>
      </w:r>
      <w:r w:rsidRPr="000D4F6B">
        <w:t> </w:t>
      </w:r>
    </w:p>
    <w:p w14:paraId="32E466DA" w14:textId="77777777" w:rsidR="000D4F6B" w:rsidRDefault="000D4F6B" w:rsidP="00B40E76">
      <w:pPr>
        <w:pStyle w:val="BodyText"/>
      </w:pPr>
      <w:r w:rsidRPr="00B40E76">
        <w:t xml:space="preserve">The next Indigenous Evaluation Committee meeting is proposed to be held on </w:t>
      </w:r>
      <w:r w:rsidRPr="00653C10">
        <w:rPr>
          <w:b/>
          <w:bCs/>
        </w:rPr>
        <w:t>12 October 2026</w:t>
      </w:r>
      <w:r w:rsidRPr="00B40E76">
        <w:t>.    </w:t>
      </w:r>
    </w:p>
    <w:p w14:paraId="16C41112" w14:textId="77777777" w:rsidR="00B40E76" w:rsidRPr="00B40E76" w:rsidRDefault="00B40E76" w:rsidP="00B40E76">
      <w:pPr>
        <w:pStyle w:val="BodyText"/>
      </w:pPr>
    </w:p>
    <w:p w14:paraId="7F4A998D" w14:textId="77777777" w:rsidR="000D4F6B" w:rsidRPr="00B40E76" w:rsidRDefault="000D4F6B" w:rsidP="00B40E76">
      <w:pPr>
        <w:pStyle w:val="BodyText"/>
      </w:pPr>
      <w:r w:rsidRPr="00B40E76">
        <w:t>Mr Jason Ardler </w:t>
      </w:r>
    </w:p>
    <w:sectPr w:rsidR="000D4F6B" w:rsidRPr="00B40E76" w:rsidSect="00513E23">
      <w:headerReference w:type="even" r:id="rId9"/>
      <w:headerReference w:type="default" r:id="rId10"/>
      <w:footerReference w:type="even" r:id="rId11"/>
      <w:footerReference w:type="default" r:id="rId12"/>
      <w:headerReference w:type="first" r:id="rId13"/>
      <w:footerReference w:type="first" r:id="rId14"/>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A8D52" w14:textId="77777777" w:rsidR="00D83585" w:rsidRDefault="00D83585" w:rsidP="00B95533">
      <w:pPr>
        <w:spacing w:after="0" w:line="240" w:lineRule="auto"/>
      </w:pPr>
      <w:r>
        <w:separator/>
      </w:r>
    </w:p>
  </w:endnote>
  <w:endnote w:type="continuationSeparator" w:id="0">
    <w:p w14:paraId="572ED446" w14:textId="77777777" w:rsidR="00D83585" w:rsidRDefault="00D83585"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5E55" w14:textId="3AB1CD0F" w:rsidR="000D4F6B" w:rsidRDefault="000D4F6B">
    <w:pPr>
      <w:pStyle w:val="Footer"/>
    </w:pPr>
    <w:r>
      <w:rPr>
        <w:noProof/>
      </w:rPr>
      <mc:AlternateContent>
        <mc:Choice Requires="wps">
          <w:drawing>
            <wp:anchor distT="0" distB="0" distL="0" distR="0" simplePos="0" relativeHeight="251763712" behindDoc="0" locked="0" layoutInCell="1" allowOverlap="1" wp14:anchorId="52149596" wp14:editId="37A66D66">
              <wp:simplePos x="635" y="635"/>
              <wp:positionH relativeFrom="page">
                <wp:align>center</wp:align>
              </wp:positionH>
              <wp:positionV relativeFrom="page">
                <wp:align>bottom</wp:align>
              </wp:positionV>
              <wp:extent cx="686435" cy="383540"/>
              <wp:effectExtent l="0" t="0" r="18415" b="0"/>
              <wp:wrapNone/>
              <wp:docPr id="1167030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EF9B00B" w14:textId="6BE36738" w:rsidR="000D4F6B" w:rsidRPr="000D4F6B" w:rsidRDefault="000D4F6B" w:rsidP="000D4F6B">
                          <w:pPr>
                            <w:spacing w:after="0"/>
                            <w:rPr>
                              <w:rFonts w:ascii="Arial" w:eastAsia="Arial" w:hAnsi="Arial" w:cs="Arial"/>
                              <w:noProof/>
                              <w:color w:val="FF0000"/>
                              <w:sz w:val="24"/>
                              <w:szCs w:val="24"/>
                            </w:rPr>
                          </w:pPr>
                          <w:r w:rsidRPr="000D4F6B">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49596"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763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1EF9B00B" w14:textId="6BE36738" w:rsidR="000D4F6B" w:rsidRPr="000D4F6B" w:rsidRDefault="000D4F6B" w:rsidP="000D4F6B">
                    <w:pPr>
                      <w:spacing w:after="0"/>
                      <w:rPr>
                        <w:rFonts w:ascii="Arial" w:eastAsia="Arial" w:hAnsi="Arial" w:cs="Arial"/>
                        <w:noProof/>
                        <w:color w:val="FF0000"/>
                        <w:sz w:val="24"/>
                        <w:szCs w:val="24"/>
                      </w:rPr>
                    </w:pPr>
                    <w:r w:rsidRPr="000D4F6B">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D131" w14:textId="02114EF7" w:rsidR="009672EB" w:rsidRPr="0040648D" w:rsidRDefault="000D4F6B" w:rsidP="00206976">
    <w:pPr>
      <w:pStyle w:val="Footer"/>
      <w:pBdr>
        <w:top w:val="single" w:sz="24" w:space="7" w:color="auto"/>
      </w:pBdr>
      <w:tabs>
        <w:tab w:val="clear" w:pos="4513"/>
        <w:tab w:val="clear" w:pos="9026"/>
        <w:tab w:val="right" w:pos="13435"/>
      </w:tabs>
      <w:rPr>
        <w:color w:val="2A4055" w:themeColor="accent1"/>
      </w:rPr>
    </w:pPr>
    <w:r>
      <w:rPr>
        <w:noProof/>
        <w:color w:val="2A4055" w:themeColor="accent1"/>
        <w:lang w:eastAsia="en-AU"/>
      </w:rPr>
      <mc:AlternateContent>
        <mc:Choice Requires="wps">
          <w:drawing>
            <wp:anchor distT="0" distB="0" distL="0" distR="0" simplePos="0" relativeHeight="251764736" behindDoc="0" locked="0" layoutInCell="1" allowOverlap="1" wp14:anchorId="6D0F1346" wp14:editId="05876EEF">
              <wp:simplePos x="635" y="635"/>
              <wp:positionH relativeFrom="page">
                <wp:align>center</wp:align>
              </wp:positionH>
              <wp:positionV relativeFrom="page">
                <wp:align>bottom</wp:align>
              </wp:positionV>
              <wp:extent cx="686435" cy="383540"/>
              <wp:effectExtent l="0" t="0" r="18415" b="0"/>
              <wp:wrapNone/>
              <wp:docPr id="7732190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710BE6F" w14:textId="48666B29" w:rsidR="000D4F6B" w:rsidRPr="000D4F6B" w:rsidRDefault="000D4F6B" w:rsidP="000D4F6B">
                          <w:pPr>
                            <w:spacing w:after="0"/>
                            <w:rPr>
                              <w:rFonts w:ascii="Arial" w:eastAsia="Arial" w:hAnsi="Arial" w:cs="Arial"/>
                              <w:noProof/>
                              <w:color w:val="FF0000"/>
                              <w:sz w:val="24"/>
                              <w:szCs w:val="24"/>
                            </w:rPr>
                          </w:pPr>
                          <w:r w:rsidRPr="000D4F6B">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F1346" id="_x0000_t202" coordsize="21600,21600" o:spt="202" path="m,l,21600r21600,l21600,xe">
              <v:stroke joinstyle="miter"/>
              <v:path gradientshapeok="t" o:connecttype="rect"/>
            </v:shapetype>
            <v:shape id="Text Box 6" o:spid="_x0000_s1029" type="#_x0000_t202" alt="OFFICIAL" style="position:absolute;margin-left:0;margin-top:0;width:54.05pt;height:30.2pt;z-index:251764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2710BE6F" w14:textId="48666B29" w:rsidR="000D4F6B" w:rsidRPr="000D4F6B" w:rsidRDefault="000D4F6B" w:rsidP="000D4F6B">
                    <w:pPr>
                      <w:spacing w:after="0"/>
                      <w:rPr>
                        <w:rFonts w:ascii="Arial" w:eastAsia="Arial" w:hAnsi="Arial" w:cs="Arial"/>
                        <w:noProof/>
                        <w:color w:val="FF0000"/>
                        <w:sz w:val="24"/>
                        <w:szCs w:val="24"/>
                      </w:rPr>
                    </w:pPr>
                    <w:r w:rsidRPr="000D4F6B">
                      <w:rPr>
                        <w:rFonts w:ascii="Arial" w:eastAsia="Arial" w:hAnsi="Arial" w:cs="Arial"/>
                        <w:noProof/>
                        <w:color w:val="FF0000"/>
                        <w:sz w:val="24"/>
                        <w:szCs w:val="24"/>
                      </w:rPr>
                      <w:t>OFFICIAL</w:t>
                    </w:r>
                  </w:p>
                </w:txbxContent>
              </v:textbox>
              <w10:wrap anchorx="page" anchory="page"/>
            </v:shape>
          </w:pict>
        </mc:Fallback>
      </mc:AlternateContent>
    </w:r>
    <w:r w:rsidR="000D4653" w:rsidRPr="007C5C8F">
      <w:rPr>
        <w:noProof/>
        <w:color w:val="2A4055" w:themeColor="accent1"/>
        <w:lang w:eastAsia="en-AU"/>
      </w:rPr>
      <w:drawing>
        <wp:anchor distT="0" distB="0" distL="114300" distR="114300" simplePos="0" relativeHeight="251758592" behindDoc="1" locked="0" layoutInCell="1" allowOverlap="1" wp14:anchorId="61A1B457" wp14:editId="08CEEBAE">
          <wp:simplePos x="0" y="0"/>
          <wp:positionH relativeFrom="page">
            <wp:align>left</wp:align>
          </wp:positionH>
          <wp:positionV relativeFrom="paragraph">
            <wp:posOffset>-126300</wp:posOffset>
          </wp:positionV>
          <wp:extent cx="7566256" cy="719254"/>
          <wp:effectExtent l="0" t="0" r="0" b="5080"/>
          <wp:wrapNone/>
          <wp:docPr id="913000972" name="Picture 913000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446A9A">
      <w:rPr>
        <w:color w:val="2A4055" w:themeColor="accent1"/>
      </w:rPr>
      <w:t>Document title</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7</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0D6B" w14:textId="5DD1B45D" w:rsidR="009672EB" w:rsidRPr="0040648D" w:rsidRDefault="000D4F6B"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mc:AlternateContent>
        <mc:Choice Requires="wps">
          <w:drawing>
            <wp:anchor distT="0" distB="0" distL="0" distR="0" simplePos="0" relativeHeight="251762688" behindDoc="0" locked="0" layoutInCell="1" allowOverlap="1" wp14:anchorId="7AA0653B" wp14:editId="0E8413AA">
              <wp:simplePos x="539087" y="10085696"/>
              <wp:positionH relativeFrom="page">
                <wp:align>center</wp:align>
              </wp:positionH>
              <wp:positionV relativeFrom="page">
                <wp:align>bottom</wp:align>
              </wp:positionV>
              <wp:extent cx="686435" cy="383540"/>
              <wp:effectExtent l="0" t="0" r="18415" b="0"/>
              <wp:wrapNone/>
              <wp:docPr id="1520662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F2A1225" w14:textId="3D3288C5" w:rsidR="000D4F6B" w:rsidRPr="000D4F6B" w:rsidRDefault="000D4F6B" w:rsidP="000D4F6B">
                          <w:pPr>
                            <w:spacing w:after="0"/>
                            <w:rPr>
                              <w:rFonts w:ascii="Arial" w:eastAsia="Arial" w:hAnsi="Arial" w:cs="Arial"/>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A0653B" id="_x0000_t202" coordsize="21600,21600" o:spt="202" path="m,l,21600r21600,l21600,xe">
              <v:stroke joinstyle="miter"/>
              <v:path gradientshapeok="t" o:connecttype="rect"/>
            </v:shapetype>
            <v:shape id="Text Box 4" o:spid="_x0000_s1031" type="#_x0000_t202" alt="OFFICIAL" style="position:absolute;margin-left:0;margin-top:0;width:54.05pt;height:30.2pt;z-index:251762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WyGg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lnY+7VFCfcRsHA/ve8m2L&#10;rXfMh2fmkG7cAyUcnvCQCrqSwsWipAH3/W/+mI8sYJSSDuVTUoP6pkR9MchOVNpouNGokjH9mM9z&#10;jJujvgcU5RT/h+XJRK8LajSlA/2K4t7ERhhihmO7klajeR8GHePn4GKzSUkoKsvCzuwtj6UjXBHL&#10;l/6VOXsBPCBTjzBqixVvcB9y40tvN0j8tk2kRJAHIC+IoyATV5fPExX/6z1l/fzi6x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3TFshoCAAAqBAAADgAAAAAAAAAAAAAAAAAuAgAAZHJzL2Uyb0RvYy54bWxQSwECLQAUAAYA&#10;CAAAACEAYtvwb9sAAAAEAQAADwAAAAAAAAAAAAAAAAB0BAAAZHJzL2Rvd25yZXYueG1sUEsFBgAA&#10;AAAEAAQA8wAAAHwFAAAAAA==&#10;" filled="f" stroked="f">
              <v:textbox style="mso-fit-shape-to-text:t" inset="0,0,0,15pt">
                <w:txbxContent>
                  <w:p w14:paraId="4F2A1225" w14:textId="3D3288C5" w:rsidR="000D4F6B" w:rsidRPr="000D4F6B" w:rsidRDefault="000D4F6B" w:rsidP="000D4F6B">
                    <w:pPr>
                      <w:spacing w:after="0"/>
                      <w:rPr>
                        <w:rFonts w:ascii="Arial" w:eastAsia="Arial" w:hAnsi="Arial" w:cs="Arial"/>
                        <w:noProof/>
                        <w:color w:val="FF0000"/>
                        <w:sz w:val="24"/>
                        <w:szCs w:val="24"/>
                      </w:rPr>
                    </w:pPr>
                  </w:p>
                </w:txbxContent>
              </v:textbox>
              <w10:wrap anchorx="page" anchory="page"/>
            </v:shape>
          </w:pict>
        </mc:Fallback>
      </mc:AlternateContent>
    </w:r>
    <w:r w:rsidR="007C5C8F">
      <w:rPr>
        <w:noProof/>
        <w:color w:val="2A4055" w:themeColor="accent1"/>
        <w:lang w:eastAsia="en-AU"/>
      </w:rPr>
      <w:drawing>
        <wp:anchor distT="0" distB="0" distL="114300" distR="114300" simplePos="0" relativeHeight="251756544" behindDoc="1" locked="0" layoutInCell="1" allowOverlap="1" wp14:anchorId="61A1B45B" wp14:editId="61A1B45C">
          <wp:simplePos x="0" y="0"/>
          <wp:positionH relativeFrom="margin">
            <wp:align>center</wp:align>
          </wp:positionH>
          <wp:positionV relativeFrom="paragraph">
            <wp:posOffset>-90885</wp:posOffset>
          </wp:positionV>
          <wp:extent cx="7566256" cy="719254"/>
          <wp:effectExtent l="0" t="0" r="0" b="5080"/>
          <wp:wrapNone/>
          <wp:docPr id="84234342" name="Picture 84234342" descr="Decorat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23_Word_Template_Foot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1</w:t>
    </w:r>
    <w:r w:rsidR="00153AF7" w:rsidRPr="00153AF7">
      <w:rPr>
        <w:noProof/>
        <w:color w:val="2A405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80C8" w14:textId="77777777" w:rsidR="00D83585" w:rsidRPr="007A6FC6" w:rsidRDefault="00D83585" w:rsidP="00B95533">
      <w:pPr>
        <w:spacing w:after="0" w:line="240" w:lineRule="auto"/>
        <w:rPr>
          <w:color w:val="00948D" w:themeColor="accent2"/>
        </w:rPr>
      </w:pPr>
      <w:r w:rsidRPr="007A6FC6">
        <w:rPr>
          <w:color w:val="00948D" w:themeColor="accent2"/>
        </w:rPr>
        <w:separator/>
      </w:r>
    </w:p>
  </w:footnote>
  <w:footnote w:type="continuationSeparator" w:id="0">
    <w:p w14:paraId="408A767E" w14:textId="77777777" w:rsidR="00D83585" w:rsidRPr="007A6FC6" w:rsidRDefault="00D83585"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4895" w14:textId="19534FF3" w:rsidR="000D4F6B" w:rsidRDefault="000D4F6B">
    <w:pPr>
      <w:pStyle w:val="Header"/>
    </w:pPr>
    <w:r>
      <w:rPr>
        <w:noProof/>
      </w:rPr>
      <mc:AlternateContent>
        <mc:Choice Requires="wps">
          <w:drawing>
            <wp:anchor distT="0" distB="0" distL="0" distR="0" simplePos="0" relativeHeight="251760640" behindDoc="0" locked="0" layoutInCell="1" allowOverlap="1" wp14:anchorId="2C2EE942" wp14:editId="63418E28">
              <wp:simplePos x="635" y="635"/>
              <wp:positionH relativeFrom="page">
                <wp:align>center</wp:align>
              </wp:positionH>
              <wp:positionV relativeFrom="page">
                <wp:align>top</wp:align>
              </wp:positionV>
              <wp:extent cx="686435" cy="383540"/>
              <wp:effectExtent l="0" t="0" r="18415" b="16510"/>
              <wp:wrapNone/>
              <wp:docPr id="17083714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7BB89AD" w14:textId="109D7D01" w:rsidR="000D4F6B" w:rsidRPr="000D4F6B" w:rsidRDefault="000D4F6B" w:rsidP="000D4F6B">
                          <w:pPr>
                            <w:spacing w:after="0"/>
                            <w:rPr>
                              <w:rFonts w:ascii="Arial" w:eastAsia="Arial" w:hAnsi="Arial" w:cs="Arial"/>
                              <w:noProof/>
                              <w:color w:val="FF0000"/>
                              <w:sz w:val="24"/>
                              <w:szCs w:val="24"/>
                            </w:rPr>
                          </w:pPr>
                          <w:r w:rsidRPr="000D4F6B">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EE942"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760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17BB89AD" w14:textId="109D7D01" w:rsidR="000D4F6B" w:rsidRPr="000D4F6B" w:rsidRDefault="000D4F6B" w:rsidP="000D4F6B">
                    <w:pPr>
                      <w:spacing w:after="0"/>
                      <w:rPr>
                        <w:rFonts w:ascii="Arial" w:eastAsia="Arial" w:hAnsi="Arial" w:cs="Arial"/>
                        <w:noProof/>
                        <w:color w:val="FF0000"/>
                        <w:sz w:val="24"/>
                        <w:szCs w:val="24"/>
                      </w:rPr>
                    </w:pPr>
                    <w:r w:rsidRPr="000D4F6B">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688D" w14:textId="080C2DBE" w:rsidR="000D4F6B" w:rsidRDefault="000D4F6B">
    <w:pPr>
      <w:pStyle w:val="Header"/>
    </w:pPr>
    <w:r>
      <w:rPr>
        <w:noProof/>
      </w:rPr>
      <mc:AlternateContent>
        <mc:Choice Requires="wps">
          <w:drawing>
            <wp:anchor distT="0" distB="0" distL="0" distR="0" simplePos="0" relativeHeight="251761664" behindDoc="0" locked="0" layoutInCell="1" allowOverlap="1" wp14:anchorId="56437C6F" wp14:editId="12C87A99">
              <wp:simplePos x="635" y="635"/>
              <wp:positionH relativeFrom="page">
                <wp:align>center</wp:align>
              </wp:positionH>
              <wp:positionV relativeFrom="page">
                <wp:align>top</wp:align>
              </wp:positionV>
              <wp:extent cx="686435" cy="383540"/>
              <wp:effectExtent l="0" t="0" r="18415" b="16510"/>
              <wp:wrapNone/>
              <wp:docPr id="1862143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3F38EE91" w14:textId="0625008E" w:rsidR="000D4F6B" w:rsidRPr="000D4F6B" w:rsidRDefault="000D4F6B" w:rsidP="000D4F6B">
                          <w:pPr>
                            <w:spacing w:after="0"/>
                            <w:rPr>
                              <w:rFonts w:ascii="Arial" w:eastAsia="Arial" w:hAnsi="Arial" w:cs="Arial"/>
                              <w:noProof/>
                              <w:color w:val="FF0000"/>
                              <w:sz w:val="24"/>
                              <w:szCs w:val="24"/>
                            </w:rPr>
                          </w:pPr>
                          <w:r w:rsidRPr="000D4F6B">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437C6F" id="_x0000_t202" coordsize="21600,21600" o:spt="202" path="m,l,21600r21600,l21600,xe">
              <v:stroke joinstyle="miter"/>
              <v:path gradientshapeok="t" o:connecttype="rect"/>
            </v:shapetype>
            <v:shape id="Text Box 3" o:spid="_x0000_s1027" type="#_x0000_t202" alt="OFFICIAL" style="position:absolute;margin-left:0;margin-top:0;width:54.05pt;height:30.2pt;z-index:2517616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3F38EE91" w14:textId="0625008E" w:rsidR="000D4F6B" w:rsidRPr="000D4F6B" w:rsidRDefault="000D4F6B" w:rsidP="000D4F6B">
                    <w:pPr>
                      <w:spacing w:after="0"/>
                      <w:rPr>
                        <w:rFonts w:ascii="Arial" w:eastAsia="Arial" w:hAnsi="Arial" w:cs="Arial"/>
                        <w:noProof/>
                        <w:color w:val="FF0000"/>
                        <w:sz w:val="24"/>
                        <w:szCs w:val="24"/>
                      </w:rPr>
                    </w:pPr>
                    <w:r w:rsidRPr="000D4F6B">
                      <w:rPr>
                        <w:rFonts w:ascii="Arial" w:eastAsia="Arial" w:hAnsi="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EF3F" w14:textId="60A33616" w:rsidR="009672EB" w:rsidRDefault="000D4F6B" w:rsidP="002B5D09">
    <w:pPr>
      <w:pStyle w:val="Header"/>
      <w:tabs>
        <w:tab w:val="clear" w:pos="4513"/>
        <w:tab w:val="clear" w:pos="9026"/>
        <w:tab w:val="left" w:pos="4100"/>
      </w:tabs>
    </w:pPr>
    <w:r>
      <w:rPr>
        <w:noProof/>
        <w:lang w:eastAsia="en-AU"/>
      </w:rPr>
      <mc:AlternateContent>
        <mc:Choice Requires="wps">
          <w:drawing>
            <wp:anchor distT="0" distB="0" distL="0" distR="0" simplePos="0" relativeHeight="251759616" behindDoc="0" locked="0" layoutInCell="1" allowOverlap="1" wp14:anchorId="705ED07E" wp14:editId="7C03241F">
              <wp:simplePos x="539087" y="361666"/>
              <wp:positionH relativeFrom="page">
                <wp:align>center</wp:align>
              </wp:positionH>
              <wp:positionV relativeFrom="page">
                <wp:align>top</wp:align>
              </wp:positionV>
              <wp:extent cx="686435" cy="383540"/>
              <wp:effectExtent l="0" t="0" r="18415" b="16510"/>
              <wp:wrapNone/>
              <wp:docPr id="14164477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2F848E7" w14:textId="2D5BFE2B" w:rsidR="000D4F6B" w:rsidRPr="000D4F6B" w:rsidRDefault="000D4F6B" w:rsidP="000D4F6B">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ED07E" id="_x0000_t202" coordsize="21600,21600" o:spt="202" path="m,l,21600r21600,l21600,xe">
              <v:stroke joinstyle="miter"/>
              <v:path gradientshapeok="t" o:connecttype="rect"/>
            </v:shapetype>
            <v:shape id="Text Box 1" o:spid="_x0000_s1030" type="#_x0000_t202" alt="OFFICIAL" style="position:absolute;margin-left:0;margin-top:0;width:54.05pt;height:30.2pt;z-index:2517596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3AwmOxkCAAAqBAAADgAAAAAAAAAAAAAAAAAuAgAAZHJzL2Uyb0RvYy54bWxQSwECLQAUAAYACAAA&#10;ACEAU7RMVtkAAAAEAQAADwAAAAAAAAAAAAAAAABzBAAAZHJzL2Rvd25yZXYueG1sUEsFBgAAAAAE&#10;AAQA8wAAAHkFAAAAAA==&#10;" filled="f" stroked="f">
              <v:textbox style="mso-fit-shape-to-text:t" inset="0,15pt,0,0">
                <w:txbxContent>
                  <w:p w14:paraId="22F848E7" w14:textId="2D5BFE2B" w:rsidR="000D4F6B" w:rsidRPr="000D4F6B" w:rsidRDefault="000D4F6B" w:rsidP="000D4F6B">
                    <w:pPr>
                      <w:spacing w:after="0"/>
                      <w:rPr>
                        <w:rFonts w:ascii="Arial" w:eastAsia="Arial" w:hAnsi="Arial" w:cs="Arial"/>
                        <w:noProof/>
                        <w:color w:val="FF0000"/>
                        <w:sz w:val="24"/>
                        <w:szCs w:val="24"/>
                      </w:rPr>
                    </w:pPr>
                  </w:p>
                </w:txbxContent>
              </v:textbox>
              <w10:wrap anchorx="page" anchory="page"/>
            </v:shape>
          </w:pict>
        </mc:Fallback>
      </mc:AlternateContent>
    </w:r>
    <w:r w:rsidR="007C5C8F">
      <w:rPr>
        <w:noProof/>
        <w:lang w:eastAsia="en-AU"/>
      </w:rPr>
      <w:drawing>
        <wp:anchor distT="0" distB="0" distL="114300" distR="114300" simplePos="0" relativeHeight="251755520" behindDoc="1" locked="0" layoutInCell="1" allowOverlap="1" wp14:anchorId="61A1B459" wp14:editId="61A1B45A">
          <wp:simplePos x="0" y="0"/>
          <wp:positionH relativeFrom="page">
            <wp:posOffset>10299</wp:posOffset>
          </wp:positionH>
          <wp:positionV relativeFrom="paragraph">
            <wp:posOffset>-353060</wp:posOffset>
          </wp:positionV>
          <wp:extent cx="7533437" cy="1433745"/>
          <wp:effectExtent l="0" t="0" r="0" b="0"/>
          <wp:wrapNone/>
          <wp:docPr id="1300261757" name="Picture 1300261757" descr="Australian Government National Indigenous Australians Agency"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37" cy="143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23348B"/>
    <w:multiLevelType w:val="multilevel"/>
    <w:tmpl w:val="DAEC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37A0251E"/>
    <w:multiLevelType w:val="multilevel"/>
    <w:tmpl w:val="49D2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910891"/>
    <w:multiLevelType w:val="multilevel"/>
    <w:tmpl w:val="C960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442508"/>
    <w:multiLevelType w:val="multilevel"/>
    <w:tmpl w:val="B3A8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10"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1"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3"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72E76766"/>
    <w:multiLevelType w:val="multilevel"/>
    <w:tmpl w:val="DFDC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6"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873888332">
    <w:abstractNumId w:val="2"/>
  </w:num>
  <w:num w:numId="2" w16cid:durableId="672151370">
    <w:abstractNumId w:val="11"/>
  </w:num>
  <w:num w:numId="3" w16cid:durableId="587035646">
    <w:abstractNumId w:val="5"/>
  </w:num>
  <w:num w:numId="4" w16cid:durableId="520437771">
    <w:abstractNumId w:val="16"/>
  </w:num>
  <w:num w:numId="5" w16cid:durableId="6754493">
    <w:abstractNumId w:val="12"/>
  </w:num>
  <w:num w:numId="6" w16cid:durableId="1407343211">
    <w:abstractNumId w:val="11"/>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272635984">
    <w:abstractNumId w:val="5"/>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973515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735483">
    <w:abstractNumId w:val="5"/>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726732939">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843817282">
    <w:abstractNumId w:val="5"/>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956474558">
    <w:abstractNumId w:val="5"/>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736078393">
    <w:abstractNumId w:val="12"/>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2138065493">
    <w:abstractNumId w:val="12"/>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236668253">
    <w:abstractNumId w:val="5"/>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25749241">
    <w:abstractNumId w:val="5"/>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647928861">
    <w:abstractNumId w:val="1"/>
  </w:num>
  <w:num w:numId="1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863400326">
    <w:abstractNumId w:val="10"/>
  </w:num>
  <w:num w:numId="20" w16cid:durableId="2144809400">
    <w:abstractNumId w:val="17"/>
  </w:num>
  <w:num w:numId="21" w16cid:durableId="1160580359">
    <w:abstractNumId w:val="0"/>
  </w:num>
  <w:num w:numId="22" w16cid:durableId="2095086125">
    <w:abstractNumId w:val="15"/>
  </w:num>
  <w:num w:numId="23" w16cid:durableId="1674870695">
    <w:abstractNumId w:val="15"/>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6079721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821068984">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31301316">
    <w:abstractNumId w:val="5"/>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058283542">
    <w:abstractNumId w:val="4"/>
  </w:num>
  <w:num w:numId="28" w16cid:durableId="811672407">
    <w:abstractNumId w:val="13"/>
  </w:num>
  <w:num w:numId="29" w16cid:durableId="828328936">
    <w:abstractNumId w:val="9"/>
  </w:num>
  <w:num w:numId="30" w16cid:durableId="756631213">
    <w:abstractNumId w:val="12"/>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1" w16cid:durableId="1124957487">
    <w:abstractNumId w:val="7"/>
  </w:num>
  <w:num w:numId="32" w16cid:durableId="1773280987">
    <w:abstractNumId w:val="6"/>
  </w:num>
  <w:num w:numId="33" w16cid:durableId="834689248">
    <w:abstractNumId w:val="14"/>
  </w:num>
  <w:num w:numId="34" w16cid:durableId="1171413992">
    <w:abstractNumId w:val="8"/>
  </w:num>
  <w:num w:numId="35" w16cid:durableId="813454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6B"/>
    <w:rsid w:val="000021DE"/>
    <w:rsid w:val="00002F73"/>
    <w:rsid w:val="00007EB1"/>
    <w:rsid w:val="00010FC5"/>
    <w:rsid w:val="00014206"/>
    <w:rsid w:val="000230F3"/>
    <w:rsid w:val="00023AC4"/>
    <w:rsid w:val="000277A1"/>
    <w:rsid w:val="000304B2"/>
    <w:rsid w:val="00031B5C"/>
    <w:rsid w:val="00034193"/>
    <w:rsid w:val="00034FEC"/>
    <w:rsid w:val="0004082F"/>
    <w:rsid w:val="00042CF8"/>
    <w:rsid w:val="00042E89"/>
    <w:rsid w:val="00044BF9"/>
    <w:rsid w:val="000503A6"/>
    <w:rsid w:val="00053CD9"/>
    <w:rsid w:val="00057B46"/>
    <w:rsid w:val="00063034"/>
    <w:rsid w:val="00073D52"/>
    <w:rsid w:val="00076AD1"/>
    <w:rsid w:val="000803CA"/>
    <w:rsid w:val="000835A1"/>
    <w:rsid w:val="00091BCD"/>
    <w:rsid w:val="0009265A"/>
    <w:rsid w:val="00093EEF"/>
    <w:rsid w:val="00094B02"/>
    <w:rsid w:val="0009590F"/>
    <w:rsid w:val="00095BF3"/>
    <w:rsid w:val="000A041E"/>
    <w:rsid w:val="000A08CA"/>
    <w:rsid w:val="000A0E4C"/>
    <w:rsid w:val="000A780E"/>
    <w:rsid w:val="000A7FC3"/>
    <w:rsid w:val="000C29C5"/>
    <w:rsid w:val="000D106A"/>
    <w:rsid w:val="000D113F"/>
    <w:rsid w:val="000D2E56"/>
    <w:rsid w:val="000D4653"/>
    <w:rsid w:val="000D4F6B"/>
    <w:rsid w:val="000E026C"/>
    <w:rsid w:val="000E351D"/>
    <w:rsid w:val="000E60F7"/>
    <w:rsid w:val="000F1B86"/>
    <w:rsid w:val="000F23B0"/>
    <w:rsid w:val="000F4D62"/>
    <w:rsid w:val="000F5917"/>
    <w:rsid w:val="00100554"/>
    <w:rsid w:val="001007B9"/>
    <w:rsid w:val="0010143D"/>
    <w:rsid w:val="00102E2F"/>
    <w:rsid w:val="00105ECB"/>
    <w:rsid w:val="00111736"/>
    <w:rsid w:val="001214B2"/>
    <w:rsid w:val="001249EF"/>
    <w:rsid w:val="00131315"/>
    <w:rsid w:val="00132268"/>
    <w:rsid w:val="001336CF"/>
    <w:rsid w:val="001337DB"/>
    <w:rsid w:val="001357A3"/>
    <w:rsid w:val="00137246"/>
    <w:rsid w:val="00143288"/>
    <w:rsid w:val="00145179"/>
    <w:rsid w:val="00153AF7"/>
    <w:rsid w:val="0015537B"/>
    <w:rsid w:val="0016463D"/>
    <w:rsid w:val="0016781C"/>
    <w:rsid w:val="001727AF"/>
    <w:rsid w:val="00176EA5"/>
    <w:rsid w:val="00177611"/>
    <w:rsid w:val="0017798C"/>
    <w:rsid w:val="001809C6"/>
    <w:rsid w:val="00181C56"/>
    <w:rsid w:val="00183FA2"/>
    <w:rsid w:val="001850CB"/>
    <w:rsid w:val="001912A0"/>
    <w:rsid w:val="00193036"/>
    <w:rsid w:val="001953CF"/>
    <w:rsid w:val="00195BA8"/>
    <w:rsid w:val="001A1957"/>
    <w:rsid w:val="001A2F86"/>
    <w:rsid w:val="001B0144"/>
    <w:rsid w:val="001B10ED"/>
    <w:rsid w:val="001B6E60"/>
    <w:rsid w:val="001C2FC8"/>
    <w:rsid w:val="001C63DF"/>
    <w:rsid w:val="001D283B"/>
    <w:rsid w:val="001E3C67"/>
    <w:rsid w:val="001E4245"/>
    <w:rsid w:val="001F0654"/>
    <w:rsid w:val="001F3722"/>
    <w:rsid w:val="001F738E"/>
    <w:rsid w:val="001F7942"/>
    <w:rsid w:val="0020007C"/>
    <w:rsid w:val="00206976"/>
    <w:rsid w:val="0021247A"/>
    <w:rsid w:val="002229A5"/>
    <w:rsid w:val="002317BD"/>
    <w:rsid w:val="00231B22"/>
    <w:rsid w:val="00234705"/>
    <w:rsid w:val="00237365"/>
    <w:rsid w:val="00250BE6"/>
    <w:rsid w:val="00252F38"/>
    <w:rsid w:val="002570B2"/>
    <w:rsid w:val="00260C56"/>
    <w:rsid w:val="00264A5E"/>
    <w:rsid w:val="00271572"/>
    <w:rsid w:val="00277016"/>
    <w:rsid w:val="0027769C"/>
    <w:rsid w:val="00281E3E"/>
    <w:rsid w:val="00284131"/>
    <w:rsid w:val="00284710"/>
    <w:rsid w:val="00294D1D"/>
    <w:rsid w:val="002952F9"/>
    <w:rsid w:val="002955DD"/>
    <w:rsid w:val="002A0289"/>
    <w:rsid w:val="002A1B9F"/>
    <w:rsid w:val="002A371E"/>
    <w:rsid w:val="002B4B0A"/>
    <w:rsid w:val="002B5D09"/>
    <w:rsid w:val="002C0866"/>
    <w:rsid w:val="002C0B0E"/>
    <w:rsid w:val="002C5F5B"/>
    <w:rsid w:val="002C777D"/>
    <w:rsid w:val="002D40B1"/>
    <w:rsid w:val="002D45CD"/>
    <w:rsid w:val="002D75F9"/>
    <w:rsid w:val="002E07AC"/>
    <w:rsid w:val="002E267F"/>
    <w:rsid w:val="002E6AA1"/>
    <w:rsid w:val="002F57C6"/>
    <w:rsid w:val="00307A69"/>
    <w:rsid w:val="00312E4A"/>
    <w:rsid w:val="0031546F"/>
    <w:rsid w:val="00316B0D"/>
    <w:rsid w:val="00317427"/>
    <w:rsid w:val="003224FE"/>
    <w:rsid w:val="003300DB"/>
    <w:rsid w:val="0033088D"/>
    <w:rsid w:val="00335425"/>
    <w:rsid w:val="003371F0"/>
    <w:rsid w:val="00345B55"/>
    <w:rsid w:val="003500C6"/>
    <w:rsid w:val="00357154"/>
    <w:rsid w:val="00362B85"/>
    <w:rsid w:val="00363AE5"/>
    <w:rsid w:val="0036510D"/>
    <w:rsid w:val="003848EF"/>
    <w:rsid w:val="00385B65"/>
    <w:rsid w:val="00391929"/>
    <w:rsid w:val="00391CEF"/>
    <w:rsid w:val="003A3E57"/>
    <w:rsid w:val="003A77F5"/>
    <w:rsid w:val="003C6961"/>
    <w:rsid w:val="003C7BAD"/>
    <w:rsid w:val="003D21A3"/>
    <w:rsid w:val="003D33F7"/>
    <w:rsid w:val="003E6B8B"/>
    <w:rsid w:val="003F017E"/>
    <w:rsid w:val="003F17BC"/>
    <w:rsid w:val="003F1A1E"/>
    <w:rsid w:val="003F5F4B"/>
    <w:rsid w:val="003F7E70"/>
    <w:rsid w:val="0040648D"/>
    <w:rsid w:val="00406711"/>
    <w:rsid w:val="004130FE"/>
    <w:rsid w:val="00414CEB"/>
    <w:rsid w:val="004163FA"/>
    <w:rsid w:val="00423E92"/>
    <w:rsid w:val="004257F1"/>
    <w:rsid w:val="00425CAD"/>
    <w:rsid w:val="00431B00"/>
    <w:rsid w:val="004366AE"/>
    <w:rsid w:val="00437572"/>
    <w:rsid w:val="0044371A"/>
    <w:rsid w:val="00446A9A"/>
    <w:rsid w:val="00450E13"/>
    <w:rsid w:val="00451804"/>
    <w:rsid w:val="00452FE9"/>
    <w:rsid w:val="00454696"/>
    <w:rsid w:val="00461132"/>
    <w:rsid w:val="004616FF"/>
    <w:rsid w:val="004759ED"/>
    <w:rsid w:val="00486059"/>
    <w:rsid w:val="004945F7"/>
    <w:rsid w:val="004957BB"/>
    <w:rsid w:val="00497F14"/>
    <w:rsid w:val="004B199A"/>
    <w:rsid w:val="004B2CB0"/>
    <w:rsid w:val="004B7B8B"/>
    <w:rsid w:val="004C18F6"/>
    <w:rsid w:val="004C6518"/>
    <w:rsid w:val="004D0B40"/>
    <w:rsid w:val="004D1065"/>
    <w:rsid w:val="004D24EB"/>
    <w:rsid w:val="004D688C"/>
    <w:rsid w:val="004E0845"/>
    <w:rsid w:val="004E192B"/>
    <w:rsid w:val="004E513C"/>
    <w:rsid w:val="004E55E2"/>
    <w:rsid w:val="004E58AE"/>
    <w:rsid w:val="004F085F"/>
    <w:rsid w:val="004F0BD7"/>
    <w:rsid w:val="004F20A9"/>
    <w:rsid w:val="004F73E8"/>
    <w:rsid w:val="00503B0C"/>
    <w:rsid w:val="0050562E"/>
    <w:rsid w:val="0051105B"/>
    <w:rsid w:val="0051316F"/>
    <w:rsid w:val="00513E23"/>
    <w:rsid w:val="00523958"/>
    <w:rsid w:val="0053301E"/>
    <w:rsid w:val="005350C9"/>
    <w:rsid w:val="005370B2"/>
    <w:rsid w:val="005400C8"/>
    <w:rsid w:val="00543E44"/>
    <w:rsid w:val="00543FDE"/>
    <w:rsid w:val="00552F1C"/>
    <w:rsid w:val="0055760D"/>
    <w:rsid w:val="00562166"/>
    <w:rsid w:val="00563732"/>
    <w:rsid w:val="0057315D"/>
    <w:rsid w:val="00574F28"/>
    <w:rsid w:val="00576C8D"/>
    <w:rsid w:val="0058793B"/>
    <w:rsid w:val="00590FC2"/>
    <w:rsid w:val="005917FA"/>
    <w:rsid w:val="00596D03"/>
    <w:rsid w:val="005A0614"/>
    <w:rsid w:val="005A0DE7"/>
    <w:rsid w:val="005A355D"/>
    <w:rsid w:val="005A6271"/>
    <w:rsid w:val="005B210C"/>
    <w:rsid w:val="005B241C"/>
    <w:rsid w:val="005B27D0"/>
    <w:rsid w:val="005B4715"/>
    <w:rsid w:val="005B4FED"/>
    <w:rsid w:val="005C7655"/>
    <w:rsid w:val="005C7C79"/>
    <w:rsid w:val="005D1BC5"/>
    <w:rsid w:val="005D2D7A"/>
    <w:rsid w:val="005D7026"/>
    <w:rsid w:val="005E40D4"/>
    <w:rsid w:val="005F3D48"/>
    <w:rsid w:val="005F79CC"/>
    <w:rsid w:val="006015D5"/>
    <w:rsid w:val="00602577"/>
    <w:rsid w:val="00603EA6"/>
    <w:rsid w:val="00603FC1"/>
    <w:rsid w:val="006066AC"/>
    <w:rsid w:val="00607805"/>
    <w:rsid w:val="0061255F"/>
    <w:rsid w:val="0061381E"/>
    <w:rsid w:val="006159CC"/>
    <w:rsid w:val="006173D0"/>
    <w:rsid w:val="006201D7"/>
    <w:rsid w:val="006208C6"/>
    <w:rsid w:val="006262CC"/>
    <w:rsid w:val="006267BF"/>
    <w:rsid w:val="00626CA4"/>
    <w:rsid w:val="0062796C"/>
    <w:rsid w:val="0063451F"/>
    <w:rsid w:val="006427AA"/>
    <w:rsid w:val="006429D7"/>
    <w:rsid w:val="006454DC"/>
    <w:rsid w:val="00653C10"/>
    <w:rsid w:val="006553AB"/>
    <w:rsid w:val="006564EA"/>
    <w:rsid w:val="00657D2D"/>
    <w:rsid w:val="00661E36"/>
    <w:rsid w:val="00663EAD"/>
    <w:rsid w:val="00666B12"/>
    <w:rsid w:val="006674FC"/>
    <w:rsid w:val="006719C9"/>
    <w:rsid w:val="00671B6A"/>
    <w:rsid w:val="006757AA"/>
    <w:rsid w:val="00675B34"/>
    <w:rsid w:val="00675EDF"/>
    <w:rsid w:val="00682080"/>
    <w:rsid w:val="00684ABF"/>
    <w:rsid w:val="0068575D"/>
    <w:rsid w:val="00685BF1"/>
    <w:rsid w:val="00692AE7"/>
    <w:rsid w:val="00696E9D"/>
    <w:rsid w:val="00697A16"/>
    <w:rsid w:val="00697F67"/>
    <w:rsid w:val="006A131D"/>
    <w:rsid w:val="006A2795"/>
    <w:rsid w:val="006A3962"/>
    <w:rsid w:val="006A39D8"/>
    <w:rsid w:val="006A72D0"/>
    <w:rsid w:val="006B0488"/>
    <w:rsid w:val="006B089B"/>
    <w:rsid w:val="006B3301"/>
    <w:rsid w:val="006B56FC"/>
    <w:rsid w:val="006C0869"/>
    <w:rsid w:val="006C7B63"/>
    <w:rsid w:val="006D16B9"/>
    <w:rsid w:val="006E086B"/>
    <w:rsid w:val="006E0D17"/>
    <w:rsid w:val="006E2EA3"/>
    <w:rsid w:val="006E350F"/>
    <w:rsid w:val="006E55ED"/>
    <w:rsid w:val="006E70FF"/>
    <w:rsid w:val="006F173B"/>
    <w:rsid w:val="00711110"/>
    <w:rsid w:val="00714E79"/>
    <w:rsid w:val="00722560"/>
    <w:rsid w:val="007239F8"/>
    <w:rsid w:val="00727A8E"/>
    <w:rsid w:val="00730910"/>
    <w:rsid w:val="00733BDA"/>
    <w:rsid w:val="00744CB1"/>
    <w:rsid w:val="00753B4D"/>
    <w:rsid w:val="00754949"/>
    <w:rsid w:val="007550E9"/>
    <w:rsid w:val="00763B38"/>
    <w:rsid w:val="007660B9"/>
    <w:rsid w:val="00772CF2"/>
    <w:rsid w:val="00780AC4"/>
    <w:rsid w:val="00781479"/>
    <w:rsid w:val="00781797"/>
    <w:rsid w:val="007836C4"/>
    <w:rsid w:val="0078689C"/>
    <w:rsid w:val="00790D7F"/>
    <w:rsid w:val="007956C4"/>
    <w:rsid w:val="007A27C5"/>
    <w:rsid w:val="007A52E1"/>
    <w:rsid w:val="007A6297"/>
    <w:rsid w:val="007A6FC6"/>
    <w:rsid w:val="007C3F60"/>
    <w:rsid w:val="007C544A"/>
    <w:rsid w:val="007C5C8F"/>
    <w:rsid w:val="007D680C"/>
    <w:rsid w:val="007E24B7"/>
    <w:rsid w:val="007F7FED"/>
    <w:rsid w:val="00803395"/>
    <w:rsid w:val="0080402F"/>
    <w:rsid w:val="008051C4"/>
    <w:rsid w:val="00805B42"/>
    <w:rsid w:val="00806393"/>
    <w:rsid w:val="0080697E"/>
    <w:rsid w:val="0081512D"/>
    <w:rsid w:val="00817B50"/>
    <w:rsid w:val="00820E0F"/>
    <w:rsid w:val="00825410"/>
    <w:rsid w:val="00825715"/>
    <w:rsid w:val="008275B9"/>
    <w:rsid w:val="00830A0C"/>
    <w:rsid w:val="0083261D"/>
    <w:rsid w:val="00832D89"/>
    <w:rsid w:val="0083503B"/>
    <w:rsid w:val="00840865"/>
    <w:rsid w:val="00841D41"/>
    <w:rsid w:val="008436AB"/>
    <w:rsid w:val="00844739"/>
    <w:rsid w:val="0084486B"/>
    <w:rsid w:val="00853CDF"/>
    <w:rsid w:val="0086151D"/>
    <w:rsid w:val="0086672B"/>
    <w:rsid w:val="008668C0"/>
    <w:rsid w:val="008678C1"/>
    <w:rsid w:val="00873DED"/>
    <w:rsid w:val="00874FF1"/>
    <w:rsid w:val="00877425"/>
    <w:rsid w:val="008777F4"/>
    <w:rsid w:val="00880786"/>
    <w:rsid w:val="008A2626"/>
    <w:rsid w:val="008A6759"/>
    <w:rsid w:val="008A67E3"/>
    <w:rsid w:val="008B13B1"/>
    <w:rsid w:val="008B493F"/>
    <w:rsid w:val="008C115E"/>
    <w:rsid w:val="008C2056"/>
    <w:rsid w:val="008C5D4E"/>
    <w:rsid w:val="008D0504"/>
    <w:rsid w:val="008D1256"/>
    <w:rsid w:val="008D275A"/>
    <w:rsid w:val="008E109E"/>
    <w:rsid w:val="008E191C"/>
    <w:rsid w:val="008E66E6"/>
    <w:rsid w:val="008F112A"/>
    <w:rsid w:val="00900D4B"/>
    <w:rsid w:val="009014BC"/>
    <w:rsid w:val="00902CAC"/>
    <w:rsid w:val="009036CA"/>
    <w:rsid w:val="00915F79"/>
    <w:rsid w:val="00917F95"/>
    <w:rsid w:val="00923EDF"/>
    <w:rsid w:val="00934C2D"/>
    <w:rsid w:val="00935AD4"/>
    <w:rsid w:val="00937CE1"/>
    <w:rsid w:val="0094513B"/>
    <w:rsid w:val="0094688C"/>
    <w:rsid w:val="00963FB3"/>
    <w:rsid w:val="00967264"/>
    <w:rsid w:val="009672EB"/>
    <w:rsid w:val="00973090"/>
    <w:rsid w:val="0099436F"/>
    <w:rsid w:val="009956DE"/>
    <w:rsid w:val="009959E0"/>
    <w:rsid w:val="00996328"/>
    <w:rsid w:val="00996BEA"/>
    <w:rsid w:val="009A33FB"/>
    <w:rsid w:val="009A5056"/>
    <w:rsid w:val="009B1A44"/>
    <w:rsid w:val="009B300F"/>
    <w:rsid w:val="009B4379"/>
    <w:rsid w:val="009C4B52"/>
    <w:rsid w:val="009C4D8A"/>
    <w:rsid w:val="009C580F"/>
    <w:rsid w:val="009D161E"/>
    <w:rsid w:val="009E1B26"/>
    <w:rsid w:val="009F751D"/>
    <w:rsid w:val="00A00EF2"/>
    <w:rsid w:val="00A018DD"/>
    <w:rsid w:val="00A069F9"/>
    <w:rsid w:val="00A07F0E"/>
    <w:rsid w:val="00A10AC2"/>
    <w:rsid w:val="00A173EC"/>
    <w:rsid w:val="00A17F9A"/>
    <w:rsid w:val="00A26D78"/>
    <w:rsid w:val="00A3076D"/>
    <w:rsid w:val="00A316E1"/>
    <w:rsid w:val="00A346CA"/>
    <w:rsid w:val="00A451DD"/>
    <w:rsid w:val="00A477A0"/>
    <w:rsid w:val="00A47C07"/>
    <w:rsid w:val="00A50BDE"/>
    <w:rsid w:val="00A5524F"/>
    <w:rsid w:val="00A61711"/>
    <w:rsid w:val="00A62C59"/>
    <w:rsid w:val="00A62F19"/>
    <w:rsid w:val="00A63A3E"/>
    <w:rsid w:val="00A66C34"/>
    <w:rsid w:val="00A72CC9"/>
    <w:rsid w:val="00A73497"/>
    <w:rsid w:val="00A73CFD"/>
    <w:rsid w:val="00A77E87"/>
    <w:rsid w:val="00A80863"/>
    <w:rsid w:val="00A81616"/>
    <w:rsid w:val="00A8365E"/>
    <w:rsid w:val="00A9488D"/>
    <w:rsid w:val="00A94E35"/>
    <w:rsid w:val="00A95355"/>
    <w:rsid w:val="00AA4D84"/>
    <w:rsid w:val="00AA5243"/>
    <w:rsid w:val="00AB350C"/>
    <w:rsid w:val="00AB3C78"/>
    <w:rsid w:val="00AC1AA3"/>
    <w:rsid w:val="00AC4EB2"/>
    <w:rsid w:val="00AC7F21"/>
    <w:rsid w:val="00AD0F94"/>
    <w:rsid w:val="00AD7918"/>
    <w:rsid w:val="00AE0E38"/>
    <w:rsid w:val="00AE11C4"/>
    <w:rsid w:val="00AE1640"/>
    <w:rsid w:val="00AE297B"/>
    <w:rsid w:val="00AE58D5"/>
    <w:rsid w:val="00AE6686"/>
    <w:rsid w:val="00AF7794"/>
    <w:rsid w:val="00B0259B"/>
    <w:rsid w:val="00B06546"/>
    <w:rsid w:val="00B1230D"/>
    <w:rsid w:val="00B13055"/>
    <w:rsid w:val="00B151CC"/>
    <w:rsid w:val="00B22001"/>
    <w:rsid w:val="00B24D0A"/>
    <w:rsid w:val="00B3317D"/>
    <w:rsid w:val="00B36583"/>
    <w:rsid w:val="00B37705"/>
    <w:rsid w:val="00B40E76"/>
    <w:rsid w:val="00B455C1"/>
    <w:rsid w:val="00B53058"/>
    <w:rsid w:val="00B663B0"/>
    <w:rsid w:val="00B83B2F"/>
    <w:rsid w:val="00B87E45"/>
    <w:rsid w:val="00B95533"/>
    <w:rsid w:val="00BA2BE7"/>
    <w:rsid w:val="00BB0F68"/>
    <w:rsid w:val="00BB1352"/>
    <w:rsid w:val="00BB1FFF"/>
    <w:rsid w:val="00BB2567"/>
    <w:rsid w:val="00BB662C"/>
    <w:rsid w:val="00BC24CA"/>
    <w:rsid w:val="00BD113A"/>
    <w:rsid w:val="00BD2076"/>
    <w:rsid w:val="00BD2B9F"/>
    <w:rsid w:val="00BD2EA0"/>
    <w:rsid w:val="00BD35B3"/>
    <w:rsid w:val="00BD3DA8"/>
    <w:rsid w:val="00BD45D5"/>
    <w:rsid w:val="00BD7AFB"/>
    <w:rsid w:val="00BE446D"/>
    <w:rsid w:val="00BE64F3"/>
    <w:rsid w:val="00BF115D"/>
    <w:rsid w:val="00BF4522"/>
    <w:rsid w:val="00BF5183"/>
    <w:rsid w:val="00C00697"/>
    <w:rsid w:val="00C0095A"/>
    <w:rsid w:val="00C10C00"/>
    <w:rsid w:val="00C17CE9"/>
    <w:rsid w:val="00C210C6"/>
    <w:rsid w:val="00C464A7"/>
    <w:rsid w:val="00C478AD"/>
    <w:rsid w:val="00C511C3"/>
    <w:rsid w:val="00C51C42"/>
    <w:rsid w:val="00C52329"/>
    <w:rsid w:val="00C57F4E"/>
    <w:rsid w:val="00C66A73"/>
    <w:rsid w:val="00C67AA6"/>
    <w:rsid w:val="00C67C4A"/>
    <w:rsid w:val="00C76497"/>
    <w:rsid w:val="00C767CB"/>
    <w:rsid w:val="00C80CAE"/>
    <w:rsid w:val="00C84DDC"/>
    <w:rsid w:val="00C856C9"/>
    <w:rsid w:val="00C86AD9"/>
    <w:rsid w:val="00C86F22"/>
    <w:rsid w:val="00C90CAA"/>
    <w:rsid w:val="00C91A83"/>
    <w:rsid w:val="00C9650F"/>
    <w:rsid w:val="00C9741E"/>
    <w:rsid w:val="00CA33C7"/>
    <w:rsid w:val="00CA541E"/>
    <w:rsid w:val="00CB2C58"/>
    <w:rsid w:val="00CB38A3"/>
    <w:rsid w:val="00CB3B70"/>
    <w:rsid w:val="00CC1475"/>
    <w:rsid w:val="00CC1CCB"/>
    <w:rsid w:val="00CC478C"/>
    <w:rsid w:val="00CC6B7E"/>
    <w:rsid w:val="00CD730D"/>
    <w:rsid w:val="00CE1635"/>
    <w:rsid w:val="00CF0D33"/>
    <w:rsid w:val="00CF505D"/>
    <w:rsid w:val="00CF5A4B"/>
    <w:rsid w:val="00CF68E9"/>
    <w:rsid w:val="00CF7819"/>
    <w:rsid w:val="00D171A8"/>
    <w:rsid w:val="00D2011B"/>
    <w:rsid w:val="00D303B7"/>
    <w:rsid w:val="00D4602A"/>
    <w:rsid w:val="00D4643A"/>
    <w:rsid w:val="00D46EB7"/>
    <w:rsid w:val="00D475BD"/>
    <w:rsid w:val="00D52159"/>
    <w:rsid w:val="00D54C52"/>
    <w:rsid w:val="00D54CE5"/>
    <w:rsid w:val="00D55E22"/>
    <w:rsid w:val="00D611A9"/>
    <w:rsid w:val="00D620F7"/>
    <w:rsid w:val="00D621F3"/>
    <w:rsid w:val="00D70252"/>
    <w:rsid w:val="00D822F9"/>
    <w:rsid w:val="00D83585"/>
    <w:rsid w:val="00D9012E"/>
    <w:rsid w:val="00D90897"/>
    <w:rsid w:val="00D93BE5"/>
    <w:rsid w:val="00DA3036"/>
    <w:rsid w:val="00DA5D5C"/>
    <w:rsid w:val="00DB015B"/>
    <w:rsid w:val="00DB1A17"/>
    <w:rsid w:val="00DB20CE"/>
    <w:rsid w:val="00DB24D3"/>
    <w:rsid w:val="00DB35E7"/>
    <w:rsid w:val="00DB5E67"/>
    <w:rsid w:val="00DB6F16"/>
    <w:rsid w:val="00DB7D77"/>
    <w:rsid w:val="00DC3380"/>
    <w:rsid w:val="00DD58D2"/>
    <w:rsid w:val="00DD619D"/>
    <w:rsid w:val="00DD6C35"/>
    <w:rsid w:val="00DE193D"/>
    <w:rsid w:val="00DE710F"/>
    <w:rsid w:val="00DE7EED"/>
    <w:rsid w:val="00E02E5D"/>
    <w:rsid w:val="00E05E36"/>
    <w:rsid w:val="00E14B90"/>
    <w:rsid w:val="00E23731"/>
    <w:rsid w:val="00E23B18"/>
    <w:rsid w:val="00E401B3"/>
    <w:rsid w:val="00E41EC4"/>
    <w:rsid w:val="00E46F31"/>
    <w:rsid w:val="00E50185"/>
    <w:rsid w:val="00E578B7"/>
    <w:rsid w:val="00E63231"/>
    <w:rsid w:val="00E7329A"/>
    <w:rsid w:val="00E73F85"/>
    <w:rsid w:val="00E76451"/>
    <w:rsid w:val="00E8016F"/>
    <w:rsid w:val="00E80254"/>
    <w:rsid w:val="00E80E52"/>
    <w:rsid w:val="00E816CE"/>
    <w:rsid w:val="00E87451"/>
    <w:rsid w:val="00E90908"/>
    <w:rsid w:val="00E90FB5"/>
    <w:rsid w:val="00E92954"/>
    <w:rsid w:val="00E976DF"/>
    <w:rsid w:val="00EA0688"/>
    <w:rsid w:val="00EA19B4"/>
    <w:rsid w:val="00EB25EA"/>
    <w:rsid w:val="00EC0059"/>
    <w:rsid w:val="00EC68DB"/>
    <w:rsid w:val="00ED0CB2"/>
    <w:rsid w:val="00ED334F"/>
    <w:rsid w:val="00EE08F2"/>
    <w:rsid w:val="00EE1DD7"/>
    <w:rsid w:val="00EE76B9"/>
    <w:rsid w:val="00EF125F"/>
    <w:rsid w:val="00EF2497"/>
    <w:rsid w:val="00EF38A6"/>
    <w:rsid w:val="00EF53E7"/>
    <w:rsid w:val="00F017E0"/>
    <w:rsid w:val="00F01B39"/>
    <w:rsid w:val="00F03B20"/>
    <w:rsid w:val="00F065A0"/>
    <w:rsid w:val="00F21C70"/>
    <w:rsid w:val="00F26B56"/>
    <w:rsid w:val="00F26D11"/>
    <w:rsid w:val="00F27CBE"/>
    <w:rsid w:val="00F4121E"/>
    <w:rsid w:val="00F4212B"/>
    <w:rsid w:val="00F4644C"/>
    <w:rsid w:val="00F468E5"/>
    <w:rsid w:val="00F46D66"/>
    <w:rsid w:val="00F4704F"/>
    <w:rsid w:val="00F50EE3"/>
    <w:rsid w:val="00F651C4"/>
    <w:rsid w:val="00F7682E"/>
    <w:rsid w:val="00F92C57"/>
    <w:rsid w:val="00F9344F"/>
    <w:rsid w:val="00F97B14"/>
    <w:rsid w:val="00FA3079"/>
    <w:rsid w:val="00FA6B33"/>
    <w:rsid w:val="00FB1D0E"/>
    <w:rsid w:val="00FB20C4"/>
    <w:rsid w:val="00FB259C"/>
    <w:rsid w:val="00FB3C96"/>
    <w:rsid w:val="00FB4BCE"/>
    <w:rsid w:val="00FB55EF"/>
    <w:rsid w:val="00FB5ED3"/>
    <w:rsid w:val="00FB60EF"/>
    <w:rsid w:val="00FC3D4F"/>
    <w:rsid w:val="00FC49FB"/>
    <w:rsid w:val="00FC5756"/>
    <w:rsid w:val="00FD228D"/>
    <w:rsid w:val="00FD60DD"/>
    <w:rsid w:val="00FD659E"/>
    <w:rsid w:val="00FE46B9"/>
    <w:rsid w:val="00FE6A0D"/>
    <w:rsid w:val="00FE7253"/>
    <w:rsid w:val="00FF1A94"/>
    <w:rsid w:val="00FF2D86"/>
    <w:rsid w:val="00FF5459"/>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330AB"/>
  <w14:discardImageEditingData/>
  <w15:chartTrackingRefBased/>
  <w15:docId w15:val="{DF3F5D5D-C53C-42E7-8579-80754DAB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0845"/>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after="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line="288" w:lineRule="auto"/>
    </w:pPr>
    <w:rPr>
      <w:sz w:val="22"/>
    </w:rPr>
  </w:style>
  <w:style w:type="character" w:customStyle="1" w:styleId="BodyTextChar">
    <w:name w:val="Body Text Char"/>
    <w:basedOn w:val="DefaultParagraphFont"/>
    <w:link w:val="BodyText"/>
    <w:rsid w:val="008A67E3"/>
    <w:rPr>
      <w:sz w:val="22"/>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5"/>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29"/>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7"/>
      </w:numPr>
      <w:ind w:left="1418" w:hanging="284"/>
    </w:pPr>
  </w:style>
  <w:style w:type="character" w:styleId="Hyperlink">
    <w:name w:val="Hyperlink"/>
    <w:basedOn w:val="DefaultParagraphFont"/>
    <w:uiPriority w:val="99"/>
    <w:semiHidden/>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2.xml><?xml version="1.0" encoding="utf-8"?>
<root>
  <Name/>
  <Classification>Choose Classification</Classification>
  <DLM/>
  <SectionName/>
  <DH/>
  <Byline/>
</root>
</file>

<file path=customXml/itemProps1.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customXml/itemProps2.xml><?xml version="1.0" encoding="utf-8"?>
<ds:datastoreItem xmlns:ds="http://schemas.openxmlformats.org/officeDocument/2006/customXml" ds:itemID="{F533AE62-A212-4B26-92DA-A3B336E8AE06}">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Jelena MILANJA</cp:lastModifiedBy>
  <cp:revision>2</cp:revision>
  <dcterms:created xsi:type="dcterms:W3CDTF">2026-07-14T05:26:00Z</dcterms:created>
  <dcterms:modified xsi:type="dcterms:W3CDTF">2026-07-14T05:27:00Z</dcterms:modified>
</cp:coreProperties>
</file>