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9B3E" w14:textId="77777777" w:rsidR="00905EDB" w:rsidRPr="0038143A" w:rsidRDefault="00713019" w:rsidP="00905EDB">
      <w:pPr>
        <w:spacing w:after="120"/>
        <w:jc w:val="center"/>
        <w:rPr>
          <w:rFonts w:cs="Times New Roman"/>
          <w:b/>
          <w:sz w:val="28"/>
          <w:szCs w:val="24"/>
        </w:rPr>
      </w:pPr>
      <w:r w:rsidRPr="0038143A">
        <w:rPr>
          <w:rFonts w:cs="Times New Roman"/>
          <w:b/>
          <w:color w:val="FF0000"/>
          <w:szCs w:val="24"/>
        </w:rPr>
        <w:tab/>
      </w:r>
      <w:bookmarkStart w:id="0" w:name="_GoBack"/>
      <w:r w:rsidR="00905EDB" w:rsidRPr="0038143A">
        <w:rPr>
          <w:rFonts w:cs="Times New Roman"/>
          <w:b/>
          <w:sz w:val="28"/>
          <w:szCs w:val="24"/>
        </w:rPr>
        <w:t xml:space="preserve">Senate Order 16 - Grants approved </w:t>
      </w:r>
      <w:bookmarkEnd w:id="0"/>
      <w:r w:rsidR="00905EDB" w:rsidRPr="0038143A">
        <w:rPr>
          <w:rFonts w:cs="Times New Roman"/>
          <w:b/>
          <w:sz w:val="28"/>
          <w:szCs w:val="24"/>
        </w:rPr>
        <w:t>for the period</w:t>
      </w:r>
    </w:p>
    <w:p w14:paraId="15488679" w14:textId="77777777" w:rsidR="00905EDB" w:rsidRPr="0038143A" w:rsidRDefault="00905EDB" w:rsidP="00905EDB">
      <w:pPr>
        <w:spacing w:after="240"/>
        <w:jc w:val="center"/>
        <w:rPr>
          <w:rFonts w:cs="Times New Roman"/>
          <w:b/>
          <w:sz w:val="28"/>
          <w:szCs w:val="24"/>
        </w:rPr>
      </w:pPr>
      <w:r w:rsidRPr="0038143A">
        <w:rPr>
          <w:rFonts w:cs="Times New Roman"/>
          <w:b/>
          <w:sz w:val="28"/>
          <w:szCs w:val="24"/>
        </w:rPr>
        <w:t>24 January 2023 – 1 May 2023</w:t>
      </w:r>
    </w:p>
    <w:p w14:paraId="6E35328E" w14:textId="529F965F" w:rsidR="0038143A" w:rsidRPr="0038143A" w:rsidRDefault="0038143A" w:rsidP="00905EDB">
      <w:pPr>
        <w:tabs>
          <w:tab w:val="left" w:pos="750"/>
        </w:tabs>
        <w:jc w:val="center"/>
        <w:rPr>
          <w:rFonts w:cs="Times New Roman"/>
          <w:b/>
          <w:sz w:val="28"/>
          <w:szCs w:val="24"/>
        </w:rPr>
      </w:pPr>
      <w:r w:rsidRPr="0038143A">
        <w:rPr>
          <w:rFonts w:cs="Times New Roman"/>
          <w:b/>
          <w:sz w:val="28"/>
          <w:szCs w:val="24"/>
        </w:rPr>
        <w:t>Indigenous Portfolio Agencies</w:t>
      </w:r>
    </w:p>
    <w:p w14:paraId="09E15877" w14:textId="77777777" w:rsidR="0038143A" w:rsidRPr="0038143A" w:rsidRDefault="0038143A" w:rsidP="0038143A">
      <w:pPr>
        <w:spacing w:after="120"/>
        <w:jc w:val="center"/>
        <w:rPr>
          <w:rFonts w:cs="Times New Roman"/>
          <w:b/>
          <w:szCs w:val="24"/>
        </w:rPr>
      </w:pPr>
    </w:p>
    <w:p w14:paraId="250B8FD8" w14:textId="77777777" w:rsidR="0038143A" w:rsidRPr="0038143A" w:rsidRDefault="0038143A" w:rsidP="0038143A">
      <w:pPr>
        <w:spacing w:after="240"/>
        <w:rPr>
          <w:rFonts w:cs="Times New Roman"/>
          <w:b/>
          <w:sz w:val="28"/>
          <w:szCs w:val="24"/>
        </w:rPr>
      </w:pPr>
      <w:r w:rsidRPr="0038143A">
        <w:rPr>
          <w:rFonts w:cs="Times New Roman"/>
          <w:b/>
          <w:sz w:val="28"/>
          <w:szCs w:val="24"/>
        </w:rPr>
        <w:t>Australian Institute of Aboriginal and Torres Strait Islander Studies</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095"/>
        <w:gridCol w:w="2126"/>
      </w:tblGrid>
      <w:tr w:rsidR="0038143A" w:rsidRPr="0038143A" w14:paraId="238B2628" w14:textId="77777777" w:rsidTr="00190C7B">
        <w:trPr>
          <w:trHeight w:val="300"/>
          <w:tblHeader/>
        </w:trPr>
        <w:tc>
          <w:tcPr>
            <w:tcW w:w="6663" w:type="dxa"/>
            <w:shd w:val="clear" w:color="auto" w:fill="DBE5F1" w:themeFill="accent1" w:themeFillTint="33"/>
            <w:hideMark/>
          </w:tcPr>
          <w:p w14:paraId="479A174D" w14:textId="77777777" w:rsidR="0038143A" w:rsidRPr="0038143A" w:rsidRDefault="0038143A" w:rsidP="00190C7B">
            <w:pPr>
              <w:spacing w:after="240"/>
              <w:rPr>
                <w:rFonts w:cs="Times New Roman"/>
                <w:b/>
                <w:bCs/>
                <w:szCs w:val="24"/>
              </w:rPr>
            </w:pPr>
            <w:r w:rsidRPr="0038143A">
              <w:rPr>
                <w:rFonts w:cs="Times New Roman"/>
                <w:b/>
                <w:bCs/>
                <w:szCs w:val="24"/>
              </w:rPr>
              <w:t>Grant Recipient</w:t>
            </w:r>
          </w:p>
        </w:tc>
        <w:tc>
          <w:tcPr>
            <w:tcW w:w="6095" w:type="dxa"/>
            <w:shd w:val="clear" w:color="auto" w:fill="DBE5F1" w:themeFill="accent1" w:themeFillTint="33"/>
            <w:hideMark/>
          </w:tcPr>
          <w:p w14:paraId="7D7CC9E6" w14:textId="77777777" w:rsidR="0038143A" w:rsidRPr="0038143A" w:rsidRDefault="0038143A" w:rsidP="00190C7B">
            <w:pPr>
              <w:spacing w:after="240"/>
              <w:rPr>
                <w:rFonts w:cs="Times New Roman"/>
                <w:b/>
                <w:bCs/>
                <w:szCs w:val="24"/>
              </w:rPr>
            </w:pPr>
            <w:r w:rsidRPr="0038143A">
              <w:rPr>
                <w:rFonts w:cs="Times New Roman"/>
                <w:b/>
                <w:bCs/>
                <w:szCs w:val="24"/>
              </w:rPr>
              <w:t>Programme</w:t>
            </w:r>
          </w:p>
        </w:tc>
        <w:tc>
          <w:tcPr>
            <w:tcW w:w="2126" w:type="dxa"/>
            <w:shd w:val="clear" w:color="auto" w:fill="DBE5F1" w:themeFill="accent1" w:themeFillTint="33"/>
            <w:hideMark/>
          </w:tcPr>
          <w:p w14:paraId="375A7018" w14:textId="77777777" w:rsidR="0038143A" w:rsidRPr="0038143A" w:rsidRDefault="0038143A" w:rsidP="00190C7B">
            <w:pPr>
              <w:spacing w:after="240"/>
              <w:rPr>
                <w:rFonts w:cs="Times New Roman"/>
                <w:b/>
                <w:bCs/>
                <w:szCs w:val="24"/>
              </w:rPr>
            </w:pPr>
            <w:r w:rsidRPr="0038143A">
              <w:rPr>
                <w:rFonts w:cs="Times New Roman"/>
                <w:b/>
                <w:bCs/>
                <w:szCs w:val="24"/>
              </w:rPr>
              <w:t>Value (GST excl.)</w:t>
            </w:r>
          </w:p>
        </w:tc>
      </w:tr>
      <w:tr w:rsidR="0038143A" w:rsidRPr="0038143A" w14:paraId="51EA82E6" w14:textId="77777777" w:rsidTr="00190C7B">
        <w:trPr>
          <w:trHeight w:val="300"/>
        </w:trPr>
        <w:tc>
          <w:tcPr>
            <w:tcW w:w="6663" w:type="dxa"/>
            <w:shd w:val="clear" w:color="auto" w:fill="auto"/>
            <w:noWrap/>
            <w:vAlign w:val="bottom"/>
          </w:tcPr>
          <w:p w14:paraId="2C43936A" w14:textId="77777777" w:rsidR="0038143A" w:rsidRPr="0038143A" w:rsidRDefault="0038143A" w:rsidP="00190C7B">
            <w:pPr>
              <w:rPr>
                <w:rFonts w:cs="Times New Roman"/>
                <w:color w:val="000000"/>
                <w:szCs w:val="24"/>
              </w:rPr>
            </w:pPr>
            <w:r w:rsidRPr="0038143A">
              <w:rPr>
                <w:rFonts w:cs="Times New Roman"/>
                <w:color w:val="000000"/>
                <w:szCs w:val="24"/>
              </w:rPr>
              <w:t>Juluwarlu Group Aboriginal Corporation – OG00125:</w:t>
            </w:r>
          </w:p>
          <w:p w14:paraId="377B1CE7" w14:textId="77777777" w:rsidR="0038143A" w:rsidRPr="0038143A" w:rsidRDefault="0038143A" w:rsidP="00190C7B">
            <w:pPr>
              <w:rPr>
                <w:rFonts w:cs="Times New Roman"/>
                <w:szCs w:val="24"/>
              </w:rPr>
            </w:pPr>
            <w:r w:rsidRPr="0038143A">
              <w:rPr>
                <w:rFonts w:cs="Times New Roman"/>
                <w:color w:val="000000"/>
                <w:szCs w:val="24"/>
              </w:rPr>
              <w:t>The Juluwarlu Group Aboriginal Corporation seeks to capture, evaluate and report on 20 years of continuing innovative generative practices that have sustained Yindjibarndi Law, Knowledge, and Language and Cultural Resilience through contemporary expressions of Yindjibarndi identity.</w:t>
            </w:r>
          </w:p>
        </w:tc>
        <w:tc>
          <w:tcPr>
            <w:tcW w:w="6095" w:type="dxa"/>
            <w:shd w:val="clear" w:color="auto" w:fill="auto"/>
            <w:noWrap/>
          </w:tcPr>
          <w:p w14:paraId="0910AA21" w14:textId="77777777" w:rsidR="0038143A" w:rsidRPr="0038143A" w:rsidRDefault="0038143A" w:rsidP="00190C7B">
            <w:pPr>
              <w:rPr>
                <w:rFonts w:cs="Times New Roman"/>
                <w:szCs w:val="24"/>
              </w:rPr>
            </w:pPr>
            <w:r w:rsidRPr="0038143A">
              <w:rPr>
                <w:rFonts w:cs="Times New Roman"/>
                <w:color w:val="000000"/>
                <w:szCs w:val="24"/>
              </w:rPr>
              <w:t>Indigenous Research Exchange Program</w:t>
            </w:r>
          </w:p>
        </w:tc>
        <w:tc>
          <w:tcPr>
            <w:tcW w:w="2126" w:type="dxa"/>
            <w:shd w:val="clear" w:color="auto" w:fill="auto"/>
            <w:noWrap/>
          </w:tcPr>
          <w:p w14:paraId="5F5B7027" w14:textId="77777777" w:rsidR="0038143A" w:rsidRPr="0038143A" w:rsidRDefault="0038143A" w:rsidP="00190C7B">
            <w:pPr>
              <w:jc w:val="right"/>
              <w:rPr>
                <w:rFonts w:cs="Times New Roman"/>
                <w:szCs w:val="24"/>
              </w:rPr>
            </w:pPr>
            <w:r w:rsidRPr="0038143A">
              <w:rPr>
                <w:rFonts w:cs="Times New Roman"/>
                <w:color w:val="000000"/>
                <w:szCs w:val="24"/>
              </w:rPr>
              <w:t>$200,000.00</w:t>
            </w:r>
          </w:p>
        </w:tc>
      </w:tr>
    </w:tbl>
    <w:p w14:paraId="2CAC9FA0" w14:textId="77777777" w:rsidR="0038143A" w:rsidRPr="0038143A" w:rsidRDefault="0038143A" w:rsidP="0038143A">
      <w:pPr>
        <w:rPr>
          <w:rFonts w:cs="Times New Roman"/>
          <w:szCs w:val="24"/>
        </w:rPr>
      </w:pPr>
    </w:p>
    <w:p w14:paraId="75749071" w14:textId="77777777" w:rsidR="0038143A" w:rsidRPr="0038143A" w:rsidRDefault="0038143A" w:rsidP="0038143A">
      <w:pPr>
        <w:spacing w:after="240"/>
        <w:rPr>
          <w:rFonts w:cs="Times New Roman"/>
          <w:b/>
          <w:sz w:val="28"/>
          <w:szCs w:val="24"/>
        </w:rPr>
      </w:pPr>
      <w:r w:rsidRPr="0038143A">
        <w:rPr>
          <w:rFonts w:cs="Times New Roman"/>
          <w:b/>
          <w:sz w:val="28"/>
          <w:szCs w:val="24"/>
        </w:rPr>
        <w:t>Indigenous Business Australia</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38143A" w:rsidRPr="0038143A" w14:paraId="1D3E2824" w14:textId="77777777" w:rsidTr="00190C7B">
        <w:trPr>
          <w:trHeight w:val="300"/>
          <w:tblHeader/>
        </w:trPr>
        <w:tc>
          <w:tcPr>
            <w:tcW w:w="9356" w:type="dxa"/>
            <w:shd w:val="clear" w:color="auto" w:fill="DBE5F1" w:themeFill="accent1" w:themeFillTint="33"/>
            <w:hideMark/>
          </w:tcPr>
          <w:p w14:paraId="13D63EA8" w14:textId="77777777" w:rsidR="0038143A" w:rsidRPr="0038143A" w:rsidRDefault="0038143A" w:rsidP="00190C7B">
            <w:pPr>
              <w:spacing w:after="240"/>
              <w:rPr>
                <w:rFonts w:cs="Times New Roman"/>
                <w:b/>
                <w:bCs/>
                <w:szCs w:val="24"/>
              </w:rPr>
            </w:pPr>
            <w:r w:rsidRPr="0038143A">
              <w:rPr>
                <w:rFonts w:cs="Times New Roman"/>
                <w:b/>
                <w:bCs/>
                <w:szCs w:val="24"/>
              </w:rPr>
              <w:t>Grant Recipient</w:t>
            </w:r>
          </w:p>
        </w:tc>
        <w:tc>
          <w:tcPr>
            <w:tcW w:w="3402" w:type="dxa"/>
            <w:shd w:val="clear" w:color="auto" w:fill="DBE5F1" w:themeFill="accent1" w:themeFillTint="33"/>
            <w:hideMark/>
          </w:tcPr>
          <w:p w14:paraId="1D2E7366" w14:textId="77777777" w:rsidR="0038143A" w:rsidRPr="0038143A" w:rsidRDefault="0038143A" w:rsidP="00190C7B">
            <w:pPr>
              <w:spacing w:after="240"/>
              <w:rPr>
                <w:rFonts w:cs="Times New Roman"/>
                <w:b/>
                <w:bCs/>
                <w:szCs w:val="24"/>
              </w:rPr>
            </w:pPr>
            <w:r w:rsidRPr="0038143A">
              <w:rPr>
                <w:rFonts w:cs="Times New Roman"/>
                <w:b/>
                <w:bCs/>
                <w:szCs w:val="24"/>
              </w:rPr>
              <w:t>Programme</w:t>
            </w:r>
          </w:p>
        </w:tc>
        <w:tc>
          <w:tcPr>
            <w:tcW w:w="2126" w:type="dxa"/>
            <w:shd w:val="clear" w:color="auto" w:fill="DBE5F1" w:themeFill="accent1" w:themeFillTint="33"/>
            <w:hideMark/>
          </w:tcPr>
          <w:p w14:paraId="1A0DC4A8" w14:textId="77777777" w:rsidR="0038143A" w:rsidRPr="0038143A" w:rsidRDefault="0038143A" w:rsidP="00190C7B">
            <w:pPr>
              <w:spacing w:after="240"/>
              <w:rPr>
                <w:rFonts w:cs="Times New Roman"/>
                <w:b/>
                <w:bCs/>
                <w:szCs w:val="24"/>
              </w:rPr>
            </w:pPr>
            <w:r w:rsidRPr="0038143A">
              <w:rPr>
                <w:rFonts w:cs="Times New Roman"/>
                <w:b/>
                <w:bCs/>
                <w:szCs w:val="24"/>
              </w:rPr>
              <w:t>Value (GST excl.)</w:t>
            </w:r>
          </w:p>
        </w:tc>
      </w:tr>
      <w:tr w:rsidR="0038143A" w:rsidRPr="0038143A" w14:paraId="4422A561" w14:textId="77777777" w:rsidTr="00190C7B">
        <w:trPr>
          <w:trHeight w:val="300"/>
        </w:trPr>
        <w:tc>
          <w:tcPr>
            <w:tcW w:w="9356" w:type="dxa"/>
            <w:shd w:val="clear" w:color="auto" w:fill="000000" w:themeFill="text1"/>
            <w:noWrap/>
            <w:vAlign w:val="bottom"/>
          </w:tcPr>
          <w:p w14:paraId="7496AF03" w14:textId="77777777" w:rsidR="0038143A" w:rsidRPr="0038143A" w:rsidRDefault="0038143A" w:rsidP="00190C7B">
            <w:pPr>
              <w:rPr>
                <w:rFonts w:cs="Times New Roman"/>
                <w:color w:val="000000"/>
                <w:szCs w:val="24"/>
              </w:rPr>
            </w:pPr>
          </w:p>
        </w:tc>
        <w:tc>
          <w:tcPr>
            <w:tcW w:w="3402" w:type="dxa"/>
            <w:shd w:val="clear" w:color="auto" w:fill="auto"/>
            <w:noWrap/>
          </w:tcPr>
          <w:p w14:paraId="53C5004C"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47A94757" w14:textId="77777777" w:rsidR="0038143A" w:rsidRPr="0038143A" w:rsidRDefault="0038143A" w:rsidP="00190C7B">
            <w:pPr>
              <w:jc w:val="right"/>
              <w:rPr>
                <w:rFonts w:cs="Times New Roman"/>
                <w:color w:val="000000"/>
                <w:szCs w:val="24"/>
              </w:rPr>
            </w:pPr>
            <w:r w:rsidRPr="0038143A">
              <w:rPr>
                <w:rFonts w:cs="Times New Roman"/>
                <w:color w:val="000000"/>
                <w:szCs w:val="24"/>
              </w:rPr>
              <w:t>4,275.00</w:t>
            </w:r>
          </w:p>
        </w:tc>
      </w:tr>
      <w:tr w:rsidR="0038143A" w:rsidRPr="0038143A" w14:paraId="4A0EDA81" w14:textId="77777777" w:rsidTr="00190C7B">
        <w:trPr>
          <w:trHeight w:val="300"/>
        </w:trPr>
        <w:tc>
          <w:tcPr>
            <w:tcW w:w="9356" w:type="dxa"/>
            <w:shd w:val="clear" w:color="auto" w:fill="000000" w:themeFill="text1"/>
            <w:noWrap/>
            <w:vAlign w:val="bottom"/>
          </w:tcPr>
          <w:p w14:paraId="002F4CBD" w14:textId="77777777" w:rsidR="0038143A" w:rsidRPr="0038143A" w:rsidRDefault="0038143A" w:rsidP="00190C7B">
            <w:pPr>
              <w:rPr>
                <w:rFonts w:cs="Times New Roman"/>
                <w:color w:val="000000"/>
                <w:szCs w:val="24"/>
              </w:rPr>
            </w:pPr>
          </w:p>
        </w:tc>
        <w:tc>
          <w:tcPr>
            <w:tcW w:w="3402" w:type="dxa"/>
            <w:shd w:val="clear" w:color="auto" w:fill="auto"/>
            <w:noWrap/>
          </w:tcPr>
          <w:p w14:paraId="319FA19D"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5407CB4B" w14:textId="77777777" w:rsidR="0038143A" w:rsidRPr="0038143A" w:rsidRDefault="0038143A" w:rsidP="00190C7B">
            <w:pPr>
              <w:jc w:val="right"/>
              <w:rPr>
                <w:rFonts w:cs="Times New Roman"/>
                <w:color w:val="000000"/>
                <w:szCs w:val="24"/>
              </w:rPr>
            </w:pPr>
            <w:r w:rsidRPr="0038143A">
              <w:rPr>
                <w:rFonts w:cs="Times New Roman"/>
                <w:color w:val="000000"/>
                <w:szCs w:val="24"/>
              </w:rPr>
              <w:t>30,000.00</w:t>
            </w:r>
          </w:p>
        </w:tc>
      </w:tr>
      <w:tr w:rsidR="0038143A" w:rsidRPr="0038143A" w14:paraId="7365936E" w14:textId="77777777" w:rsidTr="00190C7B">
        <w:trPr>
          <w:trHeight w:val="300"/>
        </w:trPr>
        <w:tc>
          <w:tcPr>
            <w:tcW w:w="9356" w:type="dxa"/>
            <w:shd w:val="clear" w:color="auto" w:fill="000000" w:themeFill="text1"/>
            <w:noWrap/>
            <w:vAlign w:val="bottom"/>
          </w:tcPr>
          <w:p w14:paraId="36E17409" w14:textId="77777777" w:rsidR="0038143A" w:rsidRPr="0038143A" w:rsidRDefault="0038143A" w:rsidP="00190C7B">
            <w:pPr>
              <w:rPr>
                <w:rFonts w:cs="Times New Roman"/>
                <w:color w:val="000000"/>
                <w:szCs w:val="24"/>
              </w:rPr>
            </w:pPr>
          </w:p>
        </w:tc>
        <w:tc>
          <w:tcPr>
            <w:tcW w:w="3402" w:type="dxa"/>
            <w:shd w:val="clear" w:color="auto" w:fill="auto"/>
            <w:noWrap/>
          </w:tcPr>
          <w:p w14:paraId="022D49B3"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E7115FF" w14:textId="77777777" w:rsidR="0038143A" w:rsidRPr="0038143A" w:rsidRDefault="0038143A" w:rsidP="00190C7B">
            <w:pPr>
              <w:jc w:val="right"/>
              <w:rPr>
                <w:rFonts w:cs="Times New Roman"/>
                <w:color w:val="000000"/>
                <w:szCs w:val="24"/>
              </w:rPr>
            </w:pPr>
            <w:r w:rsidRPr="0038143A">
              <w:rPr>
                <w:rFonts w:cs="Times New Roman"/>
                <w:color w:val="000000"/>
                <w:szCs w:val="24"/>
              </w:rPr>
              <w:t>4,800.00</w:t>
            </w:r>
          </w:p>
        </w:tc>
      </w:tr>
      <w:tr w:rsidR="0038143A" w:rsidRPr="0038143A" w14:paraId="2F951C95" w14:textId="77777777" w:rsidTr="00190C7B">
        <w:trPr>
          <w:trHeight w:val="300"/>
        </w:trPr>
        <w:tc>
          <w:tcPr>
            <w:tcW w:w="9356" w:type="dxa"/>
            <w:shd w:val="clear" w:color="auto" w:fill="000000" w:themeFill="text1"/>
            <w:noWrap/>
            <w:vAlign w:val="bottom"/>
          </w:tcPr>
          <w:p w14:paraId="1AD5D1DB" w14:textId="77777777" w:rsidR="0038143A" w:rsidRPr="0038143A" w:rsidRDefault="0038143A" w:rsidP="00190C7B">
            <w:pPr>
              <w:rPr>
                <w:rFonts w:cs="Times New Roman"/>
                <w:color w:val="000000"/>
                <w:szCs w:val="24"/>
              </w:rPr>
            </w:pPr>
          </w:p>
        </w:tc>
        <w:tc>
          <w:tcPr>
            <w:tcW w:w="3402" w:type="dxa"/>
            <w:shd w:val="clear" w:color="auto" w:fill="auto"/>
            <w:noWrap/>
          </w:tcPr>
          <w:p w14:paraId="17E091CF"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D465E1C" w14:textId="77777777" w:rsidR="0038143A" w:rsidRPr="0038143A" w:rsidRDefault="0038143A" w:rsidP="00190C7B">
            <w:pPr>
              <w:jc w:val="right"/>
              <w:rPr>
                <w:rFonts w:cs="Times New Roman"/>
                <w:color w:val="000000"/>
                <w:szCs w:val="24"/>
              </w:rPr>
            </w:pPr>
            <w:r w:rsidRPr="0038143A">
              <w:rPr>
                <w:rFonts w:cs="Times New Roman"/>
                <w:color w:val="000000"/>
                <w:szCs w:val="24"/>
              </w:rPr>
              <w:t>18,000.00</w:t>
            </w:r>
          </w:p>
        </w:tc>
      </w:tr>
      <w:tr w:rsidR="0038143A" w:rsidRPr="0038143A" w14:paraId="2270BC9E" w14:textId="77777777" w:rsidTr="00190C7B">
        <w:trPr>
          <w:trHeight w:val="300"/>
        </w:trPr>
        <w:tc>
          <w:tcPr>
            <w:tcW w:w="9356" w:type="dxa"/>
            <w:shd w:val="clear" w:color="auto" w:fill="000000" w:themeFill="text1"/>
            <w:noWrap/>
            <w:vAlign w:val="bottom"/>
          </w:tcPr>
          <w:p w14:paraId="067653C1" w14:textId="77777777" w:rsidR="0038143A" w:rsidRPr="0038143A" w:rsidRDefault="0038143A" w:rsidP="00190C7B">
            <w:pPr>
              <w:rPr>
                <w:rFonts w:cs="Times New Roman"/>
                <w:color w:val="000000"/>
                <w:szCs w:val="24"/>
              </w:rPr>
            </w:pPr>
          </w:p>
        </w:tc>
        <w:tc>
          <w:tcPr>
            <w:tcW w:w="3402" w:type="dxa"/>
            <w:shd w:val="clear" w:color="auto" w:fill="auto"/>
            <w:noWrap/>
          </w:tcPr>
          <w:p w14:paraId="0477BB81"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0060F3AC" w14:textId="77777777" w:rsidR="0038143A" w:rsidRPr="0038143A" w:rsidRDefault="0038143A" w:rsidP="00190C7B">
            <w:pPr>
              <w:jc w:val="right"/>
              <w:rPr>
                <w:rFonts w:cs="Times New Roman"/>
                <w:color w:val="000000"/>
                <w:szCs w:val="24"/>
              </w:rPr>
            </w:pPr>
            <w:r w:rsidRPr="0038143A">
              <w:rPr>
                <w:rFonts w:cs="Times New Roman"/>
                <w:color w:val="000000"/>
                <w:szCs w:val="24"/>
              </w:rPr>
              <w:t>12,500.00</w:t>
            </w:r>
          </w:p>
        </w:tc>
      </w:tr>
      <w:tr w:rsidR="0038143A" w:rsidRPr="0038143A" w14:paraId="7A237123" w14:textId="77777777" w:rsidTr="00190C7B">
        <w:trPr>
          <w:trHeight w:val="300"/>
        </w:trPr>
        <w:tc>
          <w:tcPr>
            <w:tcW w:w="9356" w:type="dxa"/>
            <w:shd w:val="clear" w:color="auto" w:fill="000000" w:themeFill="text1"/>
            <w:noWrap/>
            <w:vAlign w:val="bottom"/>
          </w:tcPr>
          <w:p w14:paraId="5A00B68A" w14:textId="77777777" w:rsidR="0038143A" w:rsidRPr="0038143A" w:rsidRDefault="0038143A" w:rsidP="00190C7B">
            <w:pPr>
              <w:rPr>
                <w:rFonts w:cs="Times New Roman"/>
                <w:color w:val="000000"/>
                <w:szCs w:val="24"/>
              </w:rPr>
            </w:pPr>
          </w:p>
        </w:tc>
        <w:tc>
          <w:tcPr>
            <w:tcW w:w="3402" w:type="dxa"/>
            <w:shd w:val="clear" w:color="auto" w:fill="auto"/>
            <w:noWrap/>
          </w:tcPr>
          <w:p w14:paraId="6867BCBF"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6EC0EBD0" w14:textId="77777777" w:rsidR="0038143A" w:rsidRPr="0038143A" w:rsidRDefault="0038143A" w:rsidP="00190C7B">
            <w:pPr>
              <w:jc w:val="right"/>
              <w:rPr>
                <w:rFonts w:cs="Times New Roman"/>
                <w:color w:val="000000"/>
                <w:szCs w:val="24"/>
              </w:rPr>
            </w:pPr>
            <w:r w:rsidRPr="0038143A">
              <w:rPr>
                <w:rFonts w:cs="Times New Roman"/>
                <w:color w:val="000000"/>
                <w:szCs w:val="24"/>
              </w:rPr>
              <w:t>30,000.00</w:t>
            </w:r>
          </w:p>
        </w:tc>
      </w:tr>
      <w:tr w:rsidR="0038143A" w:rsidRPr="0038143A" w14:paraId="5560769C" w14:textId="77777777" w:rsidTr="00190C7B">
        <w:trPr>
          <w:trHeight w:val="300"/>
        </w:trPr>
        <w:tc>
          <w:tcPr>
            <w:tcW w:w="9356" w:type="dxa"/>
            <w:shd w:val="clear" w:color="auto" w:fill="000000" w:themeFill="text1"/>
            <w:noWrap/>
            <w:vAlign w:val="bottom"/>
          </w:tcPr>
          <w:p w14:paraId="3CB83F2E" w14:textId="77777777" w:rsidR="0038143A" w:rsidRPr="0038143A" w:rsidRDefault="0038143A" w:rsidP="00190C7B">
            <w:pPr>
              <w:rPr>
                <w:rFonts w:cs="Times New Roman"/>
                <w:color w:val="000000"/>
                <w:szCs w:val="24"/>
              </w:rPr>
            </w:pPr>
          </w:p>
        </w:tc>
        <w:tc>
          <w:tcPr>
            <w:tcW w:w="3402" w:type="dxa"/>
            <w:shd w:val="clear" w:color="auto" w:fill="auto"/>
            <w:noWrap/>
          </w:tcPr>
          <w:p w14:paraId="035C9E1B"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32A35D9" w14:textId="77777777" w:rsidR="0038143A" w:rsidRPr="0038143A" w:rsidRDefault="0038143A" w:rsidP="00190C7B">
            <w:pPr>
              <w:jc w:val="right"/>
              <w:rPr>
                <w:rFonts w:cs="Times New Roman"/>
                <w:color w:val="000000"/>
                <w:szCs w:val="24"/>
              </w:rPr>
            </w:pPr>
            <w:r w:rsidRPr="0038143A">
              <w:rPr>
                <w:rFonts w:cs="Times New Roman"/>
                <w:color w:val="000000"/>
                <w:szCs w:val="24"/>
              </w:rPr>
              <w:t>15,000.00</w:t>
            </w:r>
          </w:p>
        </w:tc>
      </w:tr>
      <w:tr w:rsidR="0038143A" w:rsidRPr="0038143A" w14:paraId="6FAAB7C7" w14:textId="77777777" w:rsidTr="00190C7B">
        <w:trPr>
          <w:trHeight w:val="300"/>
        </w:trPr>
        <w:tc>
          <w:tcPr>
            <w:tcW w:w="9356" w:type="dxa"/>
            <w:shd w:val="clear" w:color="auto" w:fill="000000" w:themeFill="text1"/>
            <w:noWrap/>
            <w:vAlign w:val="bottom"/>
          </w:tcPr>
          <w:p w14:paraId="70B32206" w14:textId="77777777" w:rsidR="0038143A" w:rsidRPr="0038143A" w:rsidRDefault="0038143A" w:rsidP="00190C7B">
            <w:pPr>
              <w:rPr>
                <w:rFonts w:cs="Times New Roman"/>
                <w:color w:val="000000"/>
                <w:szCs w:val="24"/>
              </w:rPr>
            </w:pPr>
          </w:p>
        </w:tc>
        <w:tc>
          <w:tcPr>
            <w:tcW w:w="3402" w:type="dxa"/>
            <w:shd w:val="clear" w:color="auto" w:fill="auto"/>
            <w:noWrap/>
          </w:tcPr>
          <w:p w14:paraId="232D3AD7"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9370AEC" w14:textId="77777777" w:rsidR="0038143A" w:rsidRPr="0038143A" w:rsidRDefault="0038143A" w:rsidP="00190C7B">
            <w:pPr>
              <w:jc w:val="right"/>
              <w:rPr>
                <w:rFonts w:cs="Times New Roman"/>
                <w:color w:val="000000"/>
                <w:szCs w:val="24"/>
              </w:rPr>
            </w:pPr>
            <w:r w:rsidRPr="0038143A">
              <w:rPr>
                <w:rFonts w:cs="Times New Roman"/>
                <w:color w:val="000000"/>
                <w:szCs w:val="24"/>
              </w:rPr>
              <w:t>30,000.00</w:t>
            </w:r>
          </w:p>
        </w:tc>
      </w:tr>
      <w:tr w:rsidR="0038143A" w:rsidRPr="0038143A" w14:paraId="0D251330" w14:textId="77777777" w:rsidTr="00190C7B">
        <w:trPr>
          <w:trHeight w:val="300"/>
        </w:trPr>
        <w:tc>
          <w:tcPr>
            <w:tcW w:w="9356" w:type="dxa"/>
            <w:shd w:val="clear" w:color="auto" w:fill="000000" w:themeFill="text1"/>
            <w:noWrap/>
            <w:vAlign w:val="bottom"/>
          </w:tcPr>
          <w:p w14:paraId="03594867" w14:textId="77777777" w:rsidR="0038143A" w:rsidRPr="0038143A" w:rsidRDefault="0038143A" w:rsidP="00190C7B">
            <w:pPr>
              <w:rPr>
                <w:rFonts w:cs="Times New Roman"/>
                <w:color w:val="000000"/>
                <w:szCs w:val="24"/>
              </w:rPr>
            </w:pPr>
          </w:p>
        </w:tc>
        <w:tc>
          <w:tcPr>
            <w:tcW w:w="3402" w:type="dxa"/>
            <w:shd w:val="clear" w:color="auto" w:fill="auto"/>
            <w:noWrap/>
          </w:tcPr>
          <w:p w14:paraId="133B5BAE"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6738E7E4" w14:textId="77777777" w:rsidR="0038143A" w:rsidRPr="0038143A" w:rsidRDefault="0038143A" w:rsidP="00190C7B">
            <w:pPr>
              <w:jc w:val="right"/>
              <w:rPr>
                <w:rFonts w:cs="Times New Roman"/>
                <w:color w:val="000000"/>
                <w:szCs w:val="24"/>
              </w:rPr>
            </w:pPr>
            <w:r w:rsidRPr="0038143A">
              <w:rPr>
                <w:rFonts w:cs="Times New Roman"/>
                <w:color w:val="000000"/>
                <w:szCs w:val="24"/>
              </w:rPr>
              <w:t>10,500.00</w:t>
            </w:r>
          </w:p>
        </w:tc>
      </w:tr>
      <w:tr w:rsidR="0038143A" w:rsidRPr="0038143A" w14:paraId="50988B35" w14:textId="77777777" w:rsidTr="00190C7B">
        <w:trPr>
          <w:trHeight w:val="300"/>
        </w:trPr>
        <w:tc>
          <w:tcPr>
            <w:tcW w:w="9356" w:type="dxa"/>
            <w:shd w:val="clear" w:color="auto" w:fill="000000" w:themeFill="text1"/>
            <w:noWrap/>
            <w:vAlign w:val="bottom"/>
          </w:tcPr>
          <w:p w14:paraId="625DC77E" w14:textId="77777777" w:rsidR="0038143A" w:rsidRPr="0038143A" w:rsidRDefault="0038143A" w:rsidP="00190C7B">
            <w:pPr>
              <w:rPr>
                <w:rFonts w:cs="Times New Roman"/>
                <w:color w:val="000000"/>
                <w:szCs w:val="24"/>
              </w:rPr>
            </w:pPr>
          </w:p>
        </w:tc>
        <w:tc>
          <w:tcPr>
            <w:tcW w:w="3402" w:type="dxa"/>
            <w:shd w:val="clear" w:color="auto" w:fill="auto"/>
            <w:noWrap/>
          </w:tcPr>
          <w:p w14:paraId="42BB094F"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C61020E" w14:textId="77777777" w:rsidR="0038143A" w:rsidRPr="0038143A" w:rsidRDefault="0038143A" w:rsidP="00190C7B">
            <w:pPr>
              <w:jc w:val="right"/>
              <w:rPr>
                <w:rFonts w:cs="Times New Roman"/>
                <w:color w:val="000000"/>
                <w:szCs w:val="24"/>
              </w:rPr>
            </w:pPr>
            <w:r w:rsidRPr="0038143A">
              <w:rPr>
                <w:rFonts w:cs="Times New Roman"/>
                <w:color w:val="000000"/>
                <w:szCs w:val="24"/>
              </w:rPr>
              <w:t>25,388.00</w:t>
            </w:r>
          </w:p>
        </w:tc>
      </w:tr>
      <w:tr w:rsidR="0038143A" w:rsidRPr="0038143A" w14:paraId="7FF24322" w14:textId="77777777" w:rsidTr="00190C7B">
        <w:trPr>
          <w:trHeight w:val="300"/>
        </w:trPr>
        <w:tc>
          <w:tcPr>
            <w:tcW w:w="9356" w:type="dxa"/>
            <w:shd w:val="clear" w:color="auto" w:fill="000000" w:themeFill="text1"/>
            <w:noWrap/>
            <w:vAlign w:val="bottom"/>
          </w:tcPr>
          <w:p w14:paraId="07214BF8" w14:textId="77777777" w:rsidR="0038143A" w:rsidRPr="0038143A" w:rsidRDefault="0038143A" w:rsidP="00190C7B">
            <w:pPr>
              <w:rPr>
                <w:rFonts w:cs="Times New Roman"/>
                <w:color w:val="000000"/>
                <w:szCs w:val="24"/>
              </w:rPr>
            </w:pPr>
          </w:p>
        </w:tc>
        <w:tc>
          <w:tcPr>
            <w:tcW w:w="3402" w:type="dxa"/>
            <w:shd w:val="clear" w:color="auto" w:fill="auto"/>
            <w:noWrap/>
          </w:tcPr>
          <w:p w14:paraId="236C2929"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0773C8FD" w14:textId="77777777" w:rsidR="0038143A" w:rsidRPr="0038143A" w:rsidRDefault="0038143A" w:rsidP="00190C7B">
            <w:pPr>
              <w:jc w:val="right"/>
              <w:rPr>
                <w:rFonts w:cs="Times New Roman"/>
                <w:color w:val="000000"/>
                <w:szCs w:val="24"/>
              </w:rPr>
            </w:pPr>
            <w:r w:rsidRPr="0038143A">
              <w:rPr>
                <w:rFonts w:cs="Times New Roman"/>
                <w:color w:val="000000"/>
                <w:szCs w:val="24"/>
              </w:rPr>
              <w:t>50,000.00</w:t>
            </w:r>
          </w:p>
        </w:tc>
      </w:tr>
      <w:tr w:rsidR="0038143A" w:rsidRPr="0038143A" w14:paraId="6E108C99" w14:textId="77777777" w:rsidTr="00190C7B">
        <w:trPr>
          <w:trHeight w:val="300"/>
        </w:trPr>
        <w:tc>
          <w:tcPr>
            <w:tcW w:w="9356" w:type="dxa"/>
            <w:shd w:val="clear" w:color="auto" w:fill="000000" w:themeFill="text1"/>
            <w:noWrap/>
            <w:vAlign w:val="bottom"/>
          </w:tcPr>
          <w:p w14:paraId="0C067C85" w14:textId="77777777" w:rsidR="0038143A" w:rsidRPr="0038143A" w:rsidRDefault="0038143A" w:rsidP="00190C7B">
            <w:pPr>
              <w:rPr>
                <w:rFonts w:cs="Times New Roman"/>
                <w:color w:val="000000"/>
                <w:szCs w:val="24"/>
              </w:rPr>
            </w:pPr>
          </w:p>
        </w:tc>
        <w:tc>
          <w:tcPr>
            <w:tcW w:w="3402" w:type="dxa"/>
            <w:shd w:val="clear" w:color="auto" w:fill="auto"/>
            <w:noWrap/>
          </w:tcPr>
          <w:p w14:paraId="6FE3B5E2"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0DC58874" w14:textId="77777777" w:rsidR="0038143A" w:rsidRPr="0038143A" w:rsidRDefault="0038143A" w:rsidP="00190C7B">
            <w:pPr>
              <w:jc w:val="right"/>
              <w:rPr>
                <w:rFonts w:cs="Times New Roman"/>
                <w:color w:val="000000"/>
                <w:szCs w:val="24"/>
              </w:rPr>
            </w:pPr>
            <w:r w:rsidRPr="0038143A">
              <w:rPr>
                <w:rFonts w:cs="Times New Roman"/>
                <w:color w:val="000000"/>
                <w:szCs w:val="24"/>
              </w:rPr>
              <w:t>30,000.00</w:t>
            </w:r>
          </w:p>
        </w:tc>
      </w:tr>
      <w:tr w:rsidR="0038143A" w:rsidRPr="0038143A" w14:paraId="7B4A8444" w14:textId="77777777" w:rsidTr="00190C7B">
        <w:trPr>
          <w:trHeight w:val="300"/>
        </w:trPr>
        <w:tc>
          <w:tcPr>
            <w:tcW w:w="9356" w:type="dxa"/>
            <w:shd w:val="clear" w:color="auto" w:fill="000000" w:themeFill="text1"/>
            <w:noWrap/>
            <w:vAlign w:val="bottom"/>
          </w:tcPr>
          <w:p w14:paraId="0BEECE35" w14:textId="77777777" w:rsidR="0038143A" w:rsidRPr="0038143A" w:rsidRDefault="0038143A" w:rsidP="00190C7B">
            <w:pPr>
              <w:rPr>
                <w:rFonts w:cs="Times New Roman"/>
                <w:color w:val="000000"/>
                <w:szCs w:val="24"/>
              </w:rPr>
            </w:pPr>
          </w:p>
        </w:tc>
        <w:tc>
          <w:tcPr>
            <w:tcW w:w="3402" w:type="dxa"/>
            <w:shd w:val="clear" w:color="auto" w:fill="auto"/>
            <w:noWrap/>
          </w:tcPr>
          <w:p w14:paraId="63698E36"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638187FB" w14:textId="77777777" w:rsidR="0038143A" w:rsidRPr="0038143A" w:rsidRDefault="0038143A" w:rsidP="00190C7B">
            <w:pPr>
              <w:jc w:val="right"/>
              <w:rPr>
                <w:rFonts w:cs="Times New Roman"/>
                <w:color w:val="000000"/>
                <w:szCs w:val="24"/>
              </w:rPr>
            </w:pPr>
            <w:r w:rsidRPr="0038143A">
              <w:rPr>
                <w:rFonts w:cs="Times New Roman"/>
                <w:color w:val="000000"/>
                <w:szCs w:val="24"/>
              </w:rPr>
              <w:t>16,500.00</w:t>
            </w:r>
          </w:p>
        </w:tc>
      </w:tr>
      <w:tr w:rsidR="0038143A" w:rsidRPr="0038143A" w14:paraId="5D14FC89" w14:textId="77777777" w:rsidTr="00190C7B">
        <w:trPr>
          <w:trHeight w:val="300"/>
        </w:trPr>
        <w:tc>
          <w:tcPr>
            <w:tcW w:w="9356" w:type="dxa"/>
            <w:shd w:val="clear" w:color="auto" w:fill="000000" w:themeFill="text1"/>
            <w:noWrap/>
            <w:vAlign w:val="bottom"/>
          </w:tcPr>
          <w:p w14:paraId="74C12DF8" w14:textId="77777777" w:rsidR="0038143A" w:rsidRPr="0038143A" w:rsidRDefault="0038143A" w:rsidP="00190C7B">
            <w:pPr>
              <w:rPr>
                <w:rFonts w:cs="Times New Roman"/>
                <w:color w:val="000000"/>
                <w:szCs w:val="24"/>
              </w:rPr>
            </w:pPr>
          </w:p>
        </w:tc>
        <w:tc>
          <w:tcPr>
            <w:tcW w:w="3402" w:type="dxa"/>
            <w:shd w:val="clear" w:color="auto" w:fill="auto"/>
            <w:noWrap/>
          </w:tcPr>
          <w:p w14:paraId="320D7A4E"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4A19DBE0" w14:textId="77777777" w:rsidR="0038143A" w:rsidRPr="0038143A" w:rsidRDefault="0038143A" w:rsidP="00190C7B">
            <w:pPr>
              <w:jc w:val="right"/>
              <w:rPr>
                <w:rFonts w:cs="Times New Roman"/>
                <w:color w:val="000000"/>
                <w:szCs w:val="24"/>
              </w:rPr>
            </w:pPr>
            <w:r w:rsidRPr="0038143A">
              <w:rPr>
                <w:rFonts w:cs="Times New Roman"/>
                <w:color w:val="000000"/>
                <w:szCs w:val="24"/>
              </w:rPr>
              <w:t>50,000.00</w:t>
            </w:r>
          </w:p>
        </w:tc>
      </w:tr>
      <w:tr w:rsidR="0038143A" w:rsidRPr="0038143A" w14:paraId="66FACB09" w14:textId="77777777" w:rsidTr="00190C7B">
        <w:trPr>
          <w:trHeight w:val="300"/>
        </w:trPr>
        <w:tc>
          <w:tcPr>
            <w:tcW w:w="9356" w:type="dxa"/>
            <w:shd w:val="clear" w:color="auto" w:fill="000000" w:themeFill="text1"/>
            <w:noWrap/>
            <w:vAlign w:val="bottom"/>
          </w:tcPr>
          <w:p w14:paraId="0928FDA6" w14:textId="77777777" w:rsidR="0038143A" w:rsidRPr="0038143A" w:rsidRDefault="0038143A" w:rsidP="00190C7B">
            <w:pPr>
              <w:rPr>
                <w:rFonts w:cs="Times New Roman"/>
                <w:color w:val="000000"/>
                <w:szCs w:val="24"/>
              </w:rPr>
            </w:pPr>
          </w:p>
        </w:tc>
        <w:tc>
          <w:tcPr>
            <w:tcW w:w="3402" w:type="dxa"/>
            <w:shd w:val="clear" w:color="auto" w:fill="auto"/>
            <w:noWrap/>
          </w:tcPr>
          <w:p w14:paraId="04976FAC"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40A3CCF6" w14:textId="77777777" w:rsidR="0038143A" w:rsidRPr="0038143A" w:rsidRDefault="0038143A" w:rsidP="00190C7B">
            <w:pPr>
              <w:jc w:val="right"/>
              <w:rPr>
                <w:rFonts w:cs="Times New Roman"/>
                <w:color w:val="000000"/>
                <w:szCs w:val="24"/>
              </w:rPr>
            </w:pPr>
            <w:r w:rsidRPr="0038143A">
              <w:rPr>
                <w:rFonts w:cs="Times New Roman"/>
                <w:color w:val="000000"/>
                <w:szCs w:val="24"/>
              </w:rPr>
              <w:t>27,500.00</w:t>
            </w:r>
          </w:p>
        </w:tc>
      </w:tr>
      <w:tr w:rsidR="0038143A" w:rsidRPr="0038143A" w14:paraId="44B95CBF" w14:textId="77777777" w:rsidTr="00190C7B">
        <w:trPr>
          <w:trHeight w:val="300"/>
        </w:trPr>
        <w:tc>
          <w:tcPr>
            <w:tcW w:w="9356" w:type="dxa"/>
            <w:shd w:val="clear" w:color="auto" w:fill="000000" w:themeFill="text1"/>
            <w:noWrap/>
            <w:vAlign w:val="bottom"/>
          </w:tcPr>
          <w:p w14:paraId="3E4C1806" w14:textId="77777777" w:rsidR="0038143A" w:rsidRPr="0038143A" w:rsidRDefault="0038143A" w:rsidP="00190C7B">
            <w:pPr>
              <w:rPr>
                <w:rFonts w:cs="Times New Roman"/>
                <w:color w:val="000000"/>
                <w:szCs w:val="24"/>
              </w:rPr>
            </w:pPr>
          </w:p>
        </w:tc>
        <w:tc>
          <w:tcPr>
            <w:tcW w:w="3402" w:type="dxa"/>
            <w:shd w:val="clear" w:color="auto" w:fill="auto"/>
            <w:noWrap/>
          </w:tcPr>
          <w:p w14:paraId="08426C69"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77459D88" w14:textId="77777777" w:rsidR="0038143A" w:rsidRPr="0038143A" w:rsidRDefault="0038143A" w:rsidP="00190C7B">
            <w:pPr>
              <w:jc w:val="right"/>
              <w:rPr>
                <w:rFonts w:cs="Times New Roman"/>
                <w:color w:val="000000"/>
                <w:szCs w:val="24"/>
              </w:rPr>
            </w:pPr>
            <w:r w:rsidRPr="0038143A">
              <w:rPr>
                <w:rFonts w:cs="Times New Roman"/>
                <w:color w:val="000000"/>
                <w:szCs w:val="24"/>
              </w:rPr>
              <w:t>18,000.00</w:t>
            </w:r>
          </w:p>
        </w:tc>
      </w:tr>
      <w:tr w:rsidR="0038143A" w:rsidRPr="0038143A" w14:paraId="53761933" w14:textId="77777777" w:rsidTr="00190C7B">
        <w:trPr>
          <w:trHeight w:val="300"/>
        </w:trPr>
        <w:tc>
          <w:tcPr>
            <w:tcW w:w="9356" w:type="dxa"/>
            <w:shd w:val="clear" w:color="auto" w:fill="000000" w:themeFill="text1"/>
            <w:noWrap/>
            <w:vAlign w:val="bottom"/>
          </w:tcPr>
          <w:p w14:paraId="1627EC6C" w14:textId="77777777" w:rsidR="0038143A" w:rsidRPr="0038143A" w:rsidRDefault="0038143A" w:rsidP="00190C7B">
            <w:pPr>
              <w:rPr>
                <w:rFonts w:cs="Times New Roman"/>
                <w:color w:val="000000"/>
                <w:szCs w:val="24"/>
              </w:rPr>
            </w:pPr>
          </w:p>
        </w:tc>
        <w:tc>
          <w:tcPr>
            <w:tcW w:w="3402" w:type="dxa"/>
            <w:shd w:val="clear" w:color="auto" w:fill="auto"/>
            <w:noWrap/>
          </w:tcPr>
          <w:p w14:paraId="14A5A754"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32110EEB" w14:textId="77777777" w:rsidR="0038143A" w:rsidRPr="0038143A" w:rsidRDefault="0038143A" w:rsidP="00190C7B">
            <w:pPr>
              <w:jc w:val="right"/>
              <w:rPr>
                <w:rFonts w:cs="Times New Roman"/>
                <w:color w:val="000000"/>
                <w:szCs w:val="24"/>
              </w:rPr>
            </w:pPr>
            <w:r w:rsidRPr="0038143A">
              <w:rPr>
                <w:rFonts w:cs="Times New Roman"/>
                <w:color w:val="000000"/>
                <w:szCs w:val="24"/>
              </w:rPr>
              <w:t>9,373.88</w:t>
            </w:r>
          </w:p>
        </w:tc>
      </w:tr>
      <w:tr w:rsidR="0038143A" w:rsidRPr="0038143A" w14:paraId="07D97987" w14:textId="77777777" w:rsidTr="00190C7B">
        <w:trPr>
          <w:trHeight w:val="300"/>
        </w:trPr>
        <w:tc>
          <w:tcPr>
            <w:tcW w:w="9356" w:type="dxa"/>
            <w:shd w:val="clear" w:color="auto" w:fill="000000" w:themeFill="text1"/>
            <w:noWrap/>
            <w:vAlign w:val="bottom"/>
          </w:tcPr>
          <w:p w14:paraId="74B18C78" w14:textId="77777777" w:rsidR="0038143A" w:rsidRPr="0038143A" w:rsidRDefault="0038143A" w:rsidP="00190C7B">
            <w:pPr>
              <w:rPr>
                <w:rFonts w:cs="Times New Roman"/>
                <w:color w:val="000000"/>
                <w:szCs w:val="24"/>
              </w:rPr>
            </w:pPr>
          </w:p>
        </w:tc>
        <w:tc>
          <w:tcPr>
            <w:tcW w:w="3402" w:type="dxa"/>
            <w:shd w:val="clear" w:color="auto" w:fill="auto"/>
            <w:noWrap/>
          </w:tcPr>
          <w:p w14:paraId="5A66DAB8"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36E199E3" w14:textId="77777777" w:rsidR="0038143A" w:rsidRPr="0038143A" w:rsidRDefault="0038143A" w:rsidP="00190C7B">
            <w:pPr>
              <w:jc w:val="right"/>
              <w:rPr>
                <w:rFonts w:cs="Times New Roman"/>
                <w:color w:val="000000"/>
                <w:szCs w:val="24"/>
              </w:rPr>
            </w:pPr>
            <w:r w:rsidRPr="0038143A">
              <w:rPr>
                <w:rFonts w:cs="Times New Roman"/>
                <w:color w:val="000000"/>
                <w:szCs w:val="24"/>
              </w:rPr>
              <w:t>12,499.99</w:t>
            </w:r>
          </w:p>
        </w:tc>
      </w:tr>
      <w:tr w:rsidR="0038143A" w:rsidRPr="0038143A" w14:paraId="0D25A702" w14:textId="77777777" w:rsidTr="00190C7B">
        <w:trPr>
          <w:trHeight w:val="300"/>
        </w:trPr>
        <w:tc>
          <w:tcPr>
            <w:tcW w:w="9356" w:type="dxa"/>
            <w:shd w:val="clear" w:color="auto" w:fill="000000" w:themeFill="text1"/>
            <w:noWrap/>
            <w:vAlign w:val="bottom"/>
          </w:tcPr>
          <w:p w14:paraId="3D17DE46" w14:textId="77777777" w:rsidR="0038143A" w:rsidRPr="0038143A" w:rsidRDefault="0038143A" w:rsidP="00190C7B">
            <w:pPr>
              <w:rPr>
                <w:rFonts w:cs="Times New Roman"/>
                <w:color w:val="000000"/>
                <w:szCs w:val="24"/>
              </w:rPr>
            </w:pPr>
          </w:p>
        </w:tc>
        <w:tc>
          <w:tcPr>
            <w:tcW w:w="3402" w:type="dxa"/>
            <w:shd w:val="clear" w:color="auto" w:fill="auto"/>
            <w:noWrap/>
          </w:tcPr>
          <w:p w14:paraId="57B7000A"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22896CF5" w14:textId="77777777" w:rsidR="0038143A" w:rsidRPr="0038143A" w:rsidRDefault="0038143A" w:rsidP="00190C7B">
            <w:pPr>
              <w:jc w:val="right"/>
              <w:rPr>
                <w:rFonts w:cs="Times New Roman"/>
                <w:color w:val="000000"/>
                <w:szCs w:val="24"/>
              </w:rPr>
            </w:pPr>
            <w:r w:rsidRPr="0038143A">
              <w:rPr>
                <w:rFonts w:cs="Times New Roman"/>
                <w:color w:val="000000"/>
                <w:szCs w:val="24"/>
              </w:rPr>
              <w:t>6,000.00</w:t>
            </w:r>
          </w:p>
        </w:tc>
      </w:tr>
      <w:tr w:rsidR="0038143A" w:rsidRPr="0038143A" w14:paraId="455299B3" w14:textId="77777777" w:rsidTr="00190C7B">
        <w:trPr>
          <w:trHeight w:val="300"/>
        </w:trPr>
        <w:tc>
          <w:tcPr>
            <w:tcW w:w="9356" w:type="dxa"/>
            <w:shd w:val="clear" w:color="auto" w:fill="000000" w:themeFill="text1"/>
            <w:noWrap/>
            <w:vAlign w:val="bottom"/>
          </w:tcPr>
          <w:p w14:paraId="7884AD72" w14:textId="77777777" w:rsidR="0038143A" w:rsidRPr="0038143A" w:rsidRDefault="0038143A" w:rsidP="00190C7B">
            <w:pPr>
              <w:rPr>
                <w:rFonts w:cs="Times New Roman"/>
                <w:color w:val="000000"/>
                <w:szCs w:val="24"/>
              </w:rPr>
            </w:pPr>
          </w:p>
        </w:tc>
        <w:tc>
          <w:tcPr>
            <w:tcW w:w="3402" w:type="dxa"/>
            <w:shd w:val="clear" w:color="auto" w:fill="auto"/>
            <w:noWrap/>
          </w:tcPr>
          <w:p w14:paraId="14FEF7B0" w14:textId="77777777" w:rsidR="0038143A" w:rsidRPr="0038143A" w:rsidRDefault="0038143A" w:rsidP="00190C7B">
            <w:pPr>
              <w:rPr>
                <w:rFonts w:cs="Times New Roman"/>
                <w:color w:val="000000"/>
                <w:szCs w:val="24"/>
              </w:rPr>
            </w:pPr>
            <w:r w:rsidRPr="0038143A">
              <w:rPr>
                <w:rFonts w:cs="Times New Roman"/>
                <w:color w:val="000000"/>
                <w:szCs w:val="24"/>
              </w:rPr>
              <w:t xml:space="preserve">Business Start-up Link Grants </w:t>
            </w:r>
          </w:p>
        </w:tc>
        <w:tc>
          <w:tcPr>
            <w:tcW w:w="2126" w:type="dxa"/>
            <w:shd w:val="clear" w:color="auto" w:fill="auto"/>
            <w:noWrap/>
            <w:vAlign w:val="bottom"/>
          </w:tcPr>
          <w:p w14:paraId="1470C56D" w14:textId="77777777" w:rsidR="0038143A" w:rsidRPr="0038143A" w:rsidRDefault="0038143A" w:rsidP="00190C7B">
            <w:pPr>
              <w:jc w:val="right"/>
              <w:rPr>
                <w:rFonts w:cs="Times New Roman"/>
                <w:color w:val="000000"/>
                <w:szCs w:val="24"/>
              </w:rPr>
            </w:pPr>
            <w:r w:rsidRPr="0038143A">
              <w:rPr>
                <w:rFonts w:cs="Times New Roman"/>
                <w:color w:val="000000"/>
                <w:szCs w:val="24"/>
              </w:rPr>
              <w:t>30,000.00</w:t>
            </w:r>
          </w:p>
        </w:tc>
      </w:tr>
      <w:tr w:rsidR="0038143A" w:rsidRPr="0038143A" w14:paraId="677D887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CDF3D3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B3C7B56"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484F6"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120.00 </w:t>
            </w:r>
          </w:p>
        </w:tc>
      </w:tr>
      <w:tr w:rsidR="0038143A" w:rsidRPr="0038143A" w14:paraId="23690CC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5E81DEF"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4D12D38"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09D8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300.00 </w:t>
            </w:r>
          </w:p>
        </w:tc>
      </w:tr>
      <w:tr w:rsidR="0038143A" w:rsidRPr="0038143A" w14:paraId="5494A69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01B1C7C"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B2088C0"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B276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789.06 </w:t>
            </w:r>
          </w:p>
        </w:tc>
      </w:tr>
      <w:tr w:rsidR="0038143A" w:rsidRPr="0038143A" w14:paraId="322BF30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5C6C8F6"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6187FBA"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8CDCC"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500.00 </w:t>
            </w:r>
          </w:p>
        </w:tc>
      </w:tr>
      <w:tr w:rsidR="0038143A" w:rsidRPr="0038143A" w14:paraId="7D462774"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B1777A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557A1D"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A7278"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1,461.98 </w:t>
            </w:r>
          </w:p>
        </w:tc>
      </w:tr>
      <w:tr w:rsidR="0038143A" w:rsidRPr="0038143A" w14:paraId="4B135F05"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764806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59DF12A"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9AFA1"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7,636.36 </w:t>
            </w:r>
          </w:p>
        </w:tc>
      </w:tr>
      <w:tr w:rsidR="0038143A" w:rsidRPr="0038143A" w14:paraId="7D5F923C"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131311C"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735E766"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B00E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300.00 </w:t>
            </w:r>
          </w:p>
        </w:tc>
      </w:tr>
      <w:tr w:rsidR="0038143A" w:rsidRPr="0038143A" w14:paraId="2286C73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679F797"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01C35FF"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03ED1"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300.00 </w:t>
            </w:r>
          </w:p>
        </w:tc>
      </w:tr>
      <w:tr w:rsidR="0038143A" w:rsidRPr="0038143A" w14:paraId="674E377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79498F7"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ABD005E"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3D850"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120.00 </w:t>
            </w:r>
          </w:p>
        </w:tc>
      </w:tr>
      <w:tr w:rsidR="0038143A" w:rsidRPr="0038143A" w14:paraId="56BA57CA"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EB20E1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FD29377"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2EA5"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550.00 </w:t>
            </w:r>
          </w:p>
        </w:tc>
      </w:tr>
      <w:tr w:rsidR="0038143A" w:rsidRPr="0038143A" w14:paraId="1697550F"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5C6D725"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8387C75"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B826D"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8.18 </w:t>
            </w:r>
          </w:p>
        </w:tc>
      </w:tr>
      <w:tr w:rsidR="0038143A" w:rsidRPr="0038143A" w14:paraId="58789EC4"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6A6E28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B4D838E"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C93A3"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975.24 </w:t>
            </w:r>
          </w:p>
        </w:tc>
      </w:tr>
      <w:tr w:rsidR="0038143A" w:rsidRPr="0038143A" w14:paraId="39766ADA"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66FBB24"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76B2A2C"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DA882"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750.00 </w:t>
            </w:r>
          </w:p>
        </w:tc>
      </w:tr>
      <w:tr w:rsidR="0038143A" w:rsidRPr="0038143A" w14:paraId="2FA2EC7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EEE0F0E"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DC4481A"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EFA3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500.00 </w:t>
            </w:r>
          </w:p>
        </w:tc>
      </w:tr>
      <w:tr w:rsidR="0038143A" w:rsidRPr="0038143A" w14:paraId="5CAFCEEA"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856B08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0BF0B53"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258A7"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9,686.77 </w:t>
            </w:r>
          </w:p>
        </w:tc>
      </w:tr>
      <w:tr w:rsidR="0038143A" w:rsidRPr="0038143A" w14:paraId="3CD4AF9A"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FA1D573"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E8692F0"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FEC2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130.00 </w:t>
            </w:r>
          </w:p>
        </w:tc>
      </w:tr>
      <w:tr w:rsidR="0038143A" w:rsidRPr="0038143A" w14:paraId="6F5B0843"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661696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215990B"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D01C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300.00 </w:t>
            </w:r>
          </w:p>
        </w:tc>
      </w:tr>
      <w:tr w:rsidR="0038143A" w:rsidRPr="0038143A" w14:paraId="3F596EED"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258D6AC"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5304059"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19B8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2,671.61 </w:t>
            </w:r>
          </w:p>
        </w:tc>
      </w:tr>
      <w:tr w:rsidR="0038143A" w:rsidRPr="0038143A" w14:paraId="4C241F4E"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50159DB"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FE105A4"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251AC"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8,338.70 </w:t>
            </w:r>
          </w:p>
        </w:tc>
      </w:tr>
      <w:tr w:rsidR="0038143A" w:rsidRPr="0038143A" w14:paraId="2115CD3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0D1DBDD"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DEC6FAC"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F0C6"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6,411.75 </w:t>
            </w:r>
          </w:p>
        </w:tc>
      </w:tr>
      <w:tr w:rsidR="0038143A" w:rsidRPr="0038143A" w14:paraId="0CF74A07"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C6ECFC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2252D54"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BFEB"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1,305.73 </w:t>
            </w:r>
          </w:p>
        </w:tc>
      </w:tr>
      <w:tr w:rsidR="0038143A" w:rsidRPr="0038143A" w14:paraId="6422441D"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5DFB61A"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259C8D3"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A4E7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120.00 </w:t>
            </w:r>
          </w:p>
        </w:tc>
      </w:tr>
      <w:tr w:rsidR="0038143A" w:rsidRPr="0038143A" w14:paraId="461E31C8"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19BEE9F"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61DF453"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2CE38"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150.00 </w:t>
            </w:r>
          </w:p>
        </w:tc>
      </w:tr>
      <w:tr w:rsidR="0038143A" w:rsidRPr="0038143A" w14:paraId="388E00D3"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F688DAA"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90F7B97"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5189D"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150.00 </w:t>
            </w:r>
          </w:p>
        </w:tc>
      </w:tr>
      <w:tr w:rsidR="0038143A" w:rsidRPr="0038143A" w14:paraId="34AAB02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AC26490"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E98ADD8"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226E3"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150.00 </w:t>
            </w:r>
          </w:p>
        </w:tc>
      </w:tr>
      <w:tr w:rsidR="0038143A" w:rsidRPr="0038143A" w14:paraId="1DC94433"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333976A"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D44848A"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8378"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13,000.00 </w:t>
            </w:r>
          </w:p>
        </w:tc>
      </w:tr>
      <w:tr w:rsidR="0038143A" w:rsidRPr="0038143A" w14:paraId="4262B92B"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D4A157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2583BE"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BD4E1"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4,231.91 </w:t>
            </w:r>
          </w:p>
        </w:tc>
      </w:tr>
      <w:tr w:rsidR="0038143A" w:rsidRPr="0038143A" w14:paraId="2C873535"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066832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7C27BE2"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76B96"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300.00 </w:t>
            </w:r>
          </w:p>
        </w:tc>
      </w:tr>
      <w:tr w:rsidR="0038143A" w:rsidRPr="0038143A" w14:paraId="1331725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A10F251"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72CF2E1"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E7954"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10,368.96 </w:t>
            </w:r>
          </w:p>
        </w:tc>
      </w:tr>
      <w:tr w:rsidR="0038143A" w:rsidRPr="0038143A" w14:paraId="0706F59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AFB6F5B"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AEBDF68"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6819B"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754.51 </w:t>
            </w:r>
          </w:p>
        </w:tc>
      </w:tr>
      <w:tr w:rsidR="0038143A" w:rsidRPr="0038143A" w14:paraId="76D71B7D"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107A8D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DE55943"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E1D4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4,780.24 </w:t>
            </w:r>
          </w:p>
        </w:tc>
      </w:tr>
      <w:tr w:rsidR="0038143A" w:rsidRPr="0038143A" w14:paraId="30C5DD4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54688AA"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DF5BE24"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C69DC"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9,090.91 </w:t>
            </w:r>
          </w:p>
        </w:tc>
      </w:tr>
      <w:tr w:rsidR="0038143A" w:rsidRPr="0038143A" w14:paraId="4C7D2F7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1C7147C"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D69A028"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1E079"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3,708.00 </w:t>
            </w:r>
          </w:p>
        </w:tc>
      </w:tr>
      <w:tr w:rsidR="0038143A" w:rsidRPr="0038143A" w14:paraId="2E2C29AC"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991BF57"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7665CC5"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EE9F"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100.00 </w:t>
            </w:r>
          </w:p>
        </w:tc>
      </w:tr>
      <w:tr w:rsidR="0038143A" w:rsidRPr="0038143A" w14:paraId="5DDA3A0E"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F477224"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2F2B3EF"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D9E2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400.00 </w:t>
            </w:r>
          </w:p>
        </w:tc>
      </w:tr>
      <w:tr w:rsidR="0038143A" w:rsidRPr="0038143A" w14:paraId="029253B8"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7F201C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A3B0F34"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3048D"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110.00 </w:t>
            </w:r>
          </w:p>
        </w:tc>
      </w:tr>
      <w:tr w:rsidR="0038143A" w:rsidRPr="0038143A" w14:paraId="1EAFD16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2A259B0"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9579658"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FA3E7"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100.00 </w:t>
            </w:r>
          </w:p>
        </w:tc>
      </w:tr>
      <w:tr w:rsidR="0038143A" w:rsidRPr="0038143A" w14:paraId="3C96B58F"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A001E66"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19B16AE"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1F311"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150.00 </w:t>
            </w:r>
          </w:p>
        </w:tc>
      </w:tr>
      <w:tr w:rsidR="0038143A" w:rsidRPr="0038143A" w14:paraId="2D16F2FA"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CBFF561"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B35808C"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173DD"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2,165.87 </w:t>
            </w:r>
          </w:p>
        </w:tc>
      </w:tr>
      <w:tr w:rsidR="0038143A" w:rsidRPr="0038143A" w14:paraId="78DEB35E"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47426E0"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7045935"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F2D6E"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1,485.00 </w:t>
            </w:r>
          </w:p>
        </w:tc>
      </w:tr>
      <w:tr w:rsidR="0038143A" w:rsidRPr="0038143A" w14:paraId="612F3A75"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1294184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673603C"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FC9D8"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2,431.25 </w:t>
            </w:r>
          </w:p>
        </w:tc>
      </w:tr>
      <w:tr w:rsidR="0038143A" w:rsidRPr="0038143A" w14:paraId="37130D1E"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BE2964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EAC4B0E"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83E83"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2,981.69 </w:t>
            </w:r>
          </w:p>
        </w:tc>
      </w:tr>
      <w:tr w:rsidR="0038143A" w:rsidRPr="0038143A" w14:paraId="7B31D8EF"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0EB1675"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5C96930"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51275"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804.56 </w:t>
            </w:r>
          </w:p>
        </w:tc>
      </w:tr>
      <w:tr w:rsidR="0038143A" w:rsidRPr="0038143A" w14:paraId="7ABA2FDC"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25C3F23"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7EEF45C"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154AC"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110.00 </w:t>
            </w:r>
          </w:p>
        </w:tc>
      </w:tr>
      <w:tr w:rsidR="0038143A" w:rsidRPr="0038143A" w14:paraId="2F8AEA4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3CB01E8"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150C35" w14:textId="77777777" w:rsidR="0038143A" w:rsidRPr="0038143A" w:rsidRDefault="0038143A" w:rsidP="00190C7B">
            <w:pPr>
              <w:rPr>
                <w:rFonts w:cs="Times New Roman"/>
                <w:color w:val="000000"/>
                <w:szCs w:val="24"/>
              </w:rPr>
            </w:pPr>
            <w:r w:rsidRPr="0038143A">
              <w:rPr>
                <w:rFonts w:cs="Times New Roman"/>
                <w:color w:val="000000"/>
                <w:szCs w:val="24"/>
              </w:rPr>
              <w:t xml:space="preserve">Housing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20872" w14:textId="77777777" w:rsidR="0038143A" w:rsidRPr="0038143A" w:rsidRDefault="0038143A" w:rsidP="00190C7B">
            <w:pPr>
              <w:jc w:val="right"/>
              <w:rPr>
                <w:rFonts w:cs="Times New Roman"/>
                <w:color w:val="000000"/>
                <w:szCs w:val="24"/>
              </w:rPr>
            </w:pPr>
            <w:r w:rsidRPr="0038143A">
              <w:rPr>
                <w:rFonts w:cs="Times New Roman"/>
                <w:color w:val="000000"/>
                <w:szCs w:val="24"/>
              </w:rPr>
              <w:t xml:space="preserve">          220.00 </w:t>
            </w:r>
          </w:p>
        </w:tc>
      </w:tr>
      <w:tr w:rsidR="0038143A" w:rsidRPr="0038143A" w14:paraId="04CB31C5"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F4AC98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3217C01"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3543" w14:textId="77777777" w:rsidR="0038143A" w:rsidRPr="0038143A" w:rsidRDefault="0038143A" w:rsidP="00190C7B">
            <w:pPr>
              <w:jc w:val="right"/>
              <w:rPr>
                <w:rFonts w:cs="Times New Roman"/>
                <w:color w:val="000000"/>
                <w:szCs w:val="24"/>
              </w:rPr>
            </w:pPr>
            <w:r w:rsidRPr="0038143A">
              <w:rPr>
                <w:rFonts w:cs="Times New Roman"/>
                <w:color w:val="000000"/>
                <w:szCs w:val="24"/>
              </w:rPr>
              <w:t>2,000.00</w:t>
            </w:r>
          </w:p>
        </w:tc>
      </w:tr>
      <w:tr w:rsidR="0038143A" w:rsidRPr="0038143A" w14:paraId="2C70984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24111A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54F31A0"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8791"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48030AAC"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68D892B"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D4201F"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11583" w14:textId="77777777" w:rsidR="0038143A" w:rsidRPr="0038143A" w:rsidRDefault="0038143A" w:rsidP="00190C7B">
            <w:pPr>
              <w:jc w:val="right"/>
              <w:rPr>
                <w:rFonts w:cs="Times New Roman"/>
                <w:color w:val="000000"/>
                <w:szCs w:val="24"/>
              </w:rPr>
            </w:pPr>
            <w:r w:rsidRPr="0038143A">
              <w:rPr>
                <w:rFonts w:cs="Times New Roman"/>
                <w:color w:val="000000"/>
                <w:szCs w:val="24"/>
              </w:rPr>
              <w:t>2,000.00</w:t>
            </w:r>
          </w:p>
        </w:tc>
      </w:tr>
      <w:tr w:rsidR="0038143A" w:rsidRPr="0038143A" w14:paraId="1D27642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37BD384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1250D27"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679B2"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04DA8EE4"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0B38FDE3"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470B446"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0ADDC"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71B537A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4FA87C9F"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DC1B7A8"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F5DFA"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6BFE980C"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0240656"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113EBFC"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0D4C0"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28A80F27"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11BFD7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9D6C645"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12653" w14:textId="77777777" w:rsidR="0038143A" w:rsidRPr="0038143A" w:rsidRDefault="0038143A" w:rsidP="00190C7B">
            <w:pPr>
              <w:jc w:val="right"/>
              <w:rPr>
                <w:rFonts w:cs="Times New Roman"/>
                <w:color w:val="000000"/>
                <w:szCs w:val="24"/>
              </w:rPr>
            </w:pPr>
            <w:r w:rsidRPr="0038143A">
              <w:rPr>
                <w:rFonts w:cs="Times New Roman"/>
                <w:color w:val="000000"/>
                <w:szCs w:val="24"/>
              </w:rPr>
              <w:t>5,000.00</w:t>
            </w:r>
          </w:p>
        </w:tc>
      </w:tr>
      <w:tr w:rsidR="0038143A" w:rsidRPr="0038143A" w14:paraId="33D3D186"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525A0C34"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3931A34"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12BA3" w14:textId="77777777" w:rsidR="0038143A" w:rsidRPr="0038143A" w:rsidRDefault="0038143A" w:rsidP="00190C7B">
            <w:pPr>
              <w:jc w:val="right"/>
              <w:rPr>
                <w:rFonts w:cs="Times New Roman"/>
                <w:color w:val="000000"/>
                <w:szCs w:val="24"/>
              </w:rPr>
            </w:pPr>
            <w:r w:rsidRPr="0038143A">
              <w:rPr>
                <w:rFonts w:cs="Times New Roman"/>
                <w:color w:val="000000"/>
                <w:szCs w:val="24"/>
              </w:rPr>
              <w:t>2,000.00</w:t>
            </w:r>
          </w:p>
        </w:tc>
      </w:tr>
      <w:tr w:rsidR="0038143A" w:rsidRPr="0038143A" w14:paraId="327C3F06"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019DC31"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B212DD3" w14:textId="77777777" w:rsidR="0038143A" w:rsidRPr="0038143A" w:rsidRDefault="0038143A" w:rsidP="00190C7B">
            <w:pPr>
              <w:rPr>
                <w:rFonts w:cs="Times New Roman"/>
                <w:color w:val="000000"/>
                <w:szCs w:val="24"/>
              </w:rPr>
            </w:pPr>
            <w:r w:rsidRPr="0038143A">
              <w:rPr>
                <w:rFonts w:cs="Times New Roman"/>
                <w:color w:val="000000"/>
                <w:szCs w:val="24"/>
              </w:rPr>
              <w:t xml:space="preserve">IBA Flood Relief Grant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7D251" w14:textId="77777777" w:rsidR="0038143A" w:rsidRPr="0038143A" w:rsidRDefault="0038143A" w:rsidP="00190C7B">
            <w:pPr>
              <w:jc w:val="right"/>
              <w:rPr>
                <w:rFonts w:cs="Times New Roman"/>
                <w:color w:val="000000"/>
                <w:szCs w:val="24"/>
              </w:rPr>
            </w:pPr>
            <w:r w:rsidRPr="0038143A">
              <w:rPr>
                <w:rFonts w:cs="Times New Roman"/>
                <w:color w:val="000000"/>
                <w:szCs w:val="24"/>
              </w:rPr>
              <w:t>2,000.00</w:t>
            </w:r>
          </w:p>
        </w:tc>
      </w:tr>
      <w:tr w:rsidR="0038143A" w:rsidRPr="0038143A" w14:paraId="69DA4E9F"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38A9B99"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780354A" w14:textId="77777777" w:rsidR="0038143A" w:rsidRPr="0038143A" w:rsidRDefault="0038143A" w:rsidP="00190C7B">
            <w:pPr>
              <w:rPr>
                <w:rFonts w:cs="Times New Roman"/>
                <w:color w:val="000000"/>
                <w:szCs w:val="24"/>
              </w:rPr>
            </w:pPr>
            <w:r w:rsidRPr="0038143A">
              <w:rPr>
                <w:rFonts w:cs="Times New Roman"/>
                <w:color w:val="000000"/>
                <w:szCs w:val="24"/>
              </w:rPr>
              <w:t xml:space="preserve">Early Stage Social Enterprise Grants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9499F" w14:textId="77777777" w:rsidR="0038143A" w:rsidRPr="0038143A" w:rsidRDefault="0038143A" w:rsidP="00190C7B">
            <w:pPr>
              <w:jc w:val="right"/>
              <w:rPr>
                <w:rFonts w:cs="Times New Roman"/>
                <w:color w:val="000000"/>
                <w:szCs w:val="24"/>
              </w:rPr>
            </w:pPr>
            <w:r w:rsidRPr="0038143A">
              <w:rPr>
                <w:rFonts w:cs="Times New Roman"/>
                <w:color w:val="000000"/>
                <w:szCs w:val="24"/>
              </w:rPr>
              <w:t>$50,000.00</w:t>
            </w:r>
          </w:p>
        </w:tc>
      </w:tr>
      <w:tr w:rsidR="0038143A" w:rsidRPr="0038143A" w14:paraId="185A88A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7071F52"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7498CC4" w14:textId="77777777" w:rsidR="0038143A" w:rsidRPr="0038143A" w:rsidRDefault="0038143A" w:rsidP="00190C7B">
            <w:pPr>
              <w:rPr>
                <w:rFonts w:cs="Times New Roman"/>
                <w:color w:val="000000"/>
                <w:szCs w:val="24"/>
              </w:rPr>
            </w:pPr>
            <w:r w:rsidRPr="0038143A">
              <w:rPr>
                <w:rFonts w:cs="Times New Roman"/>
                <w:color w:val="000000"/>
                <w:szCs w:val="24"/>
              </w:rPr>
              <w:t xml:space="preserve">Early Stage Social Enterprise Grants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1E56" w14:textId="77777777" w:rsidR="0038143A" w:rsidRPr="0038143A" w:rsidRDefault="0038143A" w:rsidP="00190C7B">
            <w:pPr>
              <w:jc w:val="right"/>
              <w:rPr>
                <w:rFonts w:cs="Times New Roman"/>
                <w:color w:val="000000"/>
                <w:szCs w:val="24"/>
              </w:rPr>
            </w:pPr>
            <w:r w:rsidRPr="0038143A">
              <w:rPr>
                <w:rFonts w:cs="Times New Roman"/>
                <w:color w:val="000000"/>
                <w:szCs w:val="24"/>
              </w:rPr>
              <w:t>75,000.00</w:t>
            </w:r>
          </w:p>
        </w:tc>
      </w:tr>
      <w:tr w:rsidR="0038143A" w:rsidRPr="0038143A" w14:paraId="3B47EC96"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4387BF3" w14:textId="77777777" w:rsidR="0038143A" w:rsidRPr="0038143A" w:rsidRDefault="0038143A" w:rsidP="00190C7B">
            <w:pPr>
              <w:rPr>
                <w:rFonts w:cs="Times New Roman"/>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65F815F5" w14:textId="77777777" w:rsidR="0038143A" w:rsidRPr="0038143A" w:rsidRDefault="0038143A" w:rsidP="00190C7B">
            <w:pPr>
              <w:rPr>
                <w:rFonts w:cs="Times New Roman"/>
                <w:color w:val="000000"/>
                <w:szCs w:val="24"/>
              </w:rPr>
            </w:pPr>
            <w:r w:rsidRPr="0038143A">
              <w:rPr>
                <w:rFonts w:cs="Times New Roman"/>
                <w:color w:val="000000"/>
                <w:szCs w:val="24"/>
              </w:rPr>
              <w:t xml:space="preserve">Early Stage Social Enterprise Grants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F3B6E" w14:textId="77777777" w:rsidR="0038143A" w:rsidRPr="0038143A" w:rsidRDefault="0038143A" w:rsidP="00190C7B">
            <w:pPr>
              <w:jc w:val="right"/>
              <w:rPr>
                <w:rFonts w:cs="Times New Roman"/>
                <w:color w:val="000000"/>
                <w:szCs w:val="24"/>
              </w:rPr>
            </w:pPr>
            <w:r w:rsidRPr="0038143A">
              <w:rPr>
                <w:rFonts w:cs="Times New Roman"/>
                <w:color w:val="000000"/>
                <w:szCs w:val="24"/>
              </w:rPr>
              <w:t>75,000.00</w:t>
            </w:r>
          </w:p>
        </w:tc>
      </w:tr>
    </w:tbl>
    <w:p w14:paraId="514C199F" w14:textId="77777777" w:rsidR="0038143A" w:rsidRPr="0038143A" w:rsidRDefault="0038143A" w:rsidP="0038143A">
      <w:pPr>
        <w:rPr>
          <w:rFonts w:cs="Times New Roman"/>
          <w:szCs w:val="24"/>
        </w:rPr>
      </w:pPr>
    </w:p>
    <w:p w14:paraId="6F7FCE83" w14:textId="77777777" w:rsidR="0038143A" w:rsidRPr="0038143A" w:rsidRDefault="0038143A" w:rsidP="0038143A">
      <w:pPr>
        <w:rPr>
          <w:rFonts w:cs="Times New Roman"/>
          <w:sz w:val="22"/>
          <w:szCs w:val="24"/>
        </w:rPr>
      </w:pPr>
      <w:r w:rsidRPr="0038143A">
        <w:rPr>
          <w:rFonts w:cs="Times New Roman"/>
          <w:sz w:val="22"/>
          <w:szCs w:val="24"/>
        </w:rPr>
        <w:t xml:space="preserve">Note: In response to the request for information in response to Senate Order 16 – Grant reporting by IBA during the period 24 January 2023 – 1 May 2023, we refer you to the secrecy provisions of the </w:t>
      </w:r>
      <w:r w:rsidRPr="0038143A">
        <w:rPr>
          <w:rFonts w:cs="Times New Roman"/>
          <w:i/>
          <w:sz w:val="22"/>
          <w:szCs w:val="24"/>
        </w:rPr>
        <w:t>Aboriginal and Torres Strait Islander Act 2005</w:t>
      </w:r>
      <w:r w:rsidRPr="0038143A">
        <w:rPr>
          <w:rFonts w:cs="Times New Roman"/>
          <w:sz w:val="22"/>
          <w:szCs w:val="24"/>
        </w:rPr>
        <w:t xml:space="preserve"> (Cth) (ATSI Act) (contained in section 191 of the ATSI Act) which prohibit IBA staff from disclosing information concerning the affairs of a person unless it falls within one of the exemptions set out in the ATSI Act. </w:t>
      </w:r>
    </w:p>
    <w:p w14:paraId="15226B0F" w14:textId="77777777" w:rsidR="0038143A" w:rsidRPr="0038143A" w:rsidRDefault="0038143A" w:rsidP="0038143A">
      <w:pPr>
        <w:spacing w:before="120" w:after="120"/>
        <w:rPr>
          <w:rFonts w:cs="Times New Roman"/>
          <w:sz w:val="22"/>
          <w:szCs w:val="24"/>
        </w:rPr>
      </w:pPr>
      <w:r w:rsidRPr="0038143A">
        <w:rPr>
          <w:rFonts w:cs="Times New Roman"/>
          <w:sz w:val="22"/>
          <w:szCs w:val="24"/>
        </w:rPr>
        <w:t>It is IBA’s view disclosure of all the details requested in the reporting template would breach the secrecy provisions.</w:t>
      </w:r>
    </w:p>
    <w:p w14:paraId="6471CE7A" w14:textId="77777777" w:rsidR="0038143A" w:rsidRPr="0038143A" w:rsidRDefault="0038143A" w:rsidP="0038143A">
      <w:pPr>
        <w:rPr>
          <w:rFonts w:cs="Times New Roman"/>
          <w:sz w:val="22"/>
          <w:szCs w:val="24"/>
        </w:rPr>
      </w:pPr>
      <w:r w:rsidRPr="0038143A">
        <w:rPr>
          <w:rFonts w:cs="Times New Roman"/>
          <w:sz w:val="22"/>
          <w:szCs w:val="24"/>
        </w:rPr>
        <w:t>However, we have attached our report with the grant recipient column de-identified as we believe this is not prohibited by the ATSI Act (on the basis that is not a disclosure of “information concerning the affairs of a person”).</w:t>
      </w:r>
    </w:p>
    <w:p w14:paraId="7D0B08B7" w14:textId="77777777" w:rsidR="0038143A" w:rsidRPr="0038143A" w:rsidRDefault="0038143A" w:rsidP="0038143A">
      <w:pPr>
        <w:spacing w:after="240"/>
        <w:rPr>
          <w:rFonts w:cs="Times New Roman"/>
          <w:b/>
          <w:szCs w:val="24"/>
        </w:rPr>
      </w:pPr>
      <w:r w:rsidRPr="0038143A">
        <w:rPr>
          <w:rFonts w:cs="Times New Roman"/>
          <w:b/>
          <w:szCs w:val="24"/>
        </w:rPr>
        <w:br w:type="page"/>
      </w:r>
    </w:p>
    <w:p w14:paraId="2B5A51FD" w14:textId="77777777" w:rsidR="0038143A" w:rsidRPr="0038143A" w:rsidRDefault="0038143A" w:rsidP="0038143A">
      <w:pPr>
        <w:spacing w:after="240"/>
        <w:rPr>
          <w:rFonts w:cs="Times New Roman"/>
          <w:b/>
          <w:sz w:val="28"/>
          <w:szCs w:val="24"/>
        </w:rPr>
      </w:pPr>
      <w:r w:rsidRPr="0038143A">
        <w:rPr>
          <w:rFonts w:cs="Times New Roman"/>
          <w:b/>
          <w:sz w:val="28"/>
          <w:szCs w:val="24"/>
        </w:rPr>
        <w:lastRenderedPageBreak/>
        <w:t>Indigenous Land and Sea Corporation</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38143A" w:rsidRPr="0038143A" w14:paraId="4733E17D" w14:textId="77777777" w:rsidTr="00190C7B">
        <w:trPr>
          <w:trHeight w:val="300"/>
          <w:tblHeader/>
        </w:trPr>
        <w:tc>
          <w:tcPr>
            <w:tcW w:w="9356" w:type="dxa"/>
            <w:shd w:val="clear" w:color="auto" w:fill="DBE5F1" w:themeFill="accent1" w:themeFillTint="33"/>
            <w:hideMark/>
          </w:tcPr>
          <w:p w14:paraId="430813FA" w14:textId="77777777" w:rsidR="0038143A" w:rsidRPr="0038143A" w:rsidRDefault="0038143A" w:rsidP="00190C7B">
            <w:pPr>
              <w:spacing w:after="240"/>
              <w:rPr>
                <w:rFonts w:cs="Times New Roman"/>
                <w:b/>
                <w:bCs/>
                <w:szCs w:val="24"/>
              </w:rPr>
            </w:pPr>
            <w:r w:rsidRPr="0038143A">
              <w:rPr>
                <w:rFonts w:cs="Times New Roman"/>
                <w:b/>
                <w:bCs/>
                <w:szCs w:val="24"/>
              </w:rPr>
              <w:t>Grant Recipient</w:t>
            </w:r>
          </w:p>
        </w:tc>
        <w:tc>
          <w:tcPr>
            <w:tcW w:w="3402" w:type="dxa"/>
            <w:shd w:val="clear" w:color="auto" w:fill="DBE5F1" w:themeFill="accent1" w:themeFillTint="33"/>
            <w:hideMark/>
          </w:tcPr>
          <w:p w14:paraId="27F33916" w14:textId="77777777" w:rsidR="0038143A" w:rsidRPr="0038143A" w:rsidRDefault="0038143A" w:rsidP="00190C7B">
            <w:pPr>
              <w:spacing w:after="240"/>
              <w:rPr>
                <w:rFonts w:cs="Times New Roman"/>
                <w:b/>
                <w:bCs/>
                <w:szCs w:val="24"/>
              </w:rPr>
            </w:pPr>
            <w:r w:rsidRPr="0038143A">
              <w:rPr>
                <w:rFonts w:cs="Times New Roman"/>
                <w:b/>
                <w:bCs/>
                <w:szCs w:val="24"/>
              </w:rPr>
              <w:t>Programme</w:t>
            </w:r>
          </w:p>
        </w:tc>
        <w:tc>
          <w:tcPr>
            <w:tcW w:w="2126" w:type="dxa"/>
            <w:shd w:val="clear" w:color="auto" w:fill="DBE5F1" w:themeFill="accent1" w:themeFillTint="33"/>
            <w:hideMark/>
          </w:tcPr>
          <w:p w14:paraId="38E1BD9C" w14:textId="77777777" w:rsidR="0038143A" w:rsidRPr="0038143A" w:rsidRDefault="0038143A" w:rsidP="00190C7B">
            <w:pPr>
              <w:spacing w:after="240"/>
              <w:rPr>
                <w:rFonts w:cs="Times New Roman"/>
                <w:b/>
                <w:bCs/>
                <w:szCs w:val="24"/>
              </w:rPr>
            </w:pPr>
            <w:r w:rsidRPr="0038143A">
              <w:rPr>
                <w:rFonts w:cs="Times New Roman"/>
                <w:b/>
                <w:bCs/>
                <w:szCs w:val="24"/>
              </w:rPr>
              <w:t>Value (GST excl.)</w:t>
            </w:r>
          </w:p>
        </w:tc>
      </w:tr>
      <w:tr w:rsidR="0038143A" w:rsidRPr="0038143A" w14:paraId="69240AAF" w14:textId="77777777" w:rsidTr="00190C7B">
        <w:trPr>
          <w:trHeight w:val="300"/>
        </w:trPr>
        <w:tc>
          <w:tcPr>
            <w:tcW w:w="9356" w:type="dxa"/>
            <w:shd w:val="clear" w:color="auto" w:fill="auto"/>
            <w:noWrap/>
            <w:vAlign w:val="bottom"/>
          </w:tcPr>
          <w:p w14:paraId="2C5E4DC1"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The Place of Keeping Ltd</w:t>
            </w:r>
          </w:p>
        </w:tc>
        <w:tc>
          <w:tcPr>
            <w:tcW w:w="3402" w:type="dxa"/>
            <w:shd w:val="clear" w:color="auto" w:fill="auto"/>
            <w:noWrap/>
            <w:vAlign w:val="bottom"/>
          </w:tcPr>
          <w:p w14:paraId="38D9BAAF"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13DB8FB0"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$111,715</w:t>
            </w:r>
          </w:p>
        </w:tc>
      </w:tr>
      <w:tr w:rsidR="0038143A" w:rsidRPr="0038143A" w14:paraId="61622545" w14:textId="77777777" w:rsidTr="00190C7B">
        <w:trPr>
          <w:trHeight w:val="300"/>
        </w:trPr>
        <w:tc>
          <w:tcPr>
            <w:tcW w:w="9356" w:type="dxa"/>
            <w:shd w:val="clear" w:color="auto" w:fill="auto"/>
            <w:noWrap/>
            <w:vAlign w:val="bottom"/>
          </w:tcPr>
          <w:p w14:paraId="26BABACF"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Uwoykand Corporation Pty Ltd</w:t>
            </w:r>
          </w:p>
        </w:tc>
        <w:tc>
          <w:tcPr>
            <w:tcW w:w="3402" w:type="dxa"/>
            <w:shd w:val="clear" w:color="auto" w:fill="auto"/>
            <w:noWrap/>
            <w:vAlign w:val="bottom"/>
          </w:tcPr>
          <w:p w14:paraId="649D6BDE"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0640073B"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$391,467</w:t>
            </w:r>
          </w:p>
        </w:tc>
      </w:tr>
      <w:tr w:rsidR="0038143A" w:rsidRPr="0038143A" w14:paraId="70A56790" w14:textId="77777777" w:rsidTr="00190C7B">
        <w:trPr>
          <w:trHeight w:val="300"/>
        </w:trPr>
        <w:tc>
          <w:tcPr>
            <w:tcW w:w="9356" w:type="dxa"/>
            <w:shd w:val="clear" w:color="auto" w:fill="auto"/>
            <w:noWrap/>
            <w:vAlign w:val="bottom"/>
          </w:tcPr>
          <w:p w14:paraId="0D3CA2CF"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Ebenezer Aboriginal Corporation</w:t>
            </w:r>
          </w:p>
        </w:tc>
        <w:tc>
          <w:tcPr>
            <w:tcW w:w="3402" w:type="dxa"/>
            <w:shd w:val="clear" w:color="auto" w:fill="auto"/>
            <w:noWrap/>
            <w:vAlign w:val="bottom"/>
          </w:tcPr>
          <w:p w14:paraId="6A3E9166"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7D5CEAB7"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$13,120</w:t>
            </w:r>
          </w:p>
        </w:tc>
      </w:tr>
      <w:tr w:rsidR="0038143A" w:rsidRPr="0038143A" w14:paraId="34E2928E" w14:textId="77777777" w:rsidTr="00190C7B">
        <w:trPr>
          <w:trHeight w:val="300"/>
        </w:trPr>
        <w:tc>
          <w:tcPr>
            <w:tcW w:w="9356" w:type="dxa"/>
            <w:shd w:val="clear" w:color="auto" w:fill="auto"/>
            <w:noWrap/>
            <w:vAlign w:val="bottom"/>
          </w:tcPr>
          <w:p w14:paraId="1482ED89"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Bigambul Native Title Aboriginal Corporation RNTBC</w:t>
            </w:r>
          </w:p>
        </w:tc>
        <w:tc>
          <w:tcPr>
            <w:tcW w:w="3402" w:type="dxa"/>
            <w:shd w:val="clear" w:color="auto" w:fill="auto"/>
            <w:noWrap/>
            <w:vAlign w:val="bottom"/>
          </w:tcPr>
          <w:p w14:paraId="7DDF5BBC"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7CCF399F"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$87,750</w:t>
            </w:r>
          </w:p>
        </w:tc>
      </w:tr>
      <w:tr w:rsidR="0038143A" w:rsidRPr="0038143A" w14:paraId="087F4088" w14:textId="77777777" w:rsidTr="00190C7B">
        <w:trPr>
          <w:trHeight w:val="300"/>
        </w:trPr>
        <w:tc>
          <w:tcPr>
            <w:tcW w:w="9356" w:type="dxa"/>
            <w:shd w:val="clear" w:color="auto" w:fill="auto"/>
            <w:noWrap/>
            <w:vAlign w:val="bottom"/>
          </w:tcPr>
          <w:p w14:paraId="731D2CEC"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Centre For Appropriate Technology Limited</w:t>
            </w:r>
          </w:p>
        </w:tc>
        <w:tc>
          <w:tcPr>
            <w:tcW w:w="3402" w:type="dxa"/>
            <w:shd w:val="clear" w:color="auto" w:fill="auto"/>
            <w:noWrap/>
            <w:vAlign w:val="bottom"/>
          </w:tcPr>
          <w:p w14:paraId="415143AF"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659E646B"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$120,594</w:t>
            </w:r>
          </w:p>
        </w:tc>
      </w:tr>
      <w:tr w:rsidR="0038143A" w:rsidRPr="0038143A" w14:paraId="6541689F" w14:textId="77777777" w:rsidTr="00190C7B">
        <w:trPr>
          <w:trHeight w:val="300"/>
        </w:trPr>
        <w:tc>
          <w:tcPr>
            <w:tcW w:w="9356" w:type="dxa"/>
            <w:shd w:val="clear" w:color="auto" w:fill="auto"/>
            <w:noWrap/>
            <w:vAlign w:val="bottom"/>
          </w:tcPr>
          <w:p w14:paraId="14DB44DA"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Central Land Council</w:t>
            </w:r>
          </w:p>
        </w:tc>
        <w:tc>
          <w:tcPr>
            <w:tcW w:w="3402" w:type="dxa"/>
            <w:shd w:val="clear" w:color="auto" w:fill="auto"/>
            <w:noWrap/>
            <w:vAlign w:val="bottom"/>
          </w:tcPr>
          <w:p w14:paraId="3AED0F73"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337687B8"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$214,333</w:t>
            </w:r>
          </w:p>
        </w:tc>
      </w:tr>
      <w:tr w:rsidR="0038143A" w:rsidRPr="0038143A" w14:paraId="23055467" w14:textId="77777777" w:rsidTr="00190C7B">
        <w:trPr>
          <w:trHeight w:val="300"/>
        </w:trPr>
        <w:tc>
          <w:tcPr>
            <w:tcW w:w="9356" w:type="dxa"/>
            <w:shd w:val="clear" w:color="auto" w:fill="auto"/>
            <w:noWrap/>
            <w:vAlign w:val="bottom"/>
          </w:tcPr>
          <w:p w14:paraId="1957803E"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Circular Head Aboriginal Corporation</w:t>
            </w:r>
          </w:p>
        </w:tc>
        <w:tc>
          <w:tcPr>
            <w:tcW w:w="3402" w:type="dxa"/>
            <w:shd w:val="clear" w:color="auto" w:fill="auto"/>
            <w:noWrap/>
            <w:vAlign w:val="bottom"/>
          </w:tcPr>
          <w:p w14:paraId="4CDF9441"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38475143"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$28,880</w:t>
            </w:r>
          </w:p>
        </w:tc>
      </w:tr>
      <w:tr w:rsidR="0038143A" w:rsidRPr="0038143A" w14:paraId="05194420" w14:textId="77777777" w:rsidTr="00190C7B">
        <w:trPr>
          <w:trHeight w:val="300"/>
        </w:trPr>
        <w:tc>
          <w:tcPr>
            <w:tcW w:w="9356" w:type="dxa"/>
            <w:shd w:val="clear" w:color="auto" w:fill="auto"/>
            <w:noWrap/>
            <w:vAlign w:val="bottom"/>
          </w:tcPr>
          <w:p w14:paraId="1E83BDD3"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Dja Dja Wurrung Clans Aboriginal Corporation</w:t>
            </w:r>
          </w:p>
        </w:tc>
        <w:tc>
          <w:tcPr>
            <w:tcW w:w="3402" w:type="dxa"/>
            <w:shd w:val="clear" w:color="auto" w:fill="auto"/>
            <w:noWrap/>
            <w:vAlign w:val="bottom"/>
          </w:tcPr>
          <w:p w14:paraId="3F16094A"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4B6F3A38"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$363,000</w:t>
            </w:r>
          </w:p>
        </w:tc>
      </w:tr>
      <w:tr w:rsidR="0038143A" w:rsidRPr="0038143A" w14:paraId="537A3BA9" w14:textId="77777777" w:rsidTr="00190C7B">
        <w:trPr>
          <w:trHeight w:val="300"/>
        </w:trPr>
        <w:tc>
          <w:tcPr>
            <w:tcW w:w="9356" w:type="dxa"/>
            <w:shd w:val="clear" w:color="auto" w:fill="auto"/>
            <w:noWrap/>
            <w:vAlign w:val="bottom"/>
          </w:tcPr>
          <w:p w14:paraId="35572192"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shd w:val="clear" w:color="auto" w:fill="FFFFFF"/>
              </w:rPr>
              <w:t>First Nations Bushfood &amp; Botanical Alliance Australia Ltd</w:t>
            </w:r>
          </w:p>
        </w:tc>
        <w:tc>
          <w:tcPr>
            <w:tcW w:w="3402" w:type="dxa"/>
            <w:shd w:val="clear" w:color="auto" w:fill="auto"/>
            <w:noWrap/>
            <w:vAlign w:val="bottom"/>
          </w:tcPr>
          <w:p w14:paraId="6AAF9C61"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6E0F13DF"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$50,000</w:t>
            </w:r>
          </w:p>
        </w:tc>
      </w:tr>
      <w:tr w:rsidR="0038143A" w:rsidRPr="0038143A" w14:paraId="4420F503" w14:textId="77777777" w:rsidTr="00190C7B">
        <w:trPr>
          <w:trHeight w:val="300"/>
        </w:trPr>
        <w:tc>
          <w:tcPr>
            <w:tcW w:w="9356" w:type="dxa"/>
            <w:shd w:val="clear" w:color="auto" w:fill="auto"/>
            <w:noWrap/>
            <w:vAlign w:val="bottom"/>
          </w:tcPr>
          <w:p w14:paraId="134FA0BB"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Girringun Aboriginal Corporation</w:t>
            </w:r>
          </w:p>
        </w:tc>
        <w:tc>
          <w:tcPr>
            <w:tcW w:w="3402" w:type="dxa"/>
            <w:shd w:val="clear" w:color="auto" w:fill="auto"/>
            <w:noWrap/>
            <w:vAlign w:val="bottom"/>
          </w:tcPr>
          <w:p w14:paraId="70D5F3B5"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5AF3556C"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$40,000</w:t>
            </w:r>
          </w:p>
        </w:tc>
      </w:tr>
      <w:tr w:rsidR="0038143A" w:rsidRPr="0038143A" w14:paraId="58FBE115" w14:textId="77777777" w:rsidTr="00190C7B">
        <w:trPr>
          <w:trHeight w:val="300"/>
        </w:trPr>
        <w:tc>
          <w:tcPr>
            <w:tcW w:w="9356" w:type="dxa"/>
            <w:shd w:val="clear" w:color="auto" w:fill="auto"/>
            <w:noWrap/>
            <w:vAlign w:val="bottom"/>
          </w:tcPr>
          <w:p w14:paraId="3F6459B1"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Gunamu Aboriginal Corporation</w:t>
            </w:r>
          </w:p>
        </w:tc>
        <w:tc>
          <w:tcPr>
            <w:tcW w:w="3402" w:type="dxa"/>
            <w:shd w:val="clear" w:color="auto" w:fill="auto"/>
            <w:noWrap/>
            <w:vAlign w:val="bottom"/>
          </w:tcPr>
          <w:p w14:paraId="07D1C0D5"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 (Flood Response Grant Program 2023)</w:t>
            </w:r>
          </w:p>
        </w:tc>
        <w:tc>
          <w:tcPr>
            <w:tcW w:w="2126" w:type="dxa"/>
            <w:shd w:val="clear" w:color="auto" w:fill="auto"/>
            <w:noWrap/>
            <w:vAlign w:val="bottom"/>
          </w:tcPr>
          <w:p w14:paraId="14DF6394"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$20,000</w:t>
            </w:r>
          </w:p>
        </w:tc>
      </w:tr>
      <w:tr w:rsidR="0038143A" w:rsidRPr="0038143A" w14:paraId="1ED410DC" w14:textId="77777777" w:rsidTr="00190C7B">
        <w:trPr>
          <w:trHeight w:val="300"/>
        </w:trPr>
        <w:tc>
          <w:tcPr>
            <w:tcW w:w="9356" w:type="dxa"/>
            <w:shd w:val="clear" w:color="auto" w:fill="auto"/>
            <w:noWrap/>
            <w:vAlign w:val="bottom"/>
          </w:tcPr>
          <w:p w14:paraId="51F6C4EF"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Karajarri Traditional Lands Association Aboriginal Corporation</w:t>
            </w:r>
          </w:p>
        </w:tc>
        <w:tc>
          <w:tcPr>
            <w:tcW w:w="3402" w:type="dxa"/>
            <w:shd w:val="clear" w:color="auto" w:fill="auto"/>
            <w:noWrap/>
            <w:vAlign w:val="bottom"/>
          </w:tcPr>
          <w:p w14:paraId="02EDEAA8"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Landholding to Grant</w:t>
            </w:r>
          </w:p>
        </w:tc>
        <w:tc>
          <w:tcPr>
            <w:tcW w:w="2126" w:type="dxa"/>
            <w:shd w:val="clear" w:color="auto" w:fill="auto"/>
            <w:noWrap/>
            <w:vAlign w:val="bottom"/>
          </w:tcPr>
          <w:p w14:paraId="7C4FDCBC"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$8,400</w:t>
            </w:r>
          </w:p>
        </w:tc>
      </w:tr>
      <w:tr w:rsidR="0038143A" w:rsidRPr="0038143A" w14:paraId="41C62DE2" w14:textId="77777777" w:rsidTr="00190C7B">
        <w:trPr>
          <w:trHeight w:val="300"/>
        </w:trPr>
        <w:tc>
          <w:tcPr>
            <w:tcW w:w="9356" w:type="dxa"/>
            <w:shd w:val="clear" w:color="auto" w:fill="auto"/>
            <w:noWrap/>
            <w:vAlign w:val="bottom"/>
          </w:tcPr>
          <w:p w14:paraId="48979C5E"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Moorundi Aboriginal Community Controlled Health Service Ltd</w:t>
            </w:r>
          </w:p>
        </w:tc>
        <w:tc>
          <w:tcPr>
            <w:tcW w:w="3402" w:type="dxa"/>
            <w:shd w:val="clear" w:color="auto" w:fill="auto"/>
            <w:noWrap/>
            <w:vAlign w:val="bottom"/>
          </w:tcPr>
          <w:p w14:paraId="7B5690D2"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42FEBDDA"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$4,000</w:t>
            </w:r>
          </w:p>
        </w:tc>
      </w:tr>
      <w:tr w:rsidR="0038143A" w:rsidRPr="0038143A" w14:paraId="2006B441" w14:textId="77777777" w:rsidTr="00190C7B">
        <w:trPr>
          <w:trHeight w:val="300"/>
        </w:trPr>
        <w:tc>
          <w:tcPr>
            <w:tcW w:w="9356" w:type="dxa"/>
            <w:shd w:val="clear" w:color="auto" w:fill="auto"/>
            <w:noWrap/>
            <w:vAlign w:val="bottom"/>
          </w:tcPr>
          <w:p w14:paraId="6ADB2133"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Moompa-Awu Aboriginal Corporation</w:t>
            </w:r>
          </w:p>
        </w:tc>
        <w:tc>
          <w:tcPr>
            <w:tcW w:w="3402" w:type="dxa"/>
            <w:shd w:val="clear" w:color="auto" w:fill="auto"/>
            <w:noWrap/>
            <w:vAlign w:val="bottom"/>
          </w:tcPr>
          <w:p w14:paraId="73958328"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Landholding to Grant</w:t>
            </w:r>
          </w:p>
        </w:tc>
        <w:tc>
          <w:tcPr>
            <w:tcW w:w="2126" w:type="dxa"/>
            <w:shd w:val="clear" w:color="auto" w:fill="auto"/>
            <w:noWrap/>
            <w:vAlign w:val="bottom"/>
          </w:tcPr>
          <w:p w14:paraId="49D58972"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$154,017</w:t>
            </w:r>
          </w:p>
        </w:tc>
      </w:tr>
      <w:tr w:rsidR="0038143A" w:rsidRPr="0038143A" w14:paraId="38F39EC4" w14:textId="77777777" w:rsidTr="00190C7B">
        <w:trPr>
          <w:trHeight w:val="300"/>
        </w:trPr>
        <w:tc>
          <w:tcPr>
            <w:tcW w:w="9356" w:type="dxa"/>
            <w:shd w:val="clear" w:color="auto" w:fill="auto"/>
            <w:noWrap/>
            <w:vAlign w:val="bottom"/>
          </w:tcPr>
          <w:p w14:paraId="3C3DF349"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Narungga Nation Aboriginal Corporation</w:t>
            </w:r>
          </w:p>
        </w:tc>
        <w:tc>
          <w:tcPr>
            <w:tcW w:w="3402" w:type="dxa"/>
            <w:shd w:val="clear" w:color="auto" w:fill="auto"/>
            <w:noWrap/>
            <w:vAlign w:val="bottom"/>
          </w:tcPr>
          <w:p w14:paraId="2FAB10E9"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50B488DE"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$19,875</w:t>
            </w:r>
          </w:p>
        </w:tc>
      </w:tr>
      <w:tr w:rsidR="0038143A" w:rsidRPr="0038143A" w14:paraId="43F4D92D" w14:textId="77777777" w:rsidTr="00190C7B">
        <w:trPr>
          <w:trHeight w:val="300"/>
        </w:trPr>
        <w:tc>
          <w:tcPr>
            <w:tcW w:w="9356" w:type="dxa"/>
            <w:shd w:val="clear" w:color="auto" w:fill="auto"/>
            <w:noWrap/>
            <w:vAlign w:val="bottom"/>
          </w:tcPr>
          <w:p w14:paraId="751E912D"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Northern Land Council</w:t>
            </w:r>
          </w:p>
        </w:tc>
        <w:tc>
          <w:tcPr>
            <w:tcW w:w="3402" w:type="dxa"/>
            <w:shd w:val="clear" w:color="auto" w:fill="auto"/>
            <w:noWrap/>
            <w:vAlign w:val="bottom"/>
          </w:tcPr>
          <w:p w14:paraId="30B47298"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159D05D1"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$59,500</w:t>
            </w:r>
          </w:p>
        </w:tc>
      </w:tr>
      <w:tr w:rsidR="0038143A" w:rsidRPr="0038143A" w14:paraId="3B19EA71" w14:textId="77777777" w:rsidTr="00190C7B">
        <w:trPr>
          <w:trHeight w:val="300"/>
        </w:trPr>
        <w:tc>
          <w:tcPr>
            <w:tcW w:w="9356" w:type="dxa"/>
            <w:shd w:val="clear" w:color="auto" w:fill="auto"/>
            <w:noWrap/>
            <w:vAlign w:val="bottom"/>
          </w:tcPr>
          <w:p w14:paraId="233C5A4F" w14:textId="77777777" w:rsidR="0038143A" w:rsidRPr="0038143A" w:rsidRDefault="0038143A" w:rsidP="00190C7B">
            <w:pPr>
              <w:rPr>
                <w:rFonts w:cs="Times New Roman"/>
                <w:color w:val="000000" w:themeColor="text1"/>
                <w:szCs w:val="24"/>
                <w:shd w:val="clear" w:color="auto" w:fill="FFFFFF"/>
              </w:rPr>
            </w:pPr>
            <w:r w:rsidRPr="0038143A">
              <w:rPr>
                <w:rFonts w:cs="Times New Roman"/>
                <w:color w:val="000000" w:themeColor="text1"/>
                <w:szCs w:val="24"/>
                <w:shd w:val="clear" w:color="auto" w:fill="FFFFFF"/>
              </w:rPr>
              <w:t>Olkola Aboriginal Corporation</w:t>
            </w:r>
          </w:p>
        </w:tc>
        <w:tc>
          <w:tcPr>
            <w:tcW w:w="3402" w:type="dxa"/>
            <w:shd w:val="clear" w:color="auto" w:fill="auto"/>
            <w:noWrap/>
            <w:vAlign w:val="bottom"/>
          </w:tcPr>
          <w:p w14:paraId="5D613CB3" w14:textId="77777777" w:rsidR="0038143A" w:rsidRPr="0038143A" w:rsidRDefault="0038143A" w:rsidP="00190C7B">
            <w:pPr>
              <w:rPr>
                <w:rFonts w:cs="Times New Roman"/>
                <w:color w:val="000000" w:themeColor="text1"/>
                <w:szCs w:val="24"/>
              </w:rPr>
            </w:pPr>
            <w:r w:rsidRPr="0038143A">
              <w:rPr>
                <w:rFonts w:cs="Times New Roman"/>
                <w:color w:val="000000" w:themeColor="text1"/>
                <w:szCs w:val="24"/>
              </w:rPr>
              <w:t>Our Country Our Future</w:t>
            </w:r>
          </w:p>
        </w:tc>
        <w:tc>
          <w:tcPr>
            <w:tcW w:w="2126" w:type="dxa"/>
            <w:shd w:val="clear" w:color="auto" w:fill="auto"/>
            <w:noWrap/>
            <w:vAlign w:val="bottom"/>
          </w:tcPr>
          <w:p w14:paraId="76627B1C" w14:textId="77777777" w:rsidR="0038143A" w:rsidRPr="0038143A" w:rsidRDefault="0038143A" w:rsidP="00190C7B">
            <w:pPr>
              <w:jc w:val="right"/>
              <w:rPr>
                <w:rFonts w:cs="Times New Roman"/>
                <w:color w:val="000000" w:themeColor="text1"/>
                <w:szCs w:val="24"/>
              </w:rPr>
            </w:pPr>
            <w:r w:rsidRPr="0038143A">
              <w:rPr>
                <w:rFonts w:cs="Times New Roman"/>
                <w:color w:val="000000" w:themeColor="text1"/>
                <w:szCs w:val="24"/>
              </w:rPr>
              <w:t>$682</w:t>
            </w:r>
          </w:p>
        </w:tc>
      </w:tr>
    </w:tbl>
    <w:p w14:paraId="6C43C1E5" w14:textId="77777777" w:rsidR="0038143A" w:rsidRPr="0038143A" w:rsidRDefault="0038143A" w:rsidP="0038143A">
      <w:pPr>
        <w:tabs>
          <w:tab w:val="left" w:pos="2641"/>
          <w:tab w:val="left" w:pos="2868"/>
        </w:tabs>
        <w:rPr>
          <w:rFonts w:cs="Times New Roman"/>
          <w:szCs w:val="24"/>
        </w:rPr>
      </w:pPr>
    </w:p>
    <w:p w14:paraId="7E726E04" w14:textId="77777777" w:rsidR="0038143A" w:rsidRPr="0038143A" w:rsidRDefault="0038143A" w:rsidP="0038143A">
      <w:pPr>
        <w:spacing w:after="160" w:line="259" w:lineRule="auto"/>
        <w:rPr>
          <w:rFonts w:cs="Times New Roman"/>
          <w:szCs w:val="24"/>
        </w:rPr>
      </w:pPr>
      <w:r w:rsidRPr="0038143A">
        <w:rPr>
          <w:rFonts w:cs="Times New Roman"/>
          <w:szCs w:val="24"/>
        </w:rPr>
        <w:br w:type="page"/>
      </w:r>
    </w:p>
    <w:p w14:paraId="06F38B2A" w14:textId="77777777" w:rsidR="0038143A" w:rsidRPr="0038143A" w:rsidRDefault="0038143A" w:rsidP="0038143A">
      <w:pPr>
        <w:spacing w:after="120"/>
        <w:rPr>
          <w:rFonts w:cs="Times New Roman"/>
          <w:b/>
          <w:sz w:val="28"/>
          <w:szCs w:val="24"/>
        </w:rPr>
      </w:pPr>
      <w:r w:rsidRPr="0038143A">
        <w:rPr>
          <w:rFonts w:cs="Times New Roman"/>
          <w:b/>
          <w:sz w:val="28"/>
          <w:szCs w:val="24"/>
        </w:rPr>
        <w:lastRenderedPageBreak/>
        <w:t xml:space="preserve">Northern Land Council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38143A" w:rsidRPr="0038143A" w14:paraId="4A9304EB" w14:textId="77777777" w:rsidTr="00190C7B">
        <w:trPr>
          <w:trHeight w:val="300"/>
          <w:tblHeader/>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2E798A" w14:textId="77777777" w:rsidR="0038143A" w:rsidRPr="0038143A" w:rsidRDefault="0038143A" w:rsidP="00190C7B">
            <w:pPr>
              <w:spacing w:after="240" w:line="256" w:lineRule="auto"/>
              <w:rPr>
                <w:rFonts w:cs="Times New Roman"/>
                <w:b/>
                <w:bCs/>
                <w:szCs w:val="24"/>
              </w:rPr>
            </w:pPr>
            <w:r w:rsidRPr="0038143A">
              <w:rPr>
                <w:rFonts w:cs="Times New Roman"/>
                <w:b/>
                <w:bCs/>
                <w:szCs w:val="24"/>
              </w:rPr>
              <w:t>Grant Recipient</w:t>
            </w: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F96E36" w14:textId="77777777" w:rsidR="0038143A" w:rsidRPr="0038143A" w:rsidRDefault="0038143A" w:rsidP="00190C7B">
            <w:pPr>
              <w:spacing w:after="240" w:line="256" w:lineRule="auto"/>
              <w:rPr>
                <w:rFonts w:cs="Times New Roman"/>
                <w:b/>
                <w:bCs/>
                <w:szCs w:val="24"/>
              </w:rPr>
            </w:pPr>
            <w:r w:rsidRPr="0038143A">
              <w:rPr>
                <w:rFonts w:cs="Times New Roman"/>
                <w:b/>
                <w:bCs/>
                <w:szCs w:val="24"/>
              </w:rPr>
              <w:t>Programme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05E79B" w14:textId="77777777" w:rsidR="0038143A" w:rsidRPr="0038143A" w:rsidRDefault="0038143A" w:rsidP="00190C7B">
            <w:pPr>
              <w:spacing w:after="240" w:line="256" w:lineRule="auto"/>
              <w:rPr>
                <w:rFonts w:cs="Times New Roman"/>
                <w:b/>
                <w:bCs/>
                <w:szCs w:val="24"/>
              </w:rPr>
            </w:pPr>
            <w:r w:rsidRPr="0038143A">
              <w:rPr>
                <w:rFonts w:cs="Times New Roman"/>
                <w:b/>
                <w:bCs/>
                <w:szCs w:val="24"/>
              </w:rPr>
              <w:t>Value (GST excl.)</w:t>
            </w:r>
          </w:p>
        </w:tc>
      </w:tr>
      <w:tr w:rsidR="0038143A" w:rsidRPr="0038143A" w14:paraId="2D1FAE23"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05307C86" w14:textId="5E026615" w:rsidR="0038143A" w:rsidRPr="00CE0B9A" w:rsidRDefault="00801838" w:rsidP="00190C7B">
            <w:pPr>
              <w:spacing w:line="256" w:lineRule="auto"/>
              <w:rPr>
                <w:rFonts w:cs="Times New Roman"/>
                <w:szCs w:val="24"/>
                <w:highlight w:val="yellow"/>
              </w:rPr>
            </w:pPr>
            <w:r>
              <w:t>Individual name not identified</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3025C94B" w14:textId="77777777" w:rsidR="0038143A" w:rsidRPr="00801838" w:rsidRDefault="0038143A" w:rsidP="00190C7B">
            <w:pPr>
              <w:spacing w:line="256" w:lineRule="auto"/>
              <w:rPr>
                <w:rFonts w:cs="Times New Roman"/>
                <w:color w:val="000000"/>
                <w:szCs w:val="24"/>
              </w:rPr>
            </w:pPr>
            <w:r w:rsidRPr="00801838">
              <w:rPr>
                <w:rFonts w:cs="Times New Roman"/>
                <w:color w:val="000000"/>
                <w:szCs w:val="24"/>
              </w:rPr>
              <w:t xml:space="preserve">NLC Tertiary Assistance Scholarship </w:t>
            </w:r>
          </w:p>
        </w:tc>
        <w:tc>
          <w:tcPr>
            <w:tcW w:w="2126" w:type="dxa"/>
            <w:tcBorders>
              <w:top w:val="single" w:sz="4" w:space="0" w:color="auto"/>
              <w:left w:val="single" w:sz="4" w:space="0" w:color="auto"/>
              <w:bottom w:val="single" w:sz="4" w:space="0" w:color="auto"/>
              <w:right w:val="single" w:sz="4" w:space="0" w:color="auto"/>
            </w:tcBorders>
            <w:noWrap/>
            <w:hideMark/>
          </w:tcPr>
          <w:p w14:paraId="34A806F5" w14:textId="77777777" w:rsidR="0038143A" w:rsidRPr="00801838" w:rsidRDefault="0038143A" w:rsidP="00190C7B">
            <w:pPr>
              <w:spacing w:line="256" w:lineRule="auto"/>
              <w:jc w:val="right"/>
              <w:rPr>
                <w:rFonts w:cs="Times New Roman"/>
                <w:color w:val="000000"/>
                <w:szCs w:val="24"/>
              </w:rPr>
            </w:pPr>
            <w:r w:rsidRPr="00801838">
              <w:rPr>
                <w:rFonts w:cs="Times New Roman"/>
                <w:color w:val="000000"/>
                <w:szCs w:val="24"/>
              </w:rPr>
              <w:t>$90,000</w:t>
            </w:r>
          </w:p>
        </w:tc>
      </w:tr>
      <w:tr w:rsidR="0038143A" w:rsidRPr="0038143A" w14:paraId="7DEC69C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336832FB" w14:textId="603D0803" w:rsidR="0038143A" w:rsidRPr="00CE0B9A" w:rsidRDefault="00801838" w:rsidP="00190C7B">
            <w:pPr>
              <w:spacing w:line="256" w:lineRule="auto"/>
              <w:rPr>
                <w:rFonts w:cs="Times New Roman"/>
                <w:szCs w:val="24"/>
                <w:highlight w:val="yellow"/>
              </w:rPr>
            </w:pPr>
            <w:r>
              <w:t>Individual name not identified</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3F789EDA" w14:textId="77777777" w:rsidR="0038143A" w:rsidRPr="00801838" w:rsidRDefault="0038143A" w:rsidP="00190C7B">
            <w:pPr>
              <w:spacing w:line="256" w:lineRule="auto"/>
              <w:rPr>
                <w:rFonts w:cs="Times New Roman"/>
                <w:color w:val="000000"/>
                <w:szCs w:val="24"/>
              </w:rPr>
            </w:pPr>
            <w:r w:rsidRPr="00801838">
              <w:rPr>
                <w:rFonts w:cs="Times New Roman"/>
                <w:color w:val="000000"/>
                <w:szCs w:val="24"/>
              </w:rPr>
              <w:t>NLC Tertiary Assistance Scholarship</w:t>
            </w:r>
          </w:p>
        </w:tc>
        <w:tc>
          <w:tcPr>
            <w:tcW w:w="2126" w:type="dxa"/>
            <w:tcBorders>
              <w:top w:val="single" w:sz="4" w:space="0" w:color="auto"/>
              <w:left w:val="single" w:sz="4" w:space="0" w:color="auto"/>
              <w:bottom w:val="single" w:sz="4" w:space="0" w:color="auto"/>
              <w:right w:val="single" w:sz="4" w:space="0" w:color="auto"/>
            </w:tcBorders>
            <w:noWrap/>
            <w:hideMark/>
          </w:tcPr>
          <w:p w14:paraId="1172D89B" w14:textId="77777777" w:rsidR="0038143A" w:rsidRPr="00801838" w:rsidRDefault="0038143A" w:rsidP="00190C7B">
            <w:pPr>
              <w:spacing w:line="256" w:lineRule="auto"/>
              <w:jc w:val="right"/>
              <w:rPr>
                <w:rFonts w:cs="Times New Roman"/>
                <w:color w:val="000000"/>
                <w:szCs w:val="24"/>
              </w:rPr>
            </w:pPr>
            <w:r w:rsidRPr="00801838">
              <w:rPr>
                <w:rFonts w:cs="Times New Roman"/>
                <w:color w:val="000000"/>
                <w:szCs w:val="24"/>
              </w:rPr>
              <w:t>$256,000</w:t>
            </w:r>
          </w:p>
        </w:tc>
      </w:tr>
      <w:tr w:rsidR="0038143A" w:rsidRPr="0038143A" w14:paraId="4E7D273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71A1FAD6"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Angurugu School </w:t>
            </w:r>
          </w:p>
        </w:tc>
        <w:tc>
          <w:tcPr>
            <w:tcW w:w="3402" w:type="dxa"/>
            <w:tcBorders>
              <w:top w:val="single" w:sz="4" w:space="0" w:color="auto"/>
              <w:left w:val="single" w:sz="4" w:space="0" w:color="auto"/>
              <w:bottom w:val="single" w:sz="4" w:space="0" w:color="auto"/>
              <w:right w:val="single" w:sz="4" w:space="0" w:color="auto"/>
            </w:tcBorders>
            <w:noWrap/>
            <w:hideMark/>
          </w:tcPr>
          <w:p w14:paraId="6E20C8F8"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7ACABB37"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281D1DC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3255402B"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Borroloola School </w:t>
            </w:r>
          </w:p>
        </w:tc>
        <w:tc>
          <w:tcPr>
            <w:tcW w:w="3402" w:type="dxa"/>
            <w:tcBorders>
              <w:top w:val="single" w:sz="4" w:space="0" w:color="auto"/>
              <w:left w:val="single" w:sz="4" w:space="0" w:color="auto"/>
              <w:bottom w:val="single" w:sz="4" w:space="0" w:color="auto"/>
              <w:right w:val="single" w:sz="4" w:space="0" w:color="auto"/>
            </w:tcBorders>
            <w:noWrap/>
            <w:hideMark/>
          </w:tcPr>
          <w:p w14:paraId="0B8B8266"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02162F31"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3BB3BE27"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000B3C60"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Gunbalanya community School </w:t>
            </w:r>
          </w:p>
        </w:tc>
        <w:tc>
          <w:tcPr>
            <w:tcW w:w="3402" w:type="dxa"/>
            <w:tcBorders>
              <w:top w:val="single" w:sz="4" w:space="0" w:color="auto"/>
              <w:left w:val="single" w:sz="4" w:space="0" w:color="auto"/>
              <w:bottom w:val="single" w:sz="4" w:space="0" w:color="auto"/>
              <w:right w:val="single" w:sz="4" w:space="0" w:color="auto"/>
            </w:tcBorders>
            <w:noWrap/>
            <w:hideMark/>
          </w:tcPr>
          <w:p w14:paraId="4A17EF63"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134791DE"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7F49DAEF"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7992A319"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Jawoyn Association</w:t>
            </w:r>
          </w:p>
        </w:tc>
        <w:tc>
          <w:tcPr>
            <w:tcW w:w="3402" w:type="dxa"/>
            <w:tcBorders>
              <w:top w:val="single" w:sz="4" w:space="0" w:color="auto"/>
              <w:left w:val="single" w:sz="4" w:space="0" w:color="auto"/>
              <w:bottom w:val="single" w:sz="4" w:space="0" w:color="auto"/>
              <w:right w:val="single" w:sz="4" w:space="0" w:color="auto"/>
            </w:tcBorders>
            <w:noWrap/>
            <w:hideMark/>
          </w:tcPr>
          <w:p w14:paraId="0987FA7C"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40A11906"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55591AD2"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4F610845"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Laynhapuy Homelands School </w:t>
            </w:r>
          </w:p>
        </w:tc>
        <w:tc>
          <w:tcPr>
            <w:tcW w:w="3402" w:type="dxa"/>
            <w:tcBorders>
              <w:top w:val="single" w:sz="4" w:space="0" w:color="auto"/>
              <w:left w:val="single" w:sz="4" w:space="0" w:color="auto"/>
              <w:bottom w:val="single" w:sz="4" w:space="0" w:color="auto"/>
              <w:right w:val="single" w:sz="4" w:space="0" w:color="auto"/>
            </w:tcBorders>
            <w:noWrap/>
            <w:hideMark/>
          </w:tcPr>
          <w:p w14:paraId="58872C3C"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54B8EC96"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70B29EC0"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5666CC72"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Maningrida College Council</w:t>
            </w:r>
          </w:p>
        </w:tc>
        <w:tc>
          <w:tcPr>
            <w:tcW w:w="3402" w:type="dxa"/>
            <w:tcBorders>
              <w:top w:val="single" w:sz="4" w:space="0" w:color="auto"/>
              <w:left w:val="single" w:sz="4" w:space="0" w:color="auto"/>
              <w:bottom w:val="single" w:sz="4" w:space="0" w:color="auto"/>
              <w:right w:val="single" w:sz="4" w:space="0" w:color="auto"/>
            </w:tcBorders>
            <w:noWrap/>
            <w:hideMark/>
          </w:tcPr>
          <w:p w14:paraId="40BE094E"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5577D1A6"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68BD415B"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0F81169A"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Milingimbi</w:t>
            </w:r>
          </w:p>
        </w:tc>
        <w:tc>
          <w:tcPr>
            <w:tcW w:w="3402" w:type="dxa"/>
            <w:tcBorders>
              <w:top w:val="single" w:sz="4" w:space="0" w:color="auto"/>
              <w:left w:val="single" w:sz="4" w:space="0" w:color="auto"/>
              <w:bottom w:val="single" w:sz="4" w:space="0" w:color="auto"/>
              <w:right w:val="single" w:sz="4" w:space="0" w:color="auto"/>
            </w:tcBorders>
            <w:noWrap/>
            <w:hideMark/>
          </w:tcPr>
          <w:p w14:paraId="664CC651"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2A61105B"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6FCF11A5"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3F813925"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Ramingining School</w:t>
            </w:r>
          </w:p>
        </w:tc>
        <w:tc>
          <w:tcPr>
            <w:tcW w:w="3402" w:type="dxa"/>
            <w:tcBorders>
              <w:top w:val="single" w:sz="4" w:space="0" w:color="auto"/>
              <w:left w:val="single" w:sz="4" w:space="0" w:color="auto"/>
              <w:bottom w:val="single" w:sz="4" w:space="0" w:color="auto"/>
              <w:right w:val="single" w:sz="4" w:space="0" w:color="auto"/>
            </w:tcBorders>
            <w:noWrap/>
            <w:hideMark/>
          </w:tcPr>
          <w:p w14:paraId="5B7A084C"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739D2CDD"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65A38E2B"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75E4CE6A"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Sheperdson College, Galiwinku</w:t>
            </w:r>
          </w:p>
        </w:tc>
        <w:tc>
          <w:tcPr>
            <w:tcW w:w="3402" w:type="dxa"/>
            <w:tcBorders>
              <w:top w:val="single" w:sz="4" w:space="0" w:color="auto"/>
              <w:left w:val="single" w:sz="4" w:space="0" w:color="auto"/>
              <w:bottom w:val="single" w:sz="4" w:space="0" w:color="auto"/>
              <w:right w:val="single" w:sz="4" w:space="0" w:color="auto"/>
            </w:tcBorders>
            <w:noWrap/>
            <w:hideMark/>
          </w:tcPr>
          <w:p w14:paraId="65CFB2DD"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6C0DB9F3"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29D1A8E1"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4E92013B"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Umbakumba School </w:t>
            </w:r>
          </w:p>
        </w:tc>
        <w:tc>
          <w:tcPr>
            <w:tcW w:w="3402" w:type="dxa"/>
            <w:tcBorders>
              <w:top w:val="single" w:sz="4" w:space="0" w:color="auto"/>
              <w:left w:val="single" w:sz="4" w:space="0" w:color="auto"/>
              <w:bottom w:val="single" w:sz="4" w:space="0" w:color="auto"/>
              <w:right w:val="single" w:sz="4" w:space="0" w:color="auto"/>
            </w:tcBorders>
            <w:noWrap/>
            <w:hideMark/>
          </w:tcPr>
          <w:p w14:paraId="524606B4"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Learning on Country </w:t>
            </w:r>
          </w:p>
        </w:tc>
        <w:tc>
          <w:tcPr>
            <w:tcW w:w="2126" w:type="dxa"/>
            <w:tcBorders>
              <w:top w:val="single" w:sz="4" w:space="0" w:color="auto"/>
              <w:left w:val="single" w:sz="4" w:space="0" w:color="auto"/>
              <w:bottom w:val="single" w:sz="4" w:space="0" w:color="auto"/>
              <w:right w:val="single" w:sz="4" w:space="0" w:color="auto"/>
            </w:tcBorders>
            <w:noWrap/>
            <w:hideMark/>
          </w:tcPr>
          <w:p w14:paraId="637C1229"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r w:rsidR="0038143A" w:rsidRPr="0038143A" w14:paraId="43773D39" w14:textId="77777777" w:rsidTr="00190C7B">
        <w:trPr>
          <w:trHeight w:val="300"/>
        </w:trPr>
        <w:tc>
          <w:tcPr>
            <w:tcW w:w="9356" w:type="dxa"/>
            <w:tcBorders>
              <w:top w:val="single" w:sz="4" w:space="0" w:color="auto"/>
              <w:left w:val="single" w:sz="4" w:space="0" w:color="auto"/>
              <w:bottom w:val="single" w:sz="4" w:space="0" w:color="auto"/>
              <w:right w:val="single" w:sz="4" w:space="0" w:color="auto"/>
            </w:tcBorders>
            <w:noWrap/>
            <w:vAlign w:val="bottom"/>
            <w:hideMark/>
          </w:tcPr>
          <w:p w14:paraId="6B488E7C"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 xml:space="preserve">Yirrkala School </w:t>
            </w:r>
          </w:p>
        </w:tc>
        <w:tc>
          <w:tcPr>
            <w:tcW w:w="3402" w:type="dxa"/>
            <w:tcBorders>
              <w:top w:val="single" w:sz="4" w:space="0" w:color="auto"/>
              <w:left w:val="single" w:sz="4" w:space="0" w:color="auto"/>
              <w:bottom w:val="single" w:sz="4" w:space="0" w:color="auto"/>
              <w:right w:val="single" w:sz="4" w:space="0" w:color="auto"/>
            </w:tcBorders>
            <w:noWrap/>
            <w:hideMark/>
          </w:tcPr>
          <w:p w14:paraId="598F2794" w14:textId="77777777" w:rsidR="0038143A" w:rsidRPr="0038143A" w:rsidRDefault="0038143A" w:rsidP="00190C7B">
            <w:pPr>
              <w:spacing w:line="256" w:lineRule="auto"/>
              <w:rPr>
                <w:rFonts w:cs="Times New Roman"/>
                <w:color w:val="000000"/>
                <w:szCs w:val="24"/>
              </w:rPr>
            </w:pPr>
            <w:r w:rsidRPr="0038143A">
              <w:rPr>
                <w:rFonts w:cs="Times New Roman"/>
                <w:color w:val="000000"/>
                <w:szCs w:val="24"/>
              </w:rPr>
              <w:t>Learning on Country</w:t>
            </w:r>
          </w:p>
        </w:tc>
        <w:tc>
          <w:tcPr>
            <w:tcW w:w="2126" w:type="dxa"/>
            <w:tcBorders>
              <w:top w:val="single" w:sz="4" w:space="0" w:color="auto"/>
              <w:left w:val="single" w:sz="4" w:space="0" w:color="auto"/>
              <w:bottom w:val="single" w:sz="4" w:space="0" w:color="auto"/>
              <w:right w:val="single" w:sz="4" w:space="0" w:color="auto"/>
            </w:tcBorders>
            <w:noWrap/>
            <w:hideMark/>
          </w:tcPr>
          <w:p w14:paraId="63EE2E68" w14:textId="77777777" w:rsidR="0038143A" w:rsidRPr="0038143A" w:rsidRDefault="0038143A" w:rsidP="00190C7B">
            <w:pPr>
              <w:spacing w:line="256" w:lineRule="auto"/>
              <w:jc w:val="right"/>
              <w:rPr>
                <w:rFonts w:cs="Times New Roman"/>
                <w:color w:val="000000"/>
                <w:szCs w:val="24"/>
              </w:rPr>
            </w:pPr>
            <w:r w:rsidRPr="0038143A">
              <w:rPr>
                <w:rFonts w:cs="Times New Roman"/>
                <w:color w:val="000000"/>
                <w:szCs w:val="24"/>
              </w:rPr>
              <w:t>$1,410,000</w:t>
            </w:r>
          </w:p>
        </w:tc>
      </w:tr>
    </w:tbl>
    <w:p w14:paraId="50748DB2" w14:textId="77777777" w:rsidR="0038143A" w:rsidRPr="0038143A" w:rsidRDefault="0038143A" w:rsidP="0038143A">
      <w:pPr>
        <w:rPr>
          <w:rFonts w:cs="Times New Roman"/>
          <w:szCs w:val="24"/>
        </w:rPr>
      </w:pPr>
    </w:p>
    <w:p w14:paraId="226CC546" w14:textId="77777777" w:rsidR="0038143A" w:rsidRPr="0038143A" w:rsidRDefault="0038143A" w:rsidP="0038143A">
      <w:pPr>
        <w:spacing w:after="120"/>
        <w:rPr>
          <w:rFonts w:cs="Times New Roman"/>
          <w:b/>
          <w:szCs w:val="24"/>
        </w:rPr>
      </w:pPr>
      <w:r w:rsidRPr="0038143A">
        <w:rPr>
          <w:rFonts w:cs="Times New Roman"/>
          <w:b/>
          <w:sz w:val="28"/>
          <w:szCs w:val="24"/>
        </w:rPr>
        <w:t xml:space="preserve">Torres Strait Regional Authority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38143A" w:rsidRPr="0038143A" w14:paraId="432A556D" w14:textId="77777777" w:rsidTr="00190C7B">
        <w:trPr>
          <w:trHeight w:val="300"/>
          <w:tblHeader/>
        </w:trPr>
        <w:tc>
          <w:tcPr>
            <w:tcW w:w="9356" w:type="dxa"/>
            <w:shd w:val="clear" w:color="auto" w:fill="DBE5F1" w:themeFill="accent1" w:themeFillTint="33"/>
            <w:hideMark/>
          </w:tcPr>
          <w:p w14:paraId="41D8DF94" w14:textId="77777777" w:rsidR="0038143A" w:rsidRPr="0038143A" w:rsidRDefault="0038143A" w:rsidP="00190C7B">
            <w:pPr>
              <w:spacing w:after="240"/>
              <w:rPr>
                <w:rFonts w:cs="Times New Roman"/>
                <w:b/>
                <w:bCs/>
                <w:szCs w:val="24"/>
              </w:rPr>
            </w:pPr>
            <w:r w:rsidRPr="0038143A">
              <w:rPr>
                <w:rFonts w:cs="Times New Roman"/>
                <w:b/>
                <w:bCs/>
                <w:szCs w:val="24"/>
              </w:rPr>
              <w:t>Grant Recipient</w:t>
            </w:r>
          </w:p>
        </w:tc>
        <w:tc>
          <w:tcPr>
            <w:tcW w:w="3402" w:type="dxa"/>
            <w:shd w:val="clear" w:color="auto" w:fill="DBE5F1" w:themeFill="accent1" w:themeFillTint="33"/>
            <w:hideMark/>
          </w:tcPr>
          <w:p w14:paraId="3805FFBE" w14:textId="77777777" w:rsidR="0038143A" w:rsidRPr="0038143A" w:rsidRDefault="0038143A" w:rsidP="00190C7B">
            <w:pPr>
              <w:spacing w:after="240"/>
              <w:rPr>
                <w:rFonts w:cs="Times New Roman"/>
                <w:b/>
                <w:bCs/>
                <w:szCs w:val="24"/>
              </w:rPr>
            </w:pPr>
            <w:r w:rsidRPr="0038143A">
              <w:rPr>
                <w:rFonts w:cs="Times New Roman"/>
                <w:b/>
                <w:bCs/>
                <w:szCs w:val="24"/>
              </w:rPr>
              <w:t>Programme</w:t>
            </w:r>
          </w:p>
        </w:tc>
        <w:tc>
          <w:tcPr>
            <w:tcW w:w="2126" w:type="dxa"/>
            <w:shd w:val="clear" w:color="auto" w:fill="DBE5F1" w:themeFill="accent1" w:themeFillTint="33"/>
            <w:hideMark/>
          </w:tcPr>
          <w:p w14:paraId="5930E0BB" w14:textId="77777777" w:rsidR="0038143A" w:rsidRPr="0038143A" w:rsidRDefault="0038143A" w:rsidP="00190C7B">
            <w:pPr>
              <w:spacing w:after="240"/>
              <w:rPr>
                <w:rFonts w:cs="Times New Roman"/>
                <w:b/>
                <w:bCs/>
                <w:szCs w:val="24"/>
              </w:rPr>
            </w:pPr>
            <w:r w:rsidRPr="0038143A">
              <w:rPr>
                <w:rFonts w:cs="Times New Roman"/>
                <w:b/>
                <w:bCs/>
                <w:szCs w:val="24"/>
              </w:rPr>
              <w:t>Value (GST excl.)</w:t>
            </w:r>
          </w:p>
        </w:tc>
      </w:tr>
      <w:tr w:rsidR="0038143A" w:rsidRPr="0038143A" w14:paraId="5CCE2AFC" w14:textId="77777777" w:rsidTr="00190C7B">
        <w:trPr>
          <w:trHeight w:val="300"/>
        </w:trPr>
        <w:tc>
          <w:tcPr>
            <w:tcW w:w="9356" w:type="dxa"/>
            <w:shd w:val="clear" w:color="auto" w:fill="auto"/>
            <w:noWrap/>
            <w:vAlign w:val="bottom"/>
          </w:tcPr>
          <w:p w14:paraId="4A1C1B3A" w14:textId="77777777" w:rsidR="0038143A" w:rsidRPr="0038143A" w:rsidRDefault="0038143A" w:rsidP="00190C7B">
            <w:pPr>
              <w:rPr>
                <w:rFonts w:cs="Times New Roman"/>
                <w:color w:val="000000"/>
                <w:szCs w:val="24"/>
              </w:rPr>
            </w:pPr>
            <w:r w:rsidRPr="0038143A">
              <w:rPr>
                <w:rFonts w:cs="Times New Roman"/>
                <w:color w:val="000000"/>
                <w:szCs w:val="24"/>
              </w:rPr>
              <w:t>Torres Strait Heritage</w:t>
            </w:r>
          </w:p>
        </w:tc>
        <w:tc>
          <w:tcPr>
            <w:tcW w:w="3402" w:type="dxa"/>
            <w:shd w:val="clear" w:color="auto" w:fill="auto"/>
            <w:noWrap/>
            <w:vAlign w:val="bottom"/>
          </w:tcPr>
          <w:p w14:paraId="334D57BD" w14:textId="77777777" w:rsidR="0038143A" w:rsidRPr="0038143A" w:rsidRDefault="0038143A" w:rsidP="00190C7B">
            <w:pPr>
              <w:rPr>
                <w:rFonts w:cs="Times New Roman"/>
                <w:color w:val="000000"/>
                <w:szCs w:val="24"/>
              </w:rPr>
            </w:pPr>
            <w:r w:rsidRPr="0038143A">
              <w:rPr>
                <w:rFonts w:cs="Times New Roman"/>
                <w:color w:val="000000"/>
                <w:szCs w:val="24"/>
              </w:rPr>
              <w:t>Governance and Leadership</w:t>
            </w:r>
          </w:p>
        </w:tc>
        <w:tc>
          <w:tcPr>
            <w:tcW w:w="2126" w:type="dxa"/>
            <w:shd w:val="clear" w:color="auto" w:fill="auto"/>
            <w:noWrap/>
            <w:vAlign w:val="bottom"/>
          </w:tcPr>
          <w:p w14:paraId="392BB511" w14:textId="77777777" w:rsidR="0038143A" w:rsidRPr="0038143A" w:rsidRDefault="0038143A" w:rsidP="00190C7B">
            <w:pPr>
              <w:jc w:val="right"/>
              <w:rPr>
                <w:rFonts w:cs="Times New Roman"/>
                <w:color w:val="000000"/>
                <w:szCs w:val="24"/>
              </w:rPr>
            </w:pPr>
            <w:r w:rsidRPr="0038143A">
              <w:rPr>
                <w:rFonts w:cs="Times New Roman"/>
                <w:color w:val="000000"/>
                <w:szCs w:val="24"/>
              </w:rPr>
              <w:t>$22,727.27</w:t>
            </w:r>
          </w:p>
        </w:tc>
      </w:tr>
      <w:tr w:rsidR="0038143A" w:rsidRPr="0038143A" w14:paraId="78271B55" w14:textId="77777777" w:rsidTr="00190C7B">
        <w:trPr>
          <w:trHeight w:val="300"/>
        </w:trPr>
        <w:tc>
          <w:tcPr>
            <w:tcW w:w="9356" w:type="dxa"/>
            <w:shd w:val="clear" w:color="auto" w:fill="auto"/>
            <w:noWrap/>
            <w:vAlign w:val="bottom"/>
          </w:tcPr>
          <w:p w14:paraId="6C53EF45" w14:textId="0749F0BE" w:rsidR="0038143A" w:rsidRPr="00CE0B9A" w:rsidRDefault="00801838" w:rsidP="00190C7B">
            <w:pPr>
              <w:rPr>
                <w:rFonts w:cs="Times New Roman"/>
                <w:color w:val="000000"/>
                <w:szCs w:val="24"/>
                <w:highlight w:val="yellow"/>
              </w:rPr>
            </w:pPr>
            <w:r>
              <w:t>Individual name not identified</w:t>
            </w:r>
          </w:p>
        </w:tc>
        <w:tc>
          <w:tcPr>
            <w:tcW w:w="3402" w:type="dxa"/>
            <w:shd w:val="clear" w:color="auto" w:fill="auto"/>
            <w:noWrap/>
            <w:vAlign w:val="bottom"/>
          </w:tcPr>
          <w:p w14:paraId="6B0F0F38" w14:textId="77777777" w:rsidR="0038143A" w:rsidRPr="00801838" w:rsidRDefault="0038143A" w:rsidP="00190C7B">
            <w:pPr>
              <w:rPr>
                <w:rFonts w:cs="Times New Roman"/>
                <w:color w:val="000000"/>
                <w:szCs w:val="24"/>
              </w:rPr>
            </w:pPr>
            <w:r w:rsidRPr="00801838">
              <w:rPr>
                <w:rFonts w:cs="Times New Roman"/>
                <w:color w:val="000000"/>
                <w:szCs w:val="24"/>
              </w:rPr>
              <w:t>Healthy and Safe Communities</w:t>
            </w:r>
          </w:p>
        </w:tc>
        <w:tc>
          <w:tcPr>
            <w:tcW w:w="2126" w:type="dxa"/>
            <w:shd w:val="clear" w:color="auto" w:fill="auto"/>
            <w:noWrap/>
            <w:vAlign w:val="bottom"/>
          </w:tcPr>
          <w:p w14:paraId="3BC7B993" w14:textId="77777777" w:rsidR="0038143A" w:rsidRPr="00801838" w:rsidRDefault="0038143A" w:rsidP="00190C7B">
            <w:pPr>
              <w:jc w:val="right"/>
              <w:rPr>
                <w:rFonts w:cs="Times New Roman"/>
                <w:color w:val="000000"/>
                <w:szCs w:val="24"/>
              </w:rPr>
            </w:pPr>
            <w:r w:rsidRPr="00801838">
              <w:rPr>
                <w:rFonts w:cs="Times New Roman"/>
                <w:color w:val="000000"/>
                <w:szCs w:val="24"/>
              </w:rPr>
              <w:t>$15,000.00</w:t>
            </w:r>
          </w:p>
        </w:tc>
      </w:tr>
      <w:tr w:rsidR="0038143A" w:rsidRPr="0038143A" w14:paraId="48367230" w14:textId="77777777" w:rsidTr="00190C7B">
        <w:trPr>
          <w:trHeight w:val="300"/>
        </w:trPr>
        <w:tc>
          <w:tcPr>
            <w:tcW w:w="9356" w:type="dxa"/>
            <w:shd w:val="clear" w:color="auto" w:fill="auto"/>
            <w:noWrap/>
            <w:vAlign w:val="bottom"/>
          </w:tcPr>
          <w:p w14:paraId="0F509168" w14:textId="5F7750AE" w:rsidR="0038143A" w:rsidRPr="00CE0B9A" w:rsidRDefault="00801838" w:rsidP="00190C7B">
            <w:pPr>
              <w:rPr>
                <w:rFonts w:cs="Times New Roman"/>
                <w:color w:val="000000"/>
                <w:szCs w:val="24"/>
                <w:highlight w:val="yellow"/>
              </w:rPr>
            </w:pPr>
            <w:r>
              <w:t>Individual name not identified</w:t>
            </w:r>
          </w:p>
        </w:tc>
        <w:tc>
          <w:tcPr>
            <w:tcW w:w="3402" w:type="dxa"/>
            <w:shd w:val="clear" w:color="auto" w:fill="auto"/>
            <w:noWrap/>
            <w:vAlign w:val="bottom"/>
          </w:tcPr>
          <w:p w14:paraId="20E6EA45" w14:textId="77777777" w:rsidR="0038143A" w:rsidRPr="00801838" w:rsidRDefault="0038143A" w:rsidP="00190C7B">
            <w:pPr>
              <w:rPr>
                <w:rFonts w:cs="Times New Roman"/>
                <w:color w:val="000000"/>
                <w:szCs w:val="24"/>
              </w:rPr>
            </w:pPr>
            <w:r w:rsidRPr="00801838">
              <w:rPr>
                <w:rFonts w:cs="Times New Roman"/>
                <w:color w:val="000000"/>
                <w:szCs w:val="24"/>
              </w:rPr>
              <w:t xml:space="preserve">Economic Development </w:t>
            </w:r>
          </w:p>
        </w:tc>
        <w:tc>
          <w:tcPr>
            <w:tcW w:w="2126" w:type="dxa"/>
            <w:shd w:val="clear" w:color="auto" w:fill="auto"/>
            <w:noWrap/>
            <w:vAlign w:val="bottom"/>
          </w:tcPr>
          <w:p w14:paraId="55B62857" w14:textId="77777777" w:rsidR="0038143A" w:rsidRPr="00801838" w:rsidRDefault="0038143A" w:rsidP="00190C7B">
            <w:pPr>
              <w:jc w:val="right"/>
              <w:rPr>
                <w:rFonts w:cs="Times New Roman"/>
                <w:color w:val="000000"/>
                <w:szCs w:val="24"/>
              </w:rPr>
            </w:pPr>
            <w:r w:rsidRPr="00801838">
              <w:rPr>
                <w:rFonts w:cs="Times New Roman"/>
                <w:color w:val="000000"/>
                <w:szCs w:val="24"/>
              </w:rPr>
              <w:t>$20,994.36</w:t>
            </w:r>
          </w:p>
        </w:tc>
      </w:tr>
      <w:tr w:rsidR="0038143A" w:rsidRPr="0038143A" w14:paraId="25CB7BDA" w14:textId="77777777" w:rsidTr="00190C7B">
        <w:trPr>
          <w:trHeight w:val="300"/>
        </w:trPr>
        <w:tc>
          <w:tcPr>
            <w:tcW w:w="9356" w:type="dxa"/>
            <w:shd w:val="clear" w:color="auto" w:fill="auto"/>
            <w:noWrap/>
            <w:vAlign w:val="bottom"/>
          </w:tcPr>
          <w:p w14:paraId="6BC77A72" w14:textId="77777777" w:rsidR="0038143A" w:rsidRPr="0038143A" w:rsidRDefault="0038143A" w:rsidP="00190C7B">
            <w:pPr>
              <w:rPr>
                <w:rFonts w:cs="Times New Roman"/>
                <w:color w:val="000000"/>
                <w:szCs w:val="24"/>
              </w:rPr>
            </w:pPr>
            <w:r w:rsidRPr="0038143A">
              <w:rPr>
                <w:rFonts w:cs="Times New Roman"/>
                <w:color w:val="000000"/>
                <w:szCs w:val="24"/>
              </w:rPr>
              <w:t>Torres Strait Island Regional Council</w:t>
            </w:r>
          </w:p>
        </w:tc>
        <w:tc>
          <w:tcPr>
            <w:tcW w:w="3402" w:type="dxa"/>
            <w:shd w:val="clear" w:color="auto" w:fill="auto"/>
            <w:noWrap/>
          </w:tcPr>
          <w:p w14:paraId="5EB14D8A" w14:textId="77777777" w:rsidR="0038143A" w:rsidRPr="0038143A" w:rsidRDefault="0038143A" w:rsidP="00190C7B">
            <w:pPr>
              <w:rPr>
                <w:rFonts w:cs="Times New Roman"/>
                <w:color w:val="000000"/>
                <w:szCs w:val="24"/>
              </w:rPr>
            </w:pPr>
            <w:r w:rsidRPr="0038143A">
              <w:rPr>
                <w:rFonts w:cs="Times New Roman"/>
                <w:color w:val="000000"/>
                <w:szCs w:val="24"/>
              </w:rPr>
              <w:t xml:space="preserve">Economic Development </w:t>
            </w:r>
          </w:p>
        </w:tc>
        <w:tc>
          <w:tcPr>
            <w:tcW w:w="2126" w:type="dxa"/>
            <w:shd w:val="clear" w:color="auto" w:fill="auto"/>
            <w:noWrap/>
            <w:vAlign w:val="bottom"/>
          </w:tcPr>
          <w:p w14:paraId="52F89726" w14:textId="77777777" w:rsidR="0038143A" w:rsidRPr="0038143A" w:rsidRDefault="0038143A" w:rsidP="00190C7B">
            <w:pPr>
              <w:jc w:val="right"/>
              <w:rPr>
                <w:rFonts w:cs="Times New Roman"/>
                <w:color w:val="000000"/>
                <w:szCs w:val="24"/>
              </w:rPr>
            </w:pPr>
            <w:r w:rsidRPr="0038143A">
              <w:rPr>
                <w:rFonts w:cs="Times New Roman"/>
                <w:color w:val="000000"/>
                <w:szCs w:val="24"/>
              </w:rPr>
              <w:t>$47,258.75</w:t>
            </w:r>
          </w:p>
        </w:tc>
      </w:tr>
      <w:tr w:rsidR="0038143A" w:rsidRPr="0038143A" w14:paraId="449D93D5" w14:textId="77777777" w:rsidTr="00190C7B">
        <w:trPr>
          <w:trHeight w:val="300"/>
        </w:trPr>
        <w:tc>
          <w:tcPr>
            <w:tcW w:w="9356" w:type="dxa"/>
            <w:shd w:val="clear" w:color="auto" w:fill="auto"/>
            <w:noWrap/>
            <w:vAlign w:val="bottom"/>
          </w:tcPr>
          <w:p w14:paraId="0A5B1505" w14:textId="77777777" w:rsidR="0038143A" w:rsidRPr="0038143A" w:rsidRDefault="0038143A" w:rsidP="00190C7B">
            <w:pPr>
              <w:rPr>
                <w:rFonts w:cs="Times New Roman"/>
                <w:color w:val="000000"/>
                <w:szCs w:val="24"/>
              </w:rPr>
            </w:pPr>
            <w:r w:rsidRPr="0038143A">
              <w:rPr>
                <w:rFonts w:cs="Times New Roman"/>
                <w:color w:val="000000"/>
                <w:szCs w:val="24"/>
              </w:rPr>
              <w:t>Bamaga Dreamtime</w:t>
            </w:r>
          </w:p>
        </w:tc>
        <w:tc>
          <w:tcPr>
            <w:tcW w:w="3402" w:type="dxa"/>
            <w:shd w:val="clear" w:color="auto" w:fill="auto"/>
            <w:noWrap/>
          </w:tcPr>
          <w:p w14:paraId="6342047B" w14:textId="77777777" w:rsidR="0038143A" w:rsidRPr="0038143A" w:rsidRDefault="0038143A" w:rsidP="00190C7B">
            <w:pPr>
              <w:rPr>
                <w:rFonts w:cs="Times New Roman"/>
                <w:color w:val="000000"/>
                <w:szCs w:val="24"/>
              </w:rPr>
            </w:pPr>
            <w:r w:rsidRPr="0038143A">
              <w:rPr>
                <w:rFonts w:cs="Times New Roman"/>
                <w:color w:val="000000"/>
                <w:szCs w:val="24"/>
              </w:rPr>
              <w:t xml:space="preserve">Economic Development </w:t>
            </w:r>
          </w:p>
        </w:tc>
        <w:tc>
          <w:tcPr>
            <w:tcW w:w="2126" w:type="dxa"/>
            <w:shd w:val="clear" w:color="auto" w:fill="auto"/>
            <w:noWrap/>
            <w:vAlign w:val="bottom"/>
          </w:tcPr>
          <w:p w14:paraId="76B2CE34" w14:textId="77777777" w:rsidR="0038143A" w:rsidRPr="0038143A" w:rsidRDefault="0038143A" w:rsidP="00190C7B">
            <w:pPr>
              <w:jc w:val="right"/>
              <w:rPr>
                <w:rFonts w:cs="Times New Roman"/>
                <w:color w:val="000000"/>
                <w:szCs w:val="24"/>
              </w:rPr>
            </w:pPr>
            <w:r w:rsidRPr="0038143A">
              <w:rPr>
                <w:rFonts w:cs="Times New Roman"/>
                <w:color w:val="000000"/>
                <w:szCs w:val="24"/>
              </w:rPr>
              <w:t>$120,000.00</w:t>
            </w:r>
          </w:p>
        </w:tc>
      </w:tr>
    </w:tbl>
    <w:p w14:paraId="6C3D1E6E" w14:textId="77777777" w:rsidR="0038143A" w:rsidRPr="0038143A" w:rsidRDefault="0038143A" w:rsidP="0038143A">
      <w:pPr>
        <w:spacing w:after="240"/>
        <w:rPr>
          <w:rFonts w:cs="Times New Roman"/>
          <w:b/>
          <w:szCs w:val="24"/>
        </w:rPr>
      </w:pPr>
    </w:p>
    <w:p w14:paraId="4FB37F69" w14:textId="701F759B" w:rsidR="009C1689" w:rsidRPr="0038143A" w:rsidRDefault="009C1689">
      <w:pPr>
        <w:rPr>
          <w:rFonts w:cs="Times New Roman"/>
          <w:szCs w:val="24"/>
        </w:rPr>
      </w:pPr>
    </w:p>
    <w:p w14:paraId="342BB4DD" w14:textId="77777777" w:rsidR="009C1689" w:rsidRPr="0038143A" w:rsidRDefault="009C1689" w:rsidP="009C1689">
      <w:pPr>
        <w:spacing w:after="120"/>
        <w:jc w:val="center"/>
        <w:rPr>
          <w:rFonts w:cs="Times New Roman"/>
          <w:b/>
          <w:sz w:val="28"/>
          <w:szCs w:val="24"/>
        </w:rPr>
      </w:pPr>
      <w:r w:rsidRPr="0038143A">
        <w:rPr>
          <w:rFonts w:cs="Times New Roman"/>
          <w:b/>
          <w:sz w:val="28"/>
          <w:szCs w:val="24"/>
        </w:rPr>
        <w:lastRenderedPageBreak/>
        <w:t>Senate Order 16 - Grants approved for the period</w:t>
      </w:r>
    </w:p>
    <w:p w14:paraId="6B139056" w14:textId="77777777" w:rsidR="009C1689" w:rsidRPr="0038143A" w:rsidRDefault="009C1689" w:rsidP="009C1689">
      <w:pPr>
        <w:spacing w:after="240"/>
        <w:jc w:val="center"/>
        <w:rPr>
          <w:rFonts w:cs="Times New Roman"/>
          <w:b/>
          <w:sz w:val="28"/>
          <w:szCs w:val="24"/>
        </w:rPr>
      </w:pPr>
      <w:r w:rsidRPr="0038143A">
        <w:rPr>
          <w:rFonts w:cs="Times New Roman"/>
          <w:b/>
          <w:sz w:val="28"/>
          <w:szCs w:val="24"/>
        </w:rPr>
        <w:t>24 January 2023 – 1 May 2023</w:t>
      </w:r>
    </w:p>
    <w:p w14:paraId="529E16BF" w14:textId="77777777" w:rsidR="009C1689" w:rsidRPr="0038143A" w:rsidRDefault="009C1689" w:rsidP="009C1689">
      <w:pPr>
        <w:spacing w:after="240"/>
        <w:jc w:val="center"/>
        <w:rPr>
          <w:rFonts w:cs="Times New Roman"/>
          <w:b/>
          <w:sz w:val="28"/>
          <w:szCs w:val="24"/>
        </w:rPr>
      </w:pPr>
      <w:r w:rsidRPr="0038143A">
        <w:rPr>
          <w:rFonts w:cs="Times New Roman"/>
          <w:b/>
          <w:sz w:val="28"/>
          <w:szCs w:val="24"/>
        </w:rPr>
        <w:t>National Indigenous Australians Agency</w:t>
      </w:r>
    </w:p>
    <w:p w14:paraId="15DB7D5F" w14:textId="77777777" w:rsidR="009C1689" w:rsidRPr="0038143A" w:rsidRDefault="009C1689" w:rsidP="009C1689">
      <w:pPr>
        <w:spacing w:after="240"/>
        <w:rPr>
          <w:rFonts w:cs="Times New Roman"/>
          <w:b/>
          <w:sz w:val="28"/>
          <w:szCs w:val="24"/>
        </w:rPr>
      </w:pPr>
      <w:r w:rsidRPr="0038143A">
        <w:rPr>
          <w:rFonts w:cs="Times New Roman"/>
          <w:b/>
          <w:sz w:val="28"/>
          <w:szCs w:val="24"/>
        </w:rPr>
        <w:t>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3402"/>
        <w:gridCol w:w="2126"/>
      </w:tblGrid>
      <w:tr w:rsidR="0016263E" w:rsidRPr="0038143A" w14:paraId="6DE82B41" w14:textId="77777777" w:rsidTr="000573D3">
        <w:trPr>
          <w:trHeight w:val="330"/>
          <w:tblHeader/>
        </w:trPr>
        <w:tc>
          <w:tcPr>
            <w:tcW w:w="9351" w:type="dxa"/>
            <w:shd w:val="clear" w:color="000000" w:fill="DEEAF6"/>
            <w:hideMark/>
          </w:tcPr>
          <w:p w14:paraId="55B2CB4C" w14:textId="77777777" w:rsidR="0016263E" w:rsidRPr="0038143A" w:rsidRDefault="0016263E" w:rsidP="0016263E">
            <w:pPr>
              <w:rPr>
                <w:rFonts w:eastAsia="Times New Roman" w:cs="Times New Roman"/>
                <w:b/>
                <w:bCs/>
                <w:color w:val="000000"/>
                <w:szCs w:val="24"/>
                <w:lang w:eastAsia="en-AU"/>
              </w:rPr>
            </w:pPr>
            <w:r w:rsidRPr="0038143A">
              <w:rPr>
                <w:rFonts w:eastAsia="Times New Roman" w:cs="Times New Roman"/>
                <w:b/>
                <w:bCs/>
                <w:color w:val="000000"/>
                <w:szCs w:val="24"/>
                <w:lang w:eastAsia="en-AU"/>
              </w:rPr>
              <w:t>Grant Recipient</w:t>
            </w:r>
          </w:p>
        </w:tc>
        <w:tc>
          <w:tcPr>
            <w:tcW w:w="3402" w:type="dxa"/>
            <w:shd w:val="clear" w:color="000000" w:fill="DEEAF6"/>
            <w:hideMark/>
          </w:tcPr>
          <w:p w14:paraId="472E1300" w14:textId="77777777" w:rsidR="0016263E" w:rsidRPr="0038143A" w:rsidRDefault="0016263E" w:rsidP="0016263E">
            <w:pPr>
              <w:rPr>
                <w:rFonts w:eastAsia="Times New Roman" w:cs="Times New Roman"/>
                <w:b/>
                <w:bCs/>
                <w:color w:val="000000"/>
                <w:szCs w:val="24"/>
                <w:lang w:eastAsia="en-AU"/>
              </w:rPr>
            </w:pPr>
            <w:r w:rsidRPr="0038143A">
              <w:rPr>
                <w:rFonts w:eastAsia="Times New Roman" w:cs="Times New Roman"/>
                <w:b/>
                <w:bCs/>
                <w:color w:val="000000"/>
                <w:szCs w:val="24"/>
                <w:lang w:eastAsia="en-AU"/>
              </w:rPr>
              <w:t>Programme</w:t>
            </w:r>
          </w:p>
        </w:tc>
        <w:tc>
          <w:tcPr>
            <w:tcW w:w="2126" w:type="dxa"/>
            <w:shd w:val="clear" w:color="000000" w:fill="DEEAF6"/>
            <w:hideMark/>
          </w:tcPr>
          <w:p w14:paraId="4D9BD286" w14:textId="77777777" w:rsidR="0016263E" w:rsidRPr="0038143A" w:rsidRDefault="0016263E" w:rsidP="0016263E">
            <w:pPr>
              <w:rPr>
                <w:rFonts w:eastAsia="Times New Roman" w:cs="Times New Roman"/>
                <w:b/>
                <w:bCs/>
                <w:color w:val="000000"/>
                <w:szCs w:val="24"/>
                <w:lang w:eastAsia="en-AU"/>
              </w:rPr>
            </w:pPr>
            <w:r w:rsidRPr="0038143A">
              <w:rPr>
                <w:rFonts w:eastAsia="Times New Roman" w:cs="Times New Roman"/>
                <w:b/>
                <w:bCs/>
                <w:color w:val="000000"/>
                <w:szCs w:val="24"/>
                <w:lang w:eastAsia="en-AU"/>
              </w:rPr>
              <w:t>Value (GST excl.)</w:t>
            </w:r>
          </w:p>
        </w:tc>
      </w:tr>
      <w:tr w:rsidR="0016263E" w:rsidRPr="0038143A" w14:paraId="6DDC57BA" w14:textId="77777777" w:rsidTr="000573D3">
        <w:trPr>
          <w:trHeight w:val="300"/>
        </w:trPr>
        <w:tc>
          <w:tcPr>
            <w:tcW w:w="9351" w:type="dxa"/>
            <w:shd w:val="clear" w:color="auto" w:fill="auto"/>
            <w:noWrap/>
            <w:hideMark/>
          </w:tcPr>
          <w:p w14:paraId="7ED04EE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 AND TORRES STRAIT ISLANDER HEALING FOUNDATION LIMITED</w:t>
            </w:r>
          </w:p>
        </w:tc>
        <w:tc>
          <w:tcPr>
            <w:tcW w:w="3402" w:type="dxa"/>
            <w:shd w:val="clear" w:color="auto" w:fill="auto"/>
            <w:noWrap/>
            <w:hideMark/>
          </w:tcPr>
          <w:p w14:paraId="186EE7B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71BCAA4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$1,100,000.00</w:t>
            </w:r>
          </w:p>
        </w:tc>
      </w:tr>
      <w:tr w:rsidR="0016263E" w:rsidRPr="0038143A" w14:paraId="178A12CF" w14:textId="77777777" w:rsidTr="000573D3">
        <w:trPr>
          <w:trHeight w:val="300"/>
        </w:trPr>
        <w:tc>
          <w:tcPr>
            <w:tcW w:w="9351" w:type="dxa"/>
            <w:shd w:val="clear" w:color="auto" w:fill="auto"/>
            <w:noWrap/>
            <w:hideMark/>
          </w:tcPr>
          <w:p w14:paraId="391E6BC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 HOSTELS LIMITED</w:t>
            </w:r>
          </w:p>
        </w:tc>
        <w:tc>
          <w:tcPr>
            <w:tcW w:w="3402" w:type="dxa"/>
            <w:shd w:val="clear" w:color="auto" w:fill="auto"/>
            <w:noWrap/>
            <w:hideMark/>
          </w:tcPr>
          <w:p w14:paraId="5F19E98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1.5 - Remote Australia Strategies</w:t>
            </w:r>
          </w:p>
        </w:tc>
        <w:tc>
          <w:tcPr>
            <w:tcW w:w="2126" w:type="dxa"/>
            <w:shd w:val="clear" w:color="auto" w:fill="auto"/>
            <w:noWrap/>
            <w:hideMark/>
          </w:tcPr>
          <w:p w14:paraId="0021461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$2,000,000.00</w:t>
            </w:r>
          </w:p>
        </w:tc>
      </w:tr>
      <w:tr w:rsidR="0016263E" w:rsidRPr="0038143A" w14:paraId="7A6789AE" w14:textId="77777777" w:rsidTr="000573D3">
        <w:trPr>
          <w:trHeight w:val="300"/>
        </w:trPr>
        <w:tc>
          <w:tcPr>
            <w:tcW w:w="9351" w:type="dxa"/>
            <w:shd w:val="clear" w:color="auto" w:fill="auto"/>
            <w:noWrap/>
            <w:hideMark/>
          </w:tcPr>
          <w:p w14:paraId="270042C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 LAND COUNCIL OF TASMANIA</w:t>
            </w:r>
          </w:p>
        </w:tc>
        <w:tc>
          <w:tcPr>
            <w:tcW w:w="3402" w:type="dxa"/>
            <w:shd w:val="clear" w:color="auto" w:fill="auto"/>
            <w:noWrap/>
            <w:hideMark/>
          </w:tcPr>
          <w:p w14:paraId="500DA6C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6C338D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$40,000.00</w:t>
            </w:r>
          </w:p>
        </w:tc>
      </w:tr>
      <w:tr w:rsidR="0016263E" w:rsidRPr="0038143A" w14:paraId="69467DA0" w14:textId="77777777" w:rsidTr="000573D3">
        <w:trPr>
          <w:trHeight w:val="300"/>
        </w:trPr>
        <w:tc>
          <w:tcPr>
            <w:tcW w:w="9351" w:type="dxa"/>
            <w:shd w:val="clear" w:color="auto" w:fill="auto"/>
            <w:noWrap/>
            <w:hideMark/>
          </w:tcPr>
          <w:p w14:paraId="7119DDA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AKEYULERRE ABORIGINAL CORPORATION</w:t>
            </w:r>
          </w:p>
        </w:tc>
        <w:tc>
          <w:tcPr>
            <w:tcW w:w="3402" w:type="dxa"/>
            <w:shd w:val="clear" w:color="auto" w:fill="auto"/>
            <w:noWrap/>
            <w:hideMark/>
          </w:tcPr>
          <w:p w14:paraId="0859633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683F8E6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$300,000.00</w:t>
            </w:r>
          </w:p>
        </w:tc>
      </w:tr>
      <w:tr w:rsidR="0016263E" w:rsidRPr="0038143A" w14:paraId="139BEFC8" w14:textId="77777777" w:rsidTr="000573D3">
        <w:trPr>
          <w:trHeight w:val="300"/>
        </w:trPr>
        <w:tc>
          <w:tcPr>
            <w:tcW w:w="9351" w:type="dxa"/>
            <w:shd w:val="clear" w:color="auto" w:fill="auto"/>
            <w:noWrap/>
            <w:hideMark/>
          </w:tcPr>
          <w:p w14:paraId="504E412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AKEYULERRE ABORIGINAL CORPORATION</w:t>
            </w:r>
          </w:p>
        </w:tc>
        <w:tc>
          <w:tcPr>
            <w:tcW w:w="3402" w:type="dxa"/>
            <w:shd w:val="clear" w:color="auto" w:fill="auto"/>
            <w:noWrap/>
            <w:hideMark/>
          </w:tcPr>
          <w:p w14:paraId="65269A2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14F4EFB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$45,000.00</w:t>
            </w:r>
          </w:p>
        </w:tc>
      </w:tr>
      <w:tr w:rsidR="0016263E" w:rsidRPr="0038143A" w14:paraId="0B193A5D" w14:textId="77777777" w:rsidTr="000573D3">
        <w:trPr>
          <w:trHeight w:val="300"/>
        </w:trPr>
        <w:tc>
          <w:tcPr>
            <w:tcW w:w="9351" w:type="dxa"/>
            <w:shd w:val="clear" w:color="auto" w:fill="auto"/>
            <w:noWrap/>
            <w:hideMark/>
          </w:tcPr>
          <w:p w14:paraId="604A920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ALPINE RIVER ADVENTURES PTY LTD</w:t>
            </w:r>
          </w:p>
        </w:tc>
        <w:tc>
          <w:tcPr>
            <w:tcW w:w="3402" w:type="dxa"/>
            <w:shd w:val="clear" w:color="auto" w:fill="auto"/>
            <w:noWrap/>
            <w:hideMark/>
          </w:tcPr>
          <w:p w14:paraId="27D06C6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1DCB50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$49,748.00</w:t>
            </w:r>
          </w:p>
        </w:tc>
      </w:tr>
      <w:tr w:rsidR="0016263E" w:rsidRPr="0038143A" w14:paraId="545D6D10" w14:textId="77777777" w:rsidTr="000573D3">
        <w:trPr>
          <w:trHeight w:val="300"/>
        </w:trPr>
        <w:tc>
          <w:tcPr>
            <w:tcW w:w="9351" w:type="dxa"/>
            <w:shd w:val="clear" w:color="auto" w:fill="auto"/>
            <w:noWrap/>
            <w:hideMark/>
          </w:tcPr>
          <w:p w14:paraId="61E0C87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ARAFURA SWAMP RANGERS ABORIGINAL CORPORATION</w:t>
            </w:r>
          </w:p>
        </w:tc>
        <w:tc>
          <w:tcPr>
            <w:tcW w:w="3402" w:type="dxa"/>
            <w:shd w:val="clear" w:color="auto" w:fill="auto"/>
            <w:noWrap/>
            <w:hideMark/>
          </w:tcPr>
          <w:p w14:paraId="077692E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6AEE55C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$728,223.00</w:t>
            </w:r>
          </w:p>
        </w:tc>
      </w:tr>
      <w:tr w:rsidR="0016263E" w:rsidRPr="0038143A" w14:paraId="782173BA" w14:textId="77777777" w:rsidTr="000573D3">
        <w:trPr>
          <w:trHeight w:val="300"/>
        </w:trPr>
        <w:tc>
          <w:tcPr>
            <w:tcW w:w="9351" w:type="dxa"/>
            <w:shd w:val="clear" w:color="auto" w:fill="auto"/>
            <w:noWrap/>
            <w:hideMark/>
          </w:tcPr>
          <w:p w14:paraId="1F2DDA7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ARMIDALE &amp; REGION ABORIGINAL CULTURAL CENTRE &amp; KEEPING PLACE INC</w:t>
            </w:r>
          </w:p>
        </w:tc>
        <w:tc>
          <w:tcPr>
            <w:tcW w:w="3402" w:type="dxa"/>
            <w:shd w:val="clear" w:color="auto" w:fill="auto"/>
            <w:noWrap/>
            <w:hideMark/>
          </w:tcPr>
          <w:p w14:paraId="3D224D3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7F9E05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18CD1C27" w14:textId="77777777" w:rsidTr="000573D3">
        <w:trPr>
          <w:trHeight w:val="300"/>
        </w:trPr>
        <w:tc>
          <w:tcPr>
            <w:tcW w:w="9351" w:type="dxa"/>
            <w:shd w:val="clear" w:color="auto" w:fill="auto"/>
            <w:noWrap/>
            <w:hideMark/>
          </w:tcPr>
          <w:p w14:paraId="366190E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ARRAMWELKE ABORIGINAL CORPORATION</w:t>
            </w:r>
          </w:p>
        </w:tc>
        <w:tc>
          <w:tcPr>
            <w:tcW w:w="3402" w:type="dxa"/>
            <w:shd w:val="clear" w:color="auto" w:fill="auto"/>
            <w:noWrap/>
            <w:hideMark/>
          </w:tcPr>
          <w:p w14:paraId="5800717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240CC42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$180,006.00</w:t>
            </w:r>
          </w:p>
        </w:tc>
      </w:tr>
      <w:tr w:rsidR="0016263E" w:rsidRPr="0038143A" w14:paraId="689D7867" w14:textId="77777777" w:rsidTr="000573D3">
        <w:trPr>
          <w:trHeight w:val="300"/>
        </w:trPr>
        <w:tc>
          <w:tcPr>
            <w:tcW w:w="9351" w:type="dxa"/>
            <w:shd w:val="clear" w:color="auto" w:fill="auto"/>
            <w:noWrap/>
            <w:hideMark/>
          </w:tcPr>
          <w:p w14:paraId="0FBDC8C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ATYENHENGE-ATHERRE ABORIGINAL CORPORATION</w:t>
            </w:r>
          </w:p>
        </w:tc>
        <w:tc>
          <w:tcPr>
            <w:tcW w:w="3402" w:type="dxa"/>
            <w:shd w:val="clear" w:color="auto" w:fill="auto"/>
            <w:noWrap/>
            <w:hideMark/>
          </w:tcPr>
          <w:p w14:paraId="7ECD48F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1.2 - Children and Schooling</w:t>
            </w:r>
          </w:p>
        </w:tc>
        <w:tc>
          <w:tcPr>
            <w:tcW w:w="2126" w:type="dxa"/>
            <w:shd w:val="clear" w:color="auto" w:fill="auto"/>
            <w:noWrap/>
            <w:hideMark/>
          </w:tcPr>
          <w:p w14:paraId="2476476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$400,000.00</w:t>
            </w:r>
          </w:p>
        </w:tc>
      </w:tr>
      <w:tr w:rsidR="0016263E" w:rsidRPr="0038143A" w14:paraId="21F666F1" w14:textId="77777777" w:rsidTr="000573D3">
        <w:trPr>
          <w:trHeight w:val="300"/>
        </w:trPr>
        <w:tc>
          <w:tcPr>
            <w:tcW w:w="9351" w:type="dxa"/>
            <w:shd w:val="clear" w:color="auto" w:fill="auto"/>
            <w:noWrap/>
            <w:hideMark/>
          </w:tcPr>
          <w:p w14:paraId="7C2106A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AUS PROJECTS NT PTY LTD</w:t>
            </w:r>
          </w:p>
        </w:tc>
        <w:tc>
          <w:tcPr>
            <w:tcW w:w="3402" w:type="dxa"/>
            <w:shd w:val="clear" w:color="auto" w:fill="auto"/>
            <w:noWrap/>
            <w:hideMark/>
          </w:tcPr>
          <w:p w14:paraId="1A08D21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5F718B3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$2,519,288.55</w:t>
            </w:r>
          </w:p>
        </w:tc>
      </w:tr>
      <w:tr w:rsidR="0016263E" w:rsidRPr="0038143A" w14:paraId="791A596D" w14:textId="77777777" w:rsidTr="000573D3">
        <w:trPr>
          <w:trHeight w:val="300"/>
        </w:trPr>
        <w:tc>
          <w:tcPr>
            <w:tcW w:w="9351" w:type="dxa"/>
            <w:shd w:val="clear" w:color="auto" w:fill="auto"/>
            <w:noWrap/>
            <w:hideMark/>
          </w:tcPr>
          <w:p w14:paraId="04D7FA9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AUSTRALIAN RURAL LEADERSHIP FOUNDATION LIMITED</w:t>
            </w:r>
          </w:p>
        </w:tc>
        <w:tc>
          <w:tcPr>
            <w:tcW w:w="3402" w:type="dxa"/>
            <w:shd w:val="clear" w:color="auto" w:fill="auto"/>
            <w:noWrap/>
            <w:hideMark/>
          </w:tcPr>
          <w:p w14:paraId="6CB5B19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116C0C2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$665,000.00</w:t>
            </w:r>
          </w:p>
        </w:tc>
      </w:tr>
      <w:tr w:rsidR="0016263E" w:rsidRPr="0038143A" w14:paraId="6D22240D" w14:textId="77777777" w:rsidTr="000573D3">
        <w:trPr>
          <w:trHeight w:val="300"/>
        </w:trPr>
        <w:tc>
          <w:tcPr>
            <w:tcW w:w="9351" w:type="dxa"/>
            <w:shd w:val="clear" w:color="auto" w:fill="auto"/>
            <w:noWrap/>
            <w:hideMark/>
          </w:tcPr>
          <w:p w14:paraId="02E5AC1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BAGALA ABORIGINAL CORPORATION</w:t>
            </w:r>
          </w:p>
        </w:tc>
        <w:tc>
          <w:tcPr>
            <w:tcW w:w="3402" w:type="dxa"/>
            <w:shd w:val="clear" w:color="auto" w:fill="auto"/>
            <w:noWrap/>
            <w:hideMark/>
          </w:tcPr>
          <w:p w14:paraId="400729F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6DE108F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$500,000.00</w:t>
            </w:r>
          </w:p>
        </w:tc>
      </w:tr>
      <w:tr w:rsidR="0016263E" w:rsidRPr="0038143A" w14:paraId="0F2F9F17" w14:textId="77777777" w:rsidTr="000573D3">
        <w:trPr>
          <w:trHeight w:val="300"/>
        </w:trPr>
        <w:tc>
          <w:tcPr>
            <w:tcW w:w="9351" w:type="dxa"/>
            <w:shd w:val="clear" w:color="auto" w:fill="auto"/>
            <w:noWrap/>
            <w:hideMark/>
          </w:tcPr>
          <w:p w14:paraId="51CE00A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BIDGERDII ABORIGINAL &amp; TORRES STRAIT ISLANDERS CORP COM SERVICE CENTRAL QLD</w:t>
            </w:r>
          </w:p>
        </w:tc>
        <w:tc>
          <w:tcPr>
            <w:tcW w:w="3402" w:type="dxa"/>
            <w:shd w:val="clear" w:color="auto" w:fill="auto"/>
            <w:noWrap/>
            <w:hideMark/>
          </w:tcPr>
          <w:p w14:paraId="66FB0EB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4870170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$36,982.85</w:t>
            </w:r>
          </w:p>
        </w:tc>
      </w:tr>
      <w:tr w:rsidR="0016263E" w:rsidRPr="0038143A" w14:paraId="6969E475" w14:textId="77777777" w:rsidTr="000573D3">
        <w:trPr>
          <w:trHeight w:val="300"/>
        </w:trPr>
        <w:tc>
          <w:tcPr>
            <w:tcW w:w="9351" w:type="dxa"/>
            <w:shd w:val="clear" w:color="auto" w:fill="auto"/>
            <w:noWrap/>
            <w:hideMark/>
          </w:tcPr>
          <w:p w14:paraId="30F6F66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BORDER RANGES CONTRACTORS PTY LTD</w:t>
            </w:r>
          </w:p>
        </w:tc>
        <w:tc>
          <w:tcPr>
            <w:tcW w:w="3402" w:type="dxa"/>
            <w:shd w:val="clear" w:color="auto" w:fill="auto"/>
            <w:noWrap/>
            <w:hideMark/>
          </w:tcPr>
          <w:p w14:paraId="0D574DA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94A7B5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$297,917.00</w:t>
            </w:r>
          </w:p>
        </w:tc>
      </w:tr>
      <w:tr w:rsidR="0016263E" w:rsidRPr="0038143A" w14:paraId="29A044F6" w14:textId="77777777" w:rsidTr="000573D3">
        <w:trPr>
          <w:trHeight w:val="300"/>
        </w:trPr>
        <w:tc>
          <w:tcPr>
            <w:tcW w:w="9351" w:type="dxa"/>
            <w:shd w:val="clear" w:color="auto" w:fill="auto"/>
            <w:noWrap/>
            <w:hideMark/>
          </w:tcPr>
          <w:p w14:paraId="1E6E5D6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BREWARRINA ABORIGINAL CORPORATION</w:t>
            </w:r>
          </w:p>
        </w:tc>
        <w:tc>
          <w:tcPr>
            <w:tcW w:w="3402" w:type="dxa"/>
            <w:shd w:val="clear" w:color="auto" w:fill="auto"/>
            <w:noWrap/>
            <w:hideMark/>
          </w:tcPr>
          <w:p w14:paraId="0B013C4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971B10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62A6B78F" w14:textId="77777777" w:rsidTr="000573D3">
        <w:trPr>
          <w:trHeight w:val="300"/>
        </w:trPr>
        <w:tc>
          <w:tcPr>
            <w:tcW w:w="9351" w:type="dxa"/>
            <w:shd w:val="clear" w:color="auto" w:fill="auto"/>
            <w:noWrap/>
            <w:hideMark/>
          </w:tcPr>
          <w:p w14:paraId="048263C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BROOME ABORIGINAL MEDIA ASSOCIATION ABORIGINAL CORPORATION</w:t>
            </w:r>
          </w:p>
        </w:tc>
        <w:tc>
          <w:tcPr>
            <w:tcW w:w="3402" w:type="dxa"/>
            <w:shd w:val="clear" w:color="auto" w:fill="auto"/>
            <w:noWrap/>
            <w:hideMark/>
          </w:tcPr>
          <w:p w14:paraId="193B0EB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9B0E75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$98,009.00</w:t>
            </w:r>
          </w:p>
        </w:tc>
      </w:tr>
      <w:tr w:rsidR="0016263E" w:rsidRPr="0038143A" w14:paraId="0828745F" w14:textId="77777777" w:rsidTr="000573D3">
        <w:trPr>
          <w:trHeight w:val="300"/>
        </w:trPr>
        <w:tc>
          <w:tcPr>
            <w:tcW w:w="9351" w:type="dxa"/>
            <w:shd w:val="clear" w:color="auto" w:fill="auto"/>
            <w:noWrap/>
            <w:hideMark/>
          </w:tcPr>
          <w:p w14:paraId="30DCDE7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BUNYAH LOCAL ABORIGINAL LAND COUNCIL</w:t>
            </w:r>
          </w:p>
        </w:tc>
        <w:tc>
          <w:tcPr>
            <w:tcW w:w="3402" w:type="dxa"/>
            <w:shd w:val="clear" w:color="auto" w:fill="auto"/>
            <w:noWrap/>
            <w:hideMark/>
          </w:tcPr>
          <w:p w14:paraId="244E415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92D412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6CC0BE99" w14:textId="77777777" w:rsidTr="000573D3">
        <w:trPr>
          <w:trHeight w:val="300"/>
        </w:trPr>
        <w:tc>
          <w:tcPr>
            <w:tcW w:w="9351" w:type="dxa"/>
            <w:shd w:val="clear" w:color="auto" w:fill="auto"/>
            <w:noWrap/>
            <w:hideMark/>
          </w:tcPr>
          <w:p w14:paraId="13050AC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 CARDNO &amp; J.A COOLWELL</w:t>
            </w:r>
          </w:p>
        </w:tc>
        <w:tc>
          <w:tcPr>
            <w:tcW w:w="3402" w:type="dxa"/>
            <w:shd w:val="clear" w:color="auto" w:fill="auto"/>
            <w:noWrap/>
            <w:hideMark/>
          </w:tcPr>
          <w:p w14:paraId="437B127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638126F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$497,590.00</w:t>
            </w:r>
          </w:p>
        </w:tc>
      </w:tr>
      <w:tr w:rsidR="0016263E" w:rsidRPr="0038143A" w14:paraId="6D7DCE9E" w14:textId="77777777" w:rsidTr="000573D3">
        <w:trPr>
          <w:trHeight w:val="300"/>
        </w:trPr>
        <w:tc>
          <w:tcPr>
            <w:tcW w:w="9351" w:type="dxa"/>
            <w:shd w:val="clear" w:color="auto" w:fill="auto"/>
            <w:noWrap/>
            <w:hideMark/>
          </w:tcPr>
          <w:p w14:paraId="395CF0D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CAPE YORK LAND COUNCIL</w:t>
            </w:r>
          </w:p>
        </w:tc>
        <w:tc>
          <w:tcPr>
            <w:tcW w:w="3402" w:type="dxa"/>
            <w:shd w:val="clear" w:color="auto" w:fill="auto"/>
            <w:noWrap/>
            <w:hideMark/>
          </w:tcPr>
          <w:p w14:paraId="3D911CB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30838F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$115,000.00</w:t>
            </w:r>
          </w:p>
        </w:tc>
      </w:tr>
      <w:tr w:rsidR="0016263E" w:rsidRPr="0038143A" w14:paraId="109F425F" w14:textId="77777777" w:rsidTr="000573D3">
        <w:trPr>
          <w:trHeight w:val="300"/>
        </w:trPr>
        <w:tc>
          <w:tcPr>
            <w:tcW w:w="9351" w:type="dxa"/>
            <w:shd w:val="clear" w:color="auto" w:fill="auto"/>
            <w:noWrap/>
            <w:hideMark/>
          </w:tcPr>
          <w:p w14:paraId="0E6C656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lastRenderedPageBreak/>
              <w:t>CAREERTRACKERS INDIGENOUS INTERNSHIP PROGRAM LIMITED</w:t>
            </w:r>
          </w:p>
        </w:tc>
        <w:tc>
          <w:tcPr>
            <w:tcW w:w="3402" w:type="dxa"/>
            <w:shd w:val="clear" w:color="auto" w:fill="auto"/>
            <w:noWrap/>
            <w:hideMark/>
          </w:tcPr>
          <w:p w14:paraId="6F7B27D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2B3390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$3,725,000.00</w:t>
            </w:r>
          </w:p>
        </w:tc>
      </w:tr>
      <w:tr w:rsidR="0016263E" w:rsidRPr="0038143A" w14:paraId="74FF2556" w14:textId="77777777" w:rsidTr="000573D3">
        <w:trPr>
          <w:trHeight w:val="300"/>
        </w:trPr>
        <w:tc>
          <w:tcPr>
            <w:tcW w:w="9351" w:type="dxa"/>
            <w:shd w:val="clear" w:color="auto" w:fill="auto"/>
            <w:noWrap/>
            <w:hideMark/>
          </w:tcPr>
          <w:p w14:paraId="48C1E9E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CASTLEREAGH CONNECT PTY LTD</w:t>
            </w:r>
          </w:p>
        </w:tc>
        <w:tc>
          <w:tcPr>
            <w:tcW w:w="3402" w:type="dxa"/>
            <w:shd w:val="clear" w:color="auto" w:fill="auto"/>
            <w:noWrap/>
            <w:hideMark/>
          </w:tcPr>
          <w:p w14:paraId="523780B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651A3A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3E0D78E4" w14:textId="77777777" w:rsidTr="000573D3">
        <w:trPr>
          <w:trHeight w:val="300"/>
        </w:trPr>
        <w:tc>
          <w:tcPr>
            <w:tcW w:w="9351" w:type="dxa"/>
            <w:shd w:val="clear" w:color="auto" w:fill="auto"/>
            <w:noWrap/>
            <w:hideMark/>
          </w:tcPr>
          <w:p w14:paraId="7B4849E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CENTRAL AUSTRALIAN WOMENS LEGAL SERVICES INC</w:t>
            </w:r>
          </w:p>
        </w:tc>
        <w:tc>
          <w:tcPr>
            <w:tcW w:w="3402" w:type="dxa"/>
            <w:shd w:val="clear" w:color="auto" w:fill="auto"/>
            <w:noWrap/>
            <w:hideMark/>
          </w:tcPr>
          <w:p w14:paraId="1F471D7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0642719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$377,390.00</w:t>
            </w:r>
          </w:p>
        </w:tc>
      </w:tr>
      <w:tr w:rsidR="0016263E" w:rsidRPr="0038143A" w14:paraId="2ADBCDD1" w14:textId="77777777" w:rsidTr="000573D3">
        <w:trPr>
          <w:trHeight w:val="300"/>
        </w:trPr>
        <w:tc>
          <w:tcPr>
            <w:tcW w:w="9351" w:type="dxa"/>
            <w:shd w:val="clear" w:color="auto" w:fill="auto"/>
            <w:noWrap/>
            <w:hideMark/>
          </w:tcPr>
          <w:p w14:paraId="25E3890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CHILDREN'S GROUND LIMITED</w:t>
            </w:r>
          </w:p>
        </w:tc>
        <w:tc>
          <w:tcPr>
            <w:tcW w:w="3402" w:type="dxa"/>
            <w:shd w:val="clear" w:color="auto" w:fill="auto"/>
            <w:noWrap/>
            <w:hideMark/>
          </w:tcPr>
          <w:p w14:paraId="250CFFA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7EB96EC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$507,508.34</w:t>
            </w:r>
          </w:p>
        </w:tc>
      </w:tr>
      <w:tr w:rsidR="0016263E" w:rsidRPr="0038143A" w14:paraId="200272FD" w14:textId="77777777" w:rsidTr="000573D3">
        <w:trPr>
          <w:trHeight w:val="300"/>
        </w:trPr>
        <w:tc>
          <w:tcPr>
            <w:tcW w:w="9351" w:type="dxa"/>
            <w:shd w:val="clear" w:color="auto" w:fill="auto"/>
            <w:noWrap/>
            <w:hideMark/>
          </w:tcPr>
          <w:p w14:paraId="4D7398C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COONAMBLE ABORIGINAL HEALTH SERVICE LIMITED</w:t>
            </w:r>
          </w:p>
        </w:tc>
        <w:tc>
          <w:tcPr>
            <w:tcW w:w="3402" w:type="dxa"/>
            <w:shd w:val="clear" w:color="auto" w:fill="auto"/>
            <w:noWrap/>
            <w:hideMark/>
          </w:tcPr>
          <w:p w14:paraId="66B8D99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5C7F704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$20,000.00</w:t>
            </w:r>
          </w:p>
        </w:tc>
      </w:tr>
      <w:tr w:rsidR="0016263E" w:rsidRPr="0038143A" w14:paraId="407919DD" w14:textId="77777777" w:rsidTr="000573D3">
        <w:trPr>
          <w:trHeight w:val="300"/>
        </w:trPr>
        <w:tc>
          <w:tcPr>
            <w:tcW w:w="9351" w:type="dxa"/>
            <w:shd w:val="clear" w:color="auto" w:fill="auto"/>
            <w:noWrap/>
            <w:hideMark/>
          </w:tcPr>
          <w:p w14:paraId="190213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DAREN DUNN</w:t>
            </w:r>
          </w:p>
        </w:tc>
        <w:tc>
          <w:tcPr>
            <w:tcW w:w="3402" w:type="dxa"/>
            <w:shd w:val="clear" w:color="auto" w:fill="auto"/>
            <w:noWrap/>
            <w:hideMark/>
          </w:tcPr>
          <w:p w14:paraId="7FB99D6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ED946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$45,000.00</w:t>
            </w:r>
          </w:p>
        </w:tc>
      </w:tr>
      <w:tr w:rsidR="0016263E" w:rsidRPr="0038143A" w14:paraId="308DFFD3" w14:textId="77777777" w:rsidTr="000573D3">
        <w:trPr>
          <w:trHeight w:val="300"/>
        </w:trPr>
        <w:tc>
          <w:tcPr>
            <w:tcW w:w="9351" w:type="dxa"/>
            <w:shd w:val="clear" w:color="auto" w:fill="auto"/>
            <w:noWrap/>
            <w:hideMark/>
          </w:tcPr>
          <w:p w14:paraId="00E203E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DEPARTMENT FOR CORRECTIONAL SERVICES</w:t>
            </w:r>
          </w:p>
        </w:tc>
        <w:tc>
          <w:tcPr>
            <w:tcW w:w="3402" w:type="dxa"/>
            <w:shd w:val="clear" w:color="auto" w:fill="auto"/>
            <w:noWrap/>
            <w:hideMark/>
          </w:tcPr>
          <w:p w14:paraId="79BCC63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5A0C9A7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$370,354.00</w:t>
            </w:r>
          </w:p>
        </w:tc>
      </w:tr>
      <w:tr w:rsidR="0016263E" w:rsidRPr="0038143A" w14:paraId="4AC19A50" w14:textId="77777777" w:rsidTr="000573D3">
        <w:trPr>
          <w:trHeight w:val="300"/>
        </w:trPr>
        <w:tc>
          <w:tcPr>
            <w:tcW w:w="9351" w:type="dxa"/>
            <w:shd w:val="clear" w:color="auto" w:fill="auto"/>
            <w:noWrap/>
            <w:hideMark/>
          </w:tcPr>
          <w:p w14:paraId="529C178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DYNAMIC SOLUTIONS NT PTY LTD</w:t>
            </w:r>
          </w:p>
        </w:tc>
        <w:tc>
          <w:tcPr>
            <w:tcW w:w="3402" w:type="dxa"/>
            <w:shd w:val="clear" w:color="auto" w:fill="auto"/>
            <w:noWrap/>
            <w:hideMark/>
          </w:tcPr>
          <w:p w14:paraId="493F294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17203C9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$445,188.42</w:t>
            </w:r>
          </w:p>
        </w:tc>
      </w:tr>
      <w:tr w:rsidR="0016263E" w:rsidRPr="0038143A" w14:paraId="2FFB9234" w14:textId="77777777" w:rsidTr="000573D3">
        <w:trPr>
          <w:trHeight w:val="300"/>
        </w:trPr>
        <w:tc>
          <w:tcPr>
            <w:tcW w:w="9351" w:type="dxa"/>
            <w:shd w:val="clear" w:color="auto" w:fill="auto"/>
            <w:noWrap/>
            <w:hideMark/>
          </w:tcPr>
          <w:p w14:paraId="0049DC0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ELITE CONCRETE NT PTY LTD</w:t>
            </w:r>
          </w:p>
        </w:tc>
        <w:tc>
          <w:tcPr>
            <w:tcW w:w="3402" w:type="dxa"/>
            <w:shd w:val="clear" w:color="auto" w:fill="auto"/>
            <w:noWrap/>
            <w:hideMark/>
          </w:tcPr>
          <w:p w14:paraId="2C8A169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48924F5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$443,572.96</w:t>
            </w:r>
          </w:p>
        </w:tc>
      </w:tr>
      <w:tr w:rsidR="0016263E" w:rsidRPr="0038143A" w14:paraId="54BBB798" w14:textId="77777777" w:rsidTr="000573D3">
        <w:trPr>
          <w:trHeight w:val="300"/>
        </w:trPr>
        <w:tc>
          <w:tcPr>
            <w:tcW w:w="9351" w:type="dxa"/>
            <w:shd w:val="clear" w:color="auto" w:fill="auto"/>
            <w:noWrap/>
            <w:hideMark/>
          </w:tcPr>
          <w:p w14:paraId="6124B28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EMAMA NGUDA ABORIGINAL CORPORATION</w:t>
            </w:r>
          </w:p>
        </w:tc>
        <w:tc>
          <w:tcPr>
            <w:tcW w:w="3402" w:type="dxa"/>
            <w:shd w:val="clear" w:color="auto" w:fill="auto"/>
            <w:noWrap/>
            <w:hideMark/>
          </w:tcPr>
          <w:p w14:paraId="57E2A70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1.2 - Children and Schooling</w:t>
            </w:r>
          </w:p>
        </w:tc>
        <w:tc>
          <w:tcPr>
            <w:tcW w:w="2126" w:type="dxa"/>
            <w:shd w:val="clear" w:color="auto" w:fill="auto"/>
            <w:noWrap/>
            <w:hideMark/>
          </w:tcPr>
          <w:p w14:paraId="2D2DE52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$3,172,326.50</w:t>
            </w:r>
          </w:p>
        </w:tc>
      </w:tr>
      <w:tr w:rsidR="0016263E" w:rsidRPr="0038143A" w14:paraId="687DAAD2" w14:textId="77777777" w:rsidTr="000573D3">
        <w:trPr>
          <w:trHeight w:val="300"/>
        </w:trPr>
        <w:tc>
          <w:tcPr>
            <w:tcW w:w="9351" w:type="dxa"/>
            <w:shd w:val="clear" w:color="auto" w:fill="auto"/>
            <w:noWrap/>
            <w:hideMark/>
          </w:tcPr>
          <w:p w14:paraId="407F1A2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FAR WEST COAST ABORIGINAL CORPORATION RNTBC</w:t>
            </w:r>
          </w:p>
        </w:tc>
        <w:tc>
          <w:tcPr>
            <w:tcW w:w="3402" w:type="dxa"/>
            <w:shd w:val="clear" w:color="auto" w:fill="auto"/>
            <w:noWrap/>
            <w:hideMark/>
          </w:tcPr>
          <w:p w14:paraId="671C605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6A9506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$27,000.00</w:t>
            </w:r>
          </w:p>
        </w:tc>
      </w:tr>
      <w:tr w:rsidR="0016263E" w:rsidRPr="0038143A" w14:paraId="77FE388E" w14:textId="77777777" w:rsidTr="000573D3">
        <w:trPr>
          <w:trHeight w:val="300"/>
        </w:trPr>
        <w:tc>
          <w:tcPr>
            <w:tcW w:w="9351" w:type="dxa"/>
            <w:shd w:val="clear" w:color="auto" w:fill="auto"/>
            <w:noWrap/>
            <w:hideMark/>
          </w:tcPr>
          <w:p w14:paraId="380F37B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GIRRINGUN ABORIGINAL CORPORATION</w:t>
            </w:r>
          </w:p>
        </w:tc>
        <w:tc>
          <w:tcPr>
            <w:tcW w:w="3402" w:type="dxa"/>
            <w:shd w:val="clear" w:color="auto" w:fill="auto"/>
            <w:noWrap/>
            <w:hideMark/>
          </w:tcPr>
          <w:p w14:paraId="3AD96A3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1CD31D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1688913E" w14:textId="77777777" w:rsidTr="000573D3">
        <w:trPr>
          <w:trHeight w:val="300"/>
        </w:trPr>
        <w:tc>
          <w:tcPr>
            <w:tcW w:w="9351" w:type="dxa"/>
            <w:shd w:val="clear" w:color="auto" w:fill="auto"/>
            <w:noWrap/>
            <w:hideMark/>
          </w:tcPr>
          <w:p w14:paraId="6ECCA0E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GUNBALANYA COMMUNITY SCHOOL</w:t>
            </w:r>
          </w:p>
        </w:tc>
        <w:tc>
          <w:tcPr>
            <w:tcW w:w="3402" w:type="dxa"/>
            <w:shd w:val="clear" w:color="auto" w:fill="auto"/>
            <w:noWrap/>
            <w:hideMark/>
          </w:tcPr>
          <w:p w14:paraId="3B45F84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065218A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$515,000.00</w:t>
            </w:r>
          </w:p>
        </w:tc>
      </w:tr>
      <w:tr w:rsidR="0016263E" w:rsidRPr="0038143A" w14:paraId="79838409" w14:textId="77777777" w:rsidTr="000573D3">
        <w:trPr>
          <w:trHeight w:val="300"/>
        </w:trPr>
        <w:tc>
          <w:tcPr>
            <w:tcW w:w="9351" w:type="dxa"/>
            <w:shd w:val="clear" w:color="auto" w:fill="auto"/>
            <w:noWrap/>
            <w:hideMark/>
          </w:tcPr>
          <w:p w14:paraId="1038B17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IMANPA GENERAL STORE ANANGU ABORIGINAL CORPORATION</w:t>
            </w:r>
          </w:p>
        </w:tc>
        <w:tc>
          <w:tcPr>
            <w:tcW w:w="3402" w:type="dxa"/>
            <w:shd w:val="clear" w:color="auto" w:fill="auto"/>
            <w:noWrap/>
            <w:hideMark/>
          </w:tcPr>
          <w:p w14:paraId="69FC258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0939627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$135,591.00</w:t>
            </w:r>
          </w:p>
        </w:tc>
      </w:tr>
      <w:tr w:rsidR="0016263E" w:rsidRPr="0038143A" w14:paraId="50E5B5AF" w14:textId="77777777" w:rsidTr="000573D3">
        <w:trPr>
          <w:trHeight w:val="300"/>
        </w:trPr>
        <w:tc>
          <w:tcPr>
            <w:tcW w:w="9351" w:type="dxa"/>
            <w:shd w:val="clear" w:color="auto" w:fill="auto"/>
            <w:noWrap/>
            <w:hideMark/>
          </w:tcPr>
          <w:p w14:paraId="456D436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INDIGENOUS PEOPLES' ORGANISATION-AUSTRALIA</w:t>
            </w:r>
          </w:p>
        </w:tc>
        <w:tc>
          <w:tcPr>
            <w:tcW w:w="3402" w:type="dxa"/>
            <w:shd w:val="clear" w:color="auto" w:fill="auto"/>
            <w:noWrap/>
            <w:hideMark/>
          </w:tcPr>
          <w:p w14:paraId="0BC0BE0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7C47286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187C6C12" w14:textId="77777777" w:rsidTr="000573D3">
        <w:trPr>
          <w:trHeight w:val="300"/>
        </w:trPr>
        <w:tc>
          <w:tcPr>
            <w:tcW w:w="9351" w:type="dxa"/>
            <w:shd w:val="clear" w:color="auto" w:fill="auto"/>
            <w:noWrap/>
            <w:hideMark/>
          </w:tcPr>
          <w:p w14:paraId="1777D25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INDIGENOUS REMOTE COMMUNICATIONS ASSOCIATION ABORIGINAL AND TORRES STRAIT ISLANDERS CORPORATION</w:t>
            </w:r>
          </w:p>
        </w:tc>
        <w:tc>
          <w:tcPr>
            <w:tcW w:w="3402" w:type="dxa"/>
            <w:shd w:val="clear" w:color="auto" w:fill="auto"/>
            <w:noWrap/>
            <w:hideMark/>
          </w:tcPr>
          <w:p w14:paraId="6ACC3BC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381F012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$250,000.00</w:t>
            </w:r>
          </w:p>
        </w:tc>
      </w:tr>
      <w:tr w:rsidR="0016263E" w:rsidRPr="0038143A" w14:paraId="413E1D7F" w14:textId="77777777" w:rsidTr="000573D3">
        <w:trPr>
          <w:trHeight w:val="300"/>
        </w:trPr>
        <w:tc>
          <w:tcPr>
            <w:tcW w:w="9351" w:type="dxa"/>
            <w:shd w:val="clear" w:color="auto" w:fill="auto"/>
            <w:noWrap/>
            <w:hideMark/>
          </w:tcPr>
          <w:p w14:paraId="784AB0C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INGKERREKE SERVICES ABORIGINAL CORPORATION</w:t>
            </w:r>
          </w:p>
        </w:tc>
        <w:tc>
          <w:tcPr>
            <w:tcW w:w="3402" w:type="dxa"/>
            <w:shd w:val="clear" w:color="auto" w:fill="auto"/>
            <w:noWrap/>
            <w:hideMark/>
          </w:tcPr>
          <w:p w14:paraId="646C8BA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3336328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$499,448.00</w:t>
            </w:r>
          </w:p>
        </w:tc>
      </w:tr>
      <w:tr w:rsidR="0016263E" w:rsidRPr="0038143A" w14:paraId="7185087D" w14:textId="77777777" w:rsidTr="000573D3">
        <w:trPr>
          <w:trHeight w:val="300"/>
        </w:trPr>
        <w:tc>
          <w:tcPr>
            <w:tcW w:w="9351" w:type="dxa"/>
            <w:shd w:val="clear" w:color="auto" w:fill="auto"/>
            <w:noWrap/>
            <w:hideMark/>
          </w:tcPr>
          <w:p w14:paraId="06FE558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JAMES THOMAS</w:t>
            </w:r>
          </w:p>
        </w:tc>
        <w:tc>
          <w:tcPr>
            <w:tcW w:w="3402" w:type="dxa"/>
            <w:shd w:val="clear" w:color="auto" w:fill="auto"/>
            <w:noWrap/>
            <w:hideMark/>
          </w:tcPr>
          <w:p w14:paraId="6624AF7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86CD06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099553CD" w14:textId="77777777" w:rsidTr="000573D3">
        <w:trPr>
          <w:trHeight w:val="300"/>
        </w:trPr>
        <w:tc>
          <w:tcPr>
            <w:tcW w:w="9351" w:type="dxa"/>
            <w:shd w:val="clear" w:color="auto" w:fill="auto"/>
            <w:noWrap/>
            <w:hideMark/>
          </w:tcPr>
          <w:p w14:paraId="17A39F4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JAWOYN ASSOCIATION ABORIGINAL CORPORATION</w:t>
            </w:r>
          </w:p>
        </w:tc>
        <w:tc>
          <w:tcPr>
            <w:tcW w:w="3402" w:type="dxa"/>
            <w:shd w:val="clear" w:color="auto" w:fill="auto"/>
            <w:noWrap/>
            <w:hideMark/>
          </w:tcPr>
          <w:p w14:paraId="7B21D74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5C4CCE5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$5,462,953.00</w:t>
            </w:r>
          </w:p>
        </w:tc>
      </w:tr>
      <w:tr w:rsidR="0016263E" w:rsidRPr="0038143A" w14:paraId="36E19EE6" w14:textId="77777777" w:rsidTr="000573D3">
        <w:trPr>
          <w:trHeight w:val="300"/>
        </w:trPr>
        <w:tc>
          <w:tcPr>
            <w:tcW w:w="9351" w:type="dxa"/>
            <w:shd w:val="clear" w:color="auto" w:fill="auto"/>
            <w:noWrap/>
            <w:hideMark/>
          </w:tcPr>
          <w:p w14:paraId="40BC91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KALANO COMMUNITY ASSOCIATION ABORIGINAL CORPORATION</w:t>
            </w:r>
          </w:p>
        </w:tc>
        <w:tc>
          <w:tcPr>
            <w:tcW w:w="3402" w:type="dxa"/>
            <w:shd w:val="clear" w:color="auto" w:fill="auto"/>
            <w:noWrap/>
            <w:hideMark/>
          </w:tcPr>
          <w:p w14:paraId="1D2D682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72014C8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$211,354.80</w:t>
            </w:r>
          </w:p>
        </w:tc>
      </w:tr>
      <w:tr w:rsidR="0016263E" w:rsidRPr="0038143A" w14:paraId="46830CD9" w14:textId="77777777" w:rsidTr="000573D3">
        <w:trPr>
          <w:trHeight w:val="300"/>
        </w:trPr>
        <w:tc>
          <w:tcPr>
            <w:tcW w:w="9351" w:type="dxa"/>
            <w:shd w:val="clear" w:color="auto" w:fill="auto"/>
            <w:noWrap/>
            <w:hideMark/>
          </w:tcPr>
          <w:p w14:paraId="0899BEE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KARUNGKARNI ART AND CULTURE ABORIGINAL CORPORATION</w:t>
            </w:r>
          </w:p>
        </w:tc>
        <w:tc>
          <w:tcPr>
            <w:tcW w:w="3402" w:type="dxa"/>
            <w:shd w:val="clear" w:color="auto" w:fill="auto"/>
            <w:noWrap/>
            <w:hideMark/>
          </w:tcPr>
          <w:p w14:paraId="0D3CE26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73C7793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$210,590.00</w:t>
            </w:r>
          </w:p>
        </w:tc>
      </w:tr>
      <w:tr w:rsidR="0016263E" w:rsidRPr="0038143A" w14:paraId="2FC3F001" w14:textId="77777777" w:rsidTr="000573D3">
        <w:trPr>
          <w:trHeight w:val="300"/>
        </w:trPr>
        <w:tc>
          <w:tcPr>
            <w:tcW w:w="9351" w:type="dxa"/>
            <w:shd w:val="clear" w:color="auto" w:fill="auto"/>
            <w:noWrap/>
            <w:hideMark/>
          </w:tcPr>
          <w:p w14:paraId="2C90CC0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KERRIE SAUNDERS</w:t>
            </w:r>
          </w:p>
        </w:tc>
        <w:tc>
          <w:tcPr>
            <w:tcW w:w="3402" w:type="dxa"/>
            <w:shd w:val="clear" w:color="auto" w:fill="auto"/>
            <w:noWrap/>
            <w:hideMark/>
          </w:tcPr>
          <w:p w14:paraId="49F10C2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F6C108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139F47AE" w14:textId="77777777" w:rsidTr="000573D3">
        <w:trPr>
          <w:trHeight w:val="300"/>
        </w:trPr>
        <w:tc>
          <w:tcPr>
            <w:tcW w:w="9351" w:type="dxa"/>
            <w:shd w:val="clear" w:color="auto" w:fill="auto"/>
            <w:noWrap/>
            <w:hideMark/>
          </w:tcPr>
          <w:p w14:paraId="0ADB16B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KIMBERLEY ABORIGINAL MEDICAL SERVICES LIMITED</w:t>
            </w:r>
          </w:p>
        </w:tc>
        <w:tc>
          <w:tcPr>
            <w:tcW w:w="3402" w:type="dxa"/>
            <w:shd w:val="clear" w:color="auto" w:fill="auto"/>
            <w:noWrap/>
            <w:hideMark/>
          </w:tcPr>
          <w:p w14:paraId="1203B88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33CB26E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$300,000.00</w:t>
            </w:r>
          </w:p>
        </w:tc>
      </w:tr>
      <w:tr w:rsidR="0016263E" w:rsidRPr="0038143A" w14:paraId="1EF983D2" w14:textId="77777777" w:rsidTr="000573D3">
        <w:trPr>
          <w:trHeight w:val="300"/>
        </w:trPr>
        <w:tc>
          <w:tcPr>
            <w:tcW w:w="9351" w:type="dxa"/>
            <w:shd w:val="clear" w:color="auto" w:fill="auto"/>
            <w:noWrap/>
            <w:hideMark/>
          </w:tcPr>
          <w:p w14:paraId="608D8BB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KINCHELA BOYS HOME ABORIGINAL CORPORATION</w:t>
            </w:r>
          </w:p>
        </w:tc>
        <w:tc>
          <w:tcPr>
            <w:tcW w:w="3402" w:type="dxa"/>
            <w:shd w:val="clear" w:color="auto" w:fill="auto"/>
            <w:noWrap/>
            <w:hideMark/>
          </w:tcPr>
          <w:p w14:paraId="3134E8F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55D9C8C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089C6700" w14:textId="77777777" w:rsidTr="000573D3">
        <w:trPr>
          <w:trHeight w:val="300"/>
        </w:trPr>
        <w:tc>
          <w:tcPr>
            <w:tcW w:w="9351" w:type="dxa"/>
            <w:shd w:val="clear" w:color="auto" w:fill="auto"/>
            <w:noWrap/>
            <w:hideMark/>
          </w:tcPr>
          <w:p w14:paraId="6542C1D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KOORI KULCHA ABORIGINAL CORPORATION</w:t>
            </w:r>
          </w:p>
        </w:tc>
        <w:tc>
          <w:tcPr>
            <w:tcW w:w="3402" w:type="dxa"/>
            <w:shd w:val="clear" w:color="auto" w:fill="auto"/>
            <w:noWrap/>
            <w:hideMark/>
          </w:tcPr>
          <w:p w14:paraId="4D142C6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19F9361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03CE4827" w14:textId="77777777" w:rsidTr="000573D3">
        <w:trPr>
          <w:trHeight w:val="300"/>
        </w:trPr>
        <w:tc>
          <w:tcPr>
            <w:tcW w:w="9351" w:type="dxa"/>
            <w:shd w:val="clear" w:color="auto" w:fill="auto"/>
            <w:noWrap/>
            <w:hideMark/>
          </w:tcPr>
          <w:p w14:paraId="7328144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LULIM PTY LTD</w:t>
            </w:r>
          </w:p>
        </w:tc>
        <w:tc>
          <w:tcPr>
            <w:tcW w:w="3402" w:type="dxa"/>
            <w:shd w:val="clear" w:color="auto" w:fill="auto"/>
            <w:noWrap/>
            <w:hideMark/>
          </w:tcPr>
          <w:p w14:paraId="639F119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8724BA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$49,700.00</w:t>
            </w:r>
          </w:p>
        </w:tc>
      </w:tr>
      <w:tr w:rsidR="0016263E" w:rsidRPr="0038143A" w14:paraId="251AFBB0" w14:textId="77777777" w:rsidTr="000573D3">
        <w:trPr>
          <w:trHeight w:val="300"/>
        </w:trPr>
        <w:tc>
          <w:tcPr>
            <w:tcW w:w="9351" w:type="dxa"/>
            <w:shd w:val="clear" w:color="auto" w:fill="auto"/>
            <w:noWrap/>
            <w:hideMark/>
          </w:tcPr>
          <w:p w14:paraId="1BB2AFE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M.T DEGOUMOIS &amp; A.J DEGOUMOUIS</w:t>
            </w:r>
          </w:p>
        </w:tc>
        <w:tc>
          <w:tcPr>
            <w:tcW w:w="3402" w:type="dxa"/>
            <w:shd w:val="clear" w:color="auto" w:fill="auto"/>
            <w:noWrap/>
            <w:hideMark/>
          </w:tcPr>
          <w:p w14:paraId="3112D91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B1EBBE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$40,593.00</w:t>
            </w:r>
          </w:p>
        </w:tc>
      </w:tr>
      <w:tr w:rsidR="0016263E" w:rsidRPr="0038143A" w14:paraId="5B790EC9" w14:textId="77777777" w:rsidTr="000573D3">
        <w:trPr>
          <w:trHeight w:val="300"/>
        </w:trPr>
        <w:tc>
          <w:tcPr>
            <w:tcW w:w="9351" w:type="dxa"/>
            <w:shd w:val="clear" w:color="auto" w:fill="auto"/>
            <w:noWrap/>
            <w:hideMark/>
          </w:tcPr>
          <w:p w14:paraId="17364AF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MARK KOOLMATRIE</w:t>
            </w:r>
          </w:p>
        </w:tc>
        <w:tc>
          <w:tcPr>
            <w:tcW w:w="3402" w:type="dxa"/>
            <w:shd w:val="clear" w:color="auto" w:fill="auto"/>
            <w:noWrap/>
            <w:hideMark/>
          </w:tcPr>
          <w:p w14:paraId="18E65F7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58E81BA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$49,000.00</w:t>
            </w:r>
          </w:p>
        </w:tc>
      </w:tr>
      <w:tr w:rsidR="0016263E" w:rsidRPr="0038143A" w14:paraId="1BDD576A" w14:textId="77777777" w:rsidTr="000573D3">
        <w:trPr>
          <w:trHeight w:val="300"/>
        </w:trPr>
        <w:tc>
          <w:tcPr>
            <w:tcW w:w="9351" w:type="dxa"/>
            <w:shd w:val="clear" w:color="auto" w:fill="auto"/>
            <w:noWrap/>
            <w:hideMark/>
          </w:tcPr>
          <w:p w14:paraId="4E39154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lastRenderedPageBreak/>
              <w:t>MERANA ABORIGINAL COMMUNITY ASSOCIATION FOR THE HAWKESBURY</w:t>
            </w:r>
          </w:p>
        </w:tc>
        <w:tc>
          <w:tcPr>
            <w:tcW w:w="3402" w:type="dxa"/>
            <w:shd w:val="clear" w:color="auto" w:fill="auto"/>
            <w:noWrap/>
            <w:hideMark/>
          </w:tcPr>
          <w:p w14:paraId="7EF3147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4E65363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$150,000.00</w:t>
            </w:r>
          </w:p>
        </w:tc>
      </w:tr>
      <w:tr w:rsidR="0016263E" w:rsidRPr="0038143A" w14:paraId="48193835" w14:textId="77777777" w:rsidTr="000573D3">
        <w:trPr>
          <w:trHeight w:val="300"/>
        </w:trPr>
        <w:tc>
          <w:tcPr>
            <w:tcW w:w="9351" w:type="dxa"/>
            <w:shd w:val="clear" w:color="auto" w:fill="auto"/>
            <w:noWrap/>
            <w:hideMark/>
          </w:tcPr>
          <w:p w14:paraId="156F2DE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MICHAEL LYONS</w:t>
            </w:r>
          </w:p>
        </w:tc>
        <w:tc>
          <w:tcPr>
            <w:tcW w:w="3402" w:type="dxa"/>
            <w:shd w:val="clear" w:color="auto" w:fill="auto"/>
            <w:noWrap/>
            <w:hideMark/>
          </w:tcPr>
          <w:p w14:paraId="65412A8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1009193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40AA443B" w14:textId="77777777" w:rsidTr="000573D3">
        <w:trPr>
          <w:trHeight w:val="300"/>
        </w:trPr>
        <w:tc>
          <w:tcPr>
            <w:tcW w:w="9351" w:type="dxa"/>
            <w:shd w:val="clear" w:color="auto" w:fill="auto"/>
            <w:noWrap/>
            <w:hideMark/>
          </w:tcPr>
          <w:p w14:paraId="0A8E324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MID NORTH COAST INDIGENOUS BROADCASTERS ASSOCIATION (ABORIGINAL CORPORATION)</w:t>
            </w:r>
          </w:p>
        </w:tc>
        <w:tc>
          <w:tcPr>
            <w:tcW w:w="3402" w:type="dxa"/>
            <w:shd w:val="clear" w:color="auto" w:fill="auto"/>
            <w:noWrap/>
            <w:hideMark/>
          </w:tcPr>
          <w:p w14:paraId="0C2CA72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2814CA8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$100,915.00</w:t>
            </w:r>
          </w:p>
        </w:tc>
      </w:tr>
      <w:tr w:rsidR="0016263E" w:rsidRPr="0038143A" w14:paraId="7DDB95C3" w14:textId="77777777" w:rsidTr="000573D3">
        <w:trPr>
          <w:trHeight w:val="300"/>
        </w:trPr>
        <w:tc>
          <w:tcPr>
            <w:tcW w:w="9351" w:type="dxa"/>
            <w:shd w:val="clear" w:color="auto" w:fill="auto"/>
            <w:noWrap/>
            <w:hideMark/>
          </w:tcPr>
          <w:p w14:paraId="5F08653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MINGALETTA ABORIGINAL &amp; TORRES STRAIT ISLANDER CORPORATION</w:t>
            </w:r>
          </w:p>
        </w:tc>
        <w:tc>
          <w:tcPr>
            <w:tcW w:w="3402" w:type="dxa"/>
            <w:shd w:val="clear" w:color="auto" w:fill="auto"/>
            <w:noWrap/>
            <w:hideMark/>
          </w:tcPr>
          <w:p w14:paraId="601F203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252454F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$97,000.00</w:t>
            </w:r>
          </w:p>
        </w:tc>
      </w:tr>
      <w:tr w:rsidR="0016263E" w:rsidRPr="0038143A" w14:paraId="27611CE1" w14:textId="77777777" w:rsidTr="000573D3">
        <w:trPr>
          <w:trHeight w:val="300"/>
        </w:trPr>
        <w:tc>
          <w:tcPr>
            <w:tcW w:w="9351" w:type="dxa"/>
            <w:shd w:val="clear" w:color="auto" w:fill="auto"/>
            <w:noWrap/>
            <w:hideMark/>
          </w:tcPr>
          <w:p w14:paraId="6C0D4F7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MIRNING TRADITIONAL LANDS ABORIGINAL CORPORATION RNTBC</w:t>
            </w:r>
          </w:p>
        </w:tc>
        <w:tc>
          <w:tcPr>
            <w:tcW w:w="3402" w:type="dxa"/>
            <w:shd w:val="clear" w:color="auto" w:fill="auto"/>
            <w:noWrap/>
            <w:hideMark/>
          </w:tcPr>
          <w:p w14:paraId="55AEDC0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03CCBB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$28,300.00</w:t>
            </w:r>
          </w:p>
        </w:tc>
      </w:tr>
      <w:tr w:rsidR="0016263E" w:rsidRPr="0038143A" w14:paraId="053F7A5F" w14:textId="77777777" w:rsidTr="000573D3">
        <w:trPr>
          <w:trHeight w:val="300"/>
        </w:trPr>
        <w:tc>
          <w:tcPr>
            <w:tcW w:w="9351" w:type="dxa"/>
            <w:shd w:val="clear" w:color="auto" w:fill="auto"/>
            <w:noWrap/>
            <w:hideMark/>
          </w:tcPr>
          <w:p w14:paraId="539DA9F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MULADHA GAMARA PTY LTD</w:t>
            </w:r>
          </w:p>
        </w:tc>
        <w:tc>
          <w:tcPr>
            <w:tcW w:w="3402" w:type="dxa"/>
            <w:shd w:val="clear" w:color="auto" w:fill="auto"/>
            <w:noWrap/>
            <w:hideMark/>
          </w:tcPr>
          <w:p w14:paraId="628D8A5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B004AB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15F4CCEB" w14:textId="77777777" w:rsidTr="000573D3">
        <w:trPr>
          <w:trHeight w:val="300"/>
        </w:trPr>
        <w:tc>
          <w:tcPr>
            <w:tcW w:w="9351" w:type="dxa"/>
            <w:shd w:val="clear" w:color="auto" w:fill="auto"/>
            <w:noWrap/>
            <w:hideMark/>
          </w:tcPr>
          <w:p w14:paraId="6F4635F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NATIONAL ASSOCIATION OF ABORIGINAL AND TORRES STRAIT ISLANDER HEALTH WORKERS AND PRACTITIONERS LTD</w:t>
            </w:r>
          </w:p>
        </w:tc>
        <w:tc>
          <w:tcPr>
            <w:tcW w:w="3402" w:type="dxa"/>
            <w:shd w:val="clear" w:color="auto" w:fill="auto"/>
            <w:noWrap/>
            <w:hideMark/>
          </w:tcPr>
          <w:p w14:paraId="73926D4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5376F72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$994,508.00</w:t>
            </w:r>
          </w:p>
        </w:tc>
      </w:tr>
      <w:tr w:rsidR="0016263E" w:rsidRPr="0038143A" w14:paraId="5A34D384" w14:textId="77777777" w:rsidTr="000573D3">
        <w:trPr>
          <w:trHeight w:val="300"/>
        </w:trPr>
        <w:tc>
          <w:tcPr>
            <w:tcW w:w="9351" w:type="dxa"/>
            <w:shd w:val="clear" w:color="auto" w:fill="auto"/>
            <w:noWrap/>
            <w:hideMark/>
          </w:tcPr>
          <w:p w14:paraId="6B6611D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NATIONAL RUGBY LEAGUE LIMITED</w:t>
            </w:r>
          </w:p>
        </w:tc>
        <w:tc>
          <w:tcPr>
            <w:tcW w:w="3402" w:type="dxa"/>
            <w:shd w:val="clear" w:color="auto" w:fill="auto"/>
            <w:noWrap/>
            <w:hideMark/>
          </w:tcPr>
          <w:p w14:paraId="45C8117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753F04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$947,727.27</w:t>
            </w:r>
          </w:p>
        </w:tc>
      </w:tr>
      <w:tr w:rsidR="0016263E" w:rsidRPr="0038143A" w14:paraId="355242CF" w14:textId="77777777" w:rsidTr="000573D3">
        <w:trPr>
          <w:trHeight w:val="300"/>
        </w:trPr>
        <w:tc>
          <w:tcPr>
            <w:tcW w:w="9351" w:type="dxa"/>
            <w:shd w:val="clear" w:color="auto" w:fill="auto"/>
            <w:noWrap/>
            <w:hideMark/>
          </w:tcPr>
          <w:p w14:paraId="37A349F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NGAIMPE ABORIGINAL CORPORATION</w:t>
            </w:r>
          </w:p>
        </w:tc>
        <w:tc>
          <w:tcPr>
            <w:tcW w:w="3402" w:type="dxa"/>
            <w:shd w:val="clear" w:color="auto" w:fill="auto"/>
            <w:noWrap/>
            <w:hideMark/>
          </w:tcPr>
          <w:p w14:paraId="0E5A635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3CA2318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$25,000.00</w:t>
            </w:r>
          </w:p>
        </w:tc>
      </w:tr>
      <w:tr w:rsidR="0016263E" w:rsidRPr="0038143A" w14:paraId="674699D3" w14:textId="77777777" w:rsidTr="000573D3">
        <w:trPr>
          <w:trHeight w:val="300"/>
        </w:trPr>
        <w:tc>
          <w:tcPr>
            <w:tcW w:w="9351" w:type="dxa"/>
            <w:shd w:val="clear" w:color="auto" w:fill="auto"/>
            <w:noWrap/>
            <w:hideMark/>
          </w:tcPr>
          <w:p w14:paraId="2FD9DF5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NGUIU CLUB ABORIGINAL CORPORATION</w:t>
            </w:r>
          </w:p>
        </w:tc>
        <w:tc>
          <w:tcPr>
            <w:tcW w:w="3402" w:type="dxa"/>
            <w:shd w:val="clear" w:color="auto" w:fill="auto"/>
            <w:noWrap/>
            <w:hideMark/>
          </w:tcPr>
          <w:p w14:paraId="54599B7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0CAD168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$108,654.48</w:t>
            </w:r>
          </w:p>
        </w:tc>
      </w:tr>
      <w:tr w:rsidR="0016263E" w:rsidRPr="0038143A" w14:paraId="40EDCED8" w14:textId="77777777" w:rsidTr="000573D3">
        <w:trPr>
          <w:trHeight w:val="300"/>
        </w:trPr>
        <w:tc>
          <w:tcPr>
            <w:tcW w:w="9351" w:type="dxa"/>
            <w:shd w:val="clear" w:color="auto" w:fill="auto"/>
            <w:noWrap/>
            <w:hideMark/>
          </w:tcPr>
          <w:p w14:paraId="1A8830D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 AUSTRALIA ABORIGINAL CORPORATION</w:t>
            </w:r>
          </w:p>
        </w:tc>
        <w:tc>
          <w:tcPr>
            <w:tcW w:w="3402" w:type="dxa"/>
            <w:shd w:val="clear" w:color="auto" w:fill="auto"/>
            <w:noWrap/>
            <w:hideMark/>
          </w:tcPr>
          <w:p w14:paraId="75C72F6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7572673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$3,160,000.00</w:t>
            </w:r>
          </w:p>
        </w:tc>
      </w:tr>
      <w:tr w:rsidR="0016263E" w:rsidRPr="0038143A" w14:paraId="5F172617" w14:textId="77777777" w:rsidTr="000573D3">
        <w:trPr>
          <w:trHeight w:val="300"/>
        </w:trPr>
        <w:tc>
          <w:tcPr>
            <w:tcW w:w="9351" w:type="dxa"/>
            <w:shd w:val="clear" w:color="auto" w:fill="auto"/>
            <w:noWrap/>
            <w:hideMark/>
          </w:tcPr>
          <w:p w14:paraId="7E24FAA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 AUSTRALIAN ABORIGINAL JUSTICE AGENCY LTD</w:t>
            </w:r>
          </w:p>
        </w:tc>
        <w:tc>
          <w:tcPr>
            <w:tcW w:w="3402" w:type="dxa"/>
            <w:shd w:val="clear" w:color="auto" w:fill="auto"/>
            <w:noWrap/>
            <w:hideMark/>
          </w:tcPr>
          <w:p w14:paraId="6BB1A04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185DBC8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$2,071,078.00</w:t>
            </w:r>
          </w:p>
        </w:tc>
      </w:tr>
      <w:tr w:rsidR="0016263E" w:rsidRPr="0038143A" w14:paraId="257A9867" w14:textId="77777777" w:rsidTr="000573D3">
        <w:trPr>
          <w:trHeight w:val="300"/>
        </w:trPr>
        <w:tc>
          <w:tcPr>
            <w:tcW w:w="9351" w:type="dxa"/>
            <w:shd w:val="clear" w:color="auto" w:fill="auto"/>
            <w:noWrap/>
            <w:hideMark/>
          </w:tcPr>
          <w:p w14:paraId="161D3B6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 QUEENSLAND LAND COUNCIL NATIVE TITLE REPRESENTATIVE BODY ABORIGINAL CORPORATION</w:t>
            </w:r>
          </w:p>
        </w:tc>
        <w:tc>
          <w:tcPr>
            <w:tcW w:w="3402" w:type="dxa"/>
            <w:shd w:val="clear" w:color="auto" w:fill="auto"/>
            <w:noWrap/>
            <w:hideMark/>
          </w:tcPr>
          <w:p w14:paraId="7A7C288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82C45B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$425,766.75</w:t>
            </w:r>
          </w:p>
        </w:tc>
      </w:tr>
      <w:tr w:rsidR="0016263E" w:rsidRPr="0038143A" w14:paraId="248BDE64" w14:textId="77777777" w:rsidTr="000573D3">
        <w:trPr>
          <w:trHeight w:val="300"/>
        </w:trPr>
        <w:tc>
          <w:tcPr>
            <w:tcW w:w="9351" w:type="dxa"/>
            <w:shd w:val="clear" w:color="auto" w:fill="auto"/>
            <w:noWrap/>
            <w:hideMark/>
          </w:tcPr>
          <w:p w14:paraId="6B357FF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NORTHERN ABORIGINAL INVESTMENT CORPORATION PTY. LIMITED</w:t>
            </w:r>
          </w:p>
        </w:tc>
        <w:tc>
          <w:tcPr>
            <w:tcW w:w="3402" w:type="dxa"/>
            <w:shd w:val="clear" w:color="auto" w:fill="auto"/>
            <w:noWrap/>
            <w:hideMark/>
          </w:tcPr>
          <w:p w14:paraId="7E7BB4D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6AD5BBA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$974,347.00</w:t>
            </w:r>
          </w:p>
        </w:tc>
      </w:tr>
      <w:tr w:rsidR="0016263E" w:rsidRPr="0038143A" w14:paraId="3180149B" w14:textId="77777777" w:rsidTr="000573D3">
        <w:trPr>
          <w:trHeight w:val="300"/>
        </w:trPr>
        <w:tc>
          <w:tcPr>
            <w:tcW w:w="9351" w:type="dxa"/>
            <w:shd w:val="clear" w:color="auto" w:fill="auto"/>
            <w:noWrap/>
            <w:hideMark/>
          </w:tcPr>
          <w:p w14:paraId="24DF602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NORTHERN LAND COUNCIL</w:t>
            </w:r>
          </w:p>
        </w:tc>
        <w:tc>
          <w:tcPr>
            <w:tcW w:w="3402" w:type="dxa"/>
            <w:shd w:val="clear" w:color="auto" w:fill="auto"/>
            <w:noWrap/>
            <w:hideMark/>
          </w:tcPr>
          <w:p w14:paraId="28783FA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282F168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$300,127.00</w:t>
            </w:r>
          </w:p>
        </w:tc>
      </w:tr>
      <w:tr w:rsidR="0016263E" w:rsidRPr="0038143A" w14:paraId="273000B2" w14:textId="77777777" w:rsidTr="000573D3">
        <w:trPr>
          <w:trHeight w:val="300"/>
        </w:trPr>
        <w:tc>
          <w:tcPr>
            <w:tcW w:w="9351" w:type="dxa"/>
            <w:shd w:val="clear" w:color="auto" w:fill="auto"/>
            <w:noWrap/>
            <w:hideMark/>
          </w:tcPr>
          <w:p w14:paraId="19A356C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NORTHERN TERRITORY OF AUSTRALIA</w:t>
            </w:r>
          </w:p>
        </w:tc>
        <w:tc>
          <w:tcPr>
            <w:tcW w:w="3402" w:type="dxa"/>
            <w:shd w:val="clear" w:color="auto" w:fill="auto"/>
            <w:noWrap/>
            <w:hideMark/>
          </w:tcPr>
          <w:p w14:paraId="2A45BDC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508F5E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$1,597,000.00</w:t>
            </w:r>
          </w:p>
        </w:tc>
      </w:tr>
      <w:tr w:rsidR="0016263E" w:rsidRPr="0038143A" w14:paraId="3E6FF9E8" w14:textId="77777777" w:rsidTr="000573D3">
        <w:trPr>
          <w:trHeight w:val="300"/>
        </w:trPr>
        <w:tc>
          <w:tcPr>
            <w:tcW w:w="9351" w:type="dxa"/>
            <w:shd w:val="clear" w:color="auto" w:fill="auto"/>
            <w:noWrap/>
            <w:hideMark/>
          </w:tcPr>
          <w:p w14:paraId="77976B1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NSW GOVERNMENT SCHOOLS</w:t>
            </w:r>
          </w:p>
        </w:tc>
        <w:tc>
          <w:tcPr>
            <w:tcW w:w="3402" w:type="dxa"/>
            <w:shd w:val="clear" w:color="auto" w:fill="auto"/>
            <w:noWrap/>
            <w:hideMark/>
          </w:tcPr>
          <w:p w14:paraId="06F3C3D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1.2 - Children and Schooling</w:t>
            </w:r>
          </w:p>
        </w:tc>
        <w:tc>
          <w:tcPr>
            <w:tcW w:w="2126" w:type="dxa"/>
            <w:shd w:val="clear" w:color="auto" w:fill="auto"/>
            <w:noWrap/>
            <w:hideMark/>
          </w:tcPr>
          <w:p w14:paraId="50AE012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$20,000.00</w:t>
            </w:r>
          </w:p>
        </w:tc>
      </w:tr>
      <w:tr w:rsidR="0016263E" w:rsidRPr="0038143A" w14:paraId="04F6CB23" w14:textId="77777777" w:rsidTr="000573D3">
        <w:trPr>
          <w:trHeight w:val="300"/>
        </w:trPr>
        <w:tc>
          <w:tcPr>
            <w:tcW w:w="9351" w:type="dxa"/>
            <w:shd w:val="clear" w:color="auto" w:fill="auto"/>
            <w:noWrap/>
            <w:hideMark/>
          </w:tcPr>
          <w:p w14:paraId="68D31BF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NYAMBA BURU YAWURU LTD</w:t>
            </w:r>
          </w:p>
        </w:tc>
        <w:tc>
          <w:tcPr>
            <w:tcW w:w="3402" w:type="dxa"/>
            <w:shd w:val="clear" w:color="auto" w:fill="auto"/>
            <w:noWrap/>
            <w:hideMark/>
          </w:tcPr>
          <w:p w14:paraId="05E48E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C42425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35E104E0" w14:textId="77777777" w:rsidTr="000573D3">
        <w:trPr>
          <w:trHeight w:val="300"/>
        </w:trPr>
        <w:tc>
          <w:tcPr>
            <w:tcW w:w="9351" w:type="dxa"/>
            <w:shd w:val="clear" w:color="auto" w:fill="auto"/>
            <w:noWrap/>
            <w:hideMark/>
          </w:tcPr>
          <w:p w14:paraId="0ADBA98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OLABUD DOOGETHU ABORIGINAL CORPORATION</w:t>
            </w:r>
          </w:p>
        </w:tc>
        <w:tc>
          <w:tcPr>
            <w:tcW w:w="3402" w:type="dxa"/>
            <w:shd w:val="clear" w:color="auto" w:fill="auto"/>
            <w:noWrap/>
            <w:hideMark/>
          </w:tcPr>
          <w:p w14:paraId="280443A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46A4A88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12E4EF46" w14:textId="77777777" w:rsidTr="000573D3">
        <w:trPr>
          <w:trHeight w:val="300"/>
        </w:trPr>
        <w:tc>
          <w:tcPr>
            <w:tcW w:w="9351" w:type="dxa"/>
            <w:shd w:val="clear" w:color="auto" w:fill="auto"/>
            <w:noWrap/>
            <w:hideMark/>
          </w:tcPr>
          <w:p w14:paraId="1484DF1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QUEENSLAND ABORIGINAL &amp; ISLANDER HEALTH COUNCIL</w:t>
            </w:r>
          </w:p>
        </w:tc>
        <w:tc>
          <w:tcPr>
            <w:tcW w:w="3402" w:type="dxa"/>
            <w:shd w:val="clear" w:color="auto" w:fill="auto"/>
            <w:noWrap/>
            <w:hideMark/>
          </w:tcPr>
          <w:p w14:paraId="486E52E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4B6F964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$1,751,073.00</w:t>
            </w:r>
          </w:p>
        </w:tc>
      </w:tr>
      <w:tr w:rsidR="0016263E" w:rsidRPr="0038143A" w14:paraId="5E191C12" w14:textId="77777777" w:rsidTr="000573D3">
        <w:trPr>
          <w:trHeight w:val="300"/>
        </w:trPr>
        <w:tc>
          <w:tcPr>
            <w:tcW w:w="9351" w:type="dxa"/>
            <w:shd w:val="clear" w:color="auto" w:fill="auto"/>
            <w:noWrap/>
            <w:hideMark/>
          </w:tcPr>
          <w:p w14:paraId="73BBFCD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RAINBOW GATEWAY LIMITED</w:t>
            </w:r>
          </w:p>
        </w:tc>
        <w:tc>
          <w:tcPr>
            <w:tcW w:w="3402" w:type="dxa"/>
            <w:shd w:val="clear" w:color="auto" w:fill="auto"/>
            <w:noWrap/>
            <w:hideMark/>
          </w:tcPr>
          <w:p w14:paraId="0DE0791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7793044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$100,000.00</w:t>
            </w:r>
          </w:p>
        </w:tc>
      </w:tr>
      <w:tr w:rsidR="0016263E" w:rsidRPr="0038143A" w14:paraId="70683911" w14:textId="77777777" w:rsidTr="000573D3">
        <w:trPr>
          <w:trHeight w:val="300"/>
        </w:trPr>
        <w:tc>
          <w:tcPr>
            <w:tcW w:w="9351" w:type="dxa"/>
            <w:shd w:val="clear" w:color="auto" w:fill="auto"/>
            <w:noWrap/>
            <w:hideMark/>
          </w:tcPr>
          <w:p w14:paraId="0456C29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REMOTE ENVIRONMENTS SKILLS EMPLOYMENT AND TRAINING PTY LTD</w:t>
            </w:r>
          </w:p>
        </w:tc>
        <w:tc>
          <w:tcPr>
            <w:tcW w:w="3402" w:type="dxa"/>
            <w:shd w:val="clear" w:color="auto" w:fill="auto"/>
            <w:noWrap/>
            <w:hideMark/>
          </w:tcPr>
          <w:p w14:paraId="0F73215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1.5 - Remote Australia Strategies</w:t>
            </w:r>
          </w:p>
        </w:tc>
        <w:tc>
          <w:tcPr>
            <w:tcW w:w="2126" w:type="dxa"/>
            <w:shd w:val="clear" w:color="auto" w:fill="auto"/>
            <w:noWrap/>
            <w:hideMark/>
          </w:tcPr>
          <w:p w14:paraId="4ED22F2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$534,432.41</w:t>
            </w:r>
          </w:p>
        </w:tc>
      </w:tr>
      <w:tr w:rsidR="0016263E" w:rsidRPr="0038143A" w14:paraId="000D83F3" w14:textId="77777777" w:rsidTr="000573D3">
        <w:trPr>
          <w:trHeight w:val="300"/>
        </w:trPr>
        <w:tc>
          <w:tcPr>
            <w:tcW w:w="9351" w:type="dxa"/>
            <w:shd w:val="clear" w:color="auto" w:fill="auto"/>
            <w:noWrap/>
            <w:hideMark/>
          </w:tcPr>
          <w:p w14:paraId="6962471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RIVER DREAMING ABORIGINAL CORPORATION</w:t>
            </w:r>
          </w:p>
        </w:tc>
        <w:tc>
          <w:tcPr>
            <w:tcW w:w="3402" w:type="dxa"/>
            <w:shd w:val="clear" w:color="auto" w:fill="auto"/>
            <w:noWrap/>
            <w:hideMark/>
          </w:tcPr>
          <w:p w14:paraId="7A4D6E2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787CE9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$20,108.00</w:t>
            </w:r>
          </w:p>
        </w:tc>
      </w:tr>
      <w:tr w:rsidR="0016263E" w:rsidRPr="0038143A" w14:paraId="5DB566DF" w14:textId="77777777" w:rsidTr="000573D3">
        <w:trPr>
          <w:trHeight w:val="300"/>
        </w:trPr>
        <w:tc>
          <w:tcPr>
            <w:tcW w:w="9351" w:type="dxa"/>
            <w:shd w:val="clear" w:color="auto" w:fill="auto"/>
            <w:noWrap/>
            <w:hideMark/>
          </w:tcPr>
          <w:p w14:paraId="218BB5E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ROCHERLEA FOOTBALL CLUB</w:t>
            </w:r>
          </w:p>
        </w:tc>
        <w:tc>
          <w:tcPr>
            <w:tcW w:w="3402" w:type="dxa"/>
            <w:shd w:val="clear" w:color="auto" w:fill="auto"/>
            <w:noWrap/>
            <w:hideMark/>
          </w:tcPr>
          <w:p w14:paraId="07CD3FD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817376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$20,000.00</w:t>
            </w:r>
          </w:p>
        </w:tc>
      </w:tr>
      <w:tr w:rsidR="0016263E" w:rsidRPr="0038143A" w14:paraId="5F4C4334" w14:textId="77777777" w:rsidTr="000573D3">
        <w:trPr>
          <w:trHeight w:val="300"/>
        </w:trPr>
        <w:tc>
          <w:tcPr>
            <w:tcW w:w="9351" w:type="dxa"/>
            <w:shd w:val="clear" w:color="auto" w:fill="auto"/>
            <w:noWrap/>
            <w:hideMark/>
          </w:tcPr>
          <w:p w14:paraId="13386DE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RUMBALARA ABORIGINAL CO-OPERATIVE LIMITED</w:t>
            </w:r>
          </w:p>
        </w:tc>
        <w:tc>
          <w:tcPr>
            <w:tcW w:w="3402" w:type="dxa"/>
            <w:shd w:val="clear" w:color="auto" w:fill="auto"/>
            <w:noWrap/>
            <w:hideMark/>
          </w:tcPr>
          <w:p w14:paraId="76DCF82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1629DE9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$32,980.44</w:t>
            </w:r>
          </w:p>
        </w:tc>
      </w:tr>
      <w:tr w:rsidR="0016263E" w:rsidRPr="0038143A" w14:paraId="0C7CC745" w14:textId="77777777" w:rsidTr="000573D3">
        <w:trPr>
          <w:trHeight w:val="300"/>
        </w:trPr>
        <w:tc>
          <w:tcPr>
            <w:tcW w:w="9351" w:type="dxa"/>
            <w:shd w:val="clear" w:color="auto" w:fill="auto"/>
            <w:noWrap/>
            <w:hideMark/>
          </w:tcPr>
          <w:p w14:paraId="0BBB1CA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SANDRA NADEN</w:t>
            </w:r>
          </w:p>
        </w:tc>
        <w:tc>
          <w:tcPr>
            <w:tcW w:w="3402" w:type="dxa"/>
            <w:shd w:val="clear" w:color="auto" w:fill="auto"/>
            <w:noWrap/>
            <w:hideMark/>
          </w:tcPr>
          <w:p w14:paraId="2445EDD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1.2 - Children and Schooling</w:t>
            </w:r>
          </w:p>
        </w:tc>
        <w:tc>
          <w:tcPr>
            <w:tcW w:w="2126" w:type="dxa"/>
            <w:shd w:val="clear" w:color="auto" w:fill="auto"/>
            <w:noWrap/>
            <w:hideMark/>
          </w:tcPr>
          <w:p w14:paraId="29C1D7B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$20,000.00</w:t>
            </w:r>
          </w:p>
        </w:tc>
      </w:tr>
      <w:tr w:rsidR="0016263E" w:rsidRPr="0038143A" w14:paraId="0C5711FE" w14:textId="77777777" w:rsidTr="000573D3">
        <w:trPr>
          <w:trHeight w:val="300"/>
        </w:trPr>
        <w:tc>
          <w:tcPr>
            <w:tcW w:w="9351" w:type="dxa"/>
            <w:shd w:val="clear" w:color="auto" w:fill="auto"/>
            <w:noWrap/>
            <w:hideMark/>
          </w:tcPr>
          <w:p w14:paraId="29F5625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SCOTDESCO ABORIGINAL CORPORATION</w:t>
            </w:r>
          </w:p>
        </w:tc>
        <w:tc>
          <w:tcPr>
            <w:tcW w:w="3402" w:type="dxa"/>
            <w:shd w:val="clear" w:color="auto" w:fill="auto"/>
            <w:noWrap/>
            <w:hideMark/>
          </w:tcPr>
          <w:p w14:paraId="45CB110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1A5A115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$44,778.73</w:t>
            </w:r>
          </w:p>
        </w:tc>
      </w:tr>
      <w:tr w:rsidR="0016263E" w:rsidRPr="0038143A" w14:paraId="2C6E98A9" w14:textId="77777777" w:rsidTr="000573D3">
        <w:trPr>
          <w:trHeight w:val="300"/>
        </w:trPr>
        <w:tc>
          <w:tcPr>
            <w:tcW w:w="9351" w:type="dxa"/>
            <w:shd w:val="clear" w:color="auto" w:fill="auto"/>
            <w:noWrap/>
            <w:hideMark/>
          </w:tcPr>
          <w:p w14:paraId="0359EE4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SOUTH AUSTRALIAN NATIVE TITLE SERVICES LTD</w:t>
            </w:r>
          </w:p>
        </w:tc>
        <w:tc>
          <w:tcPr>
            <w:tcW w:w="3402" w:type="dxa"/>
            <w:shd w:val="clear" w:color="auto" w:fill="auto"/>
            <w:noWrap/>
            <w:hideMark/>
          </w:tcPr>
          <w:p w14:paraId="2C16EBB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65CAD3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$556,245.00</w:t>
            </w:r>
          </w:p>
        </w:tc>
      </w:tr>
      <w:tr w:rsidR="0016263E" w:rsidRPr="0038143A" w14:paraId="5496E2B1" w14:textId="77777777" w:rsidTr="000573D3">
        <w:trPr>
          <w:trHeight w:val="300"/>
        </w:trPr>
        <w:tc>
          <w:tcPr>
            <w:tcW w:w="9351" w:type="dxa"/>
            <w:shd w:val="clear" w:color="auto" w:fill="auto"/>
            <w:noWrap/>
            <w:hideMark/>
          </w:tcPr>
          <w:p w14:paraId="29E3584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SOUTH WEST ROCKS FIGTREE DESCENDANTS</w:t>
            </w:r>
          </w:p>
        </w:tc>
        <w:tc>
          <w:tcPr>
            <w:tcW w:w="3402" w:type="dxa"/>
            <w:shd w:val="clear" w:color="auto" w:fill="auto"/>
            <w:noWrap/>
            <w:hideMark/>
          </w:tcPr>
          <w:p w14:paraId="11BE36D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94AC5E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$95,000.00</w:t>
            </w:r>
          </w:p>
        </w:tc>
      </w:tr>
      <w:tr w:rsidR="0016263E" w:rsidRPr="0038143A" w14:paraId="763D23A1" w14:textId="77777777" w:rsidTr="000573D3">
        <w:trPr>
          <w:trHeight w:val="300"/>
        </w:trPr>
        <w:tc>
          <w:tcPr>
            <w:tcW w:w="9351" w:type="dxa"/>
            <w:shd w:val="clear" w:color="auto" w:fill="auto"/>
            <w:noWrap/>
            <w:hideMark/>
          </w:tcPr>
          <w:p w14:paraId="3B838DD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SPORTS HEALTH CHECK AUSTRALIA</w:t>
            </w:r>
          </w:p>
        </w:tc>
        <w:tc>
          <w:tcPr>
            <w:tcW w:w="3402" w:type="dxa"/>
            <w:shd w:val="clear" w:color="auto" w:fill="auto"/>
            <w:noWrap/>
            <w:hideMark/>
          </w:tcPr>
          <w:p w14:paraId="40E586B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06ED06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$70,000.00</w:t>
            </w:r>
          </w:p>
        </w:tc>
      </w:tr>
      <w:tr w:rsidR="0016263E" w:rsidRPr="0038143A" w14:paraId="1E11C8EB" w14:textId="77777777" w:rsidTr="000573D3">
        <w:trPr>
          <w:trHeight w:val="300"/>
        </w:trPr>
        <w:tc>
          <w:tcPr>
            <w:tcW w:w="9351" w:type="dxa"/>
            <w:shd w:val="clear" w:color="auto" w:fill="auto"/>
            <w:noWrap/>
            <w:hideMark/>
          </w:tcPr>
          <w:p w14:paraId="228CC42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SWAMP OAK STATION PTY LTD</w:t>
            </w:r>
          </w:p>
        </w:tc>
        <w:tc>
          <w:tcPr>
            <w:tcW w:w="3402" w:type="dxa"/>
            <w:shd w:val="clear" w:color="auto" w:fill="auto"/>
            <w:noWrap/>
            <w:hideMark/>
          </w:tcPr>
          <w:p w14:paraId="0D4D34E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65F25E1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46BBB14E" w14:textId="77777777" w:rsidTr="000573D3">
        <w:trPr>
          <w:trHeight w:val="300"/>
        </w:trPr>
        <w:tc>
          <w:tcPr>
            <w:tcW w:w="9351" w:type="dxa"/>
            <w:shd w:val="clear" w:color="auto" w:fill="auto"/>
            <w:noWrap/>
            <w:hideMark/>
          </w:tcPr>
          <w:p w14:paraId="2B55AA4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TAMWORTH LOCAL ABORIGINAL LAND COUNCIL</w:t>
            </w:r>
          </w:p>
        </w:tc>
        <w:tc>
          <w:tcPr>
            <w:tcW w:w="3402" w:type="dxa"/>
            <w:shd w:val="clear" w:color="auto" w:fill="auto"/>
            <w:noWrap/>
            <w:hideMark/>
          </w:tcPr>
          <w:p w14:paraId="10731807"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A6D860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$16,500.00</w:t>
            </w:r>
          </w:p>
        </w:tc>
      </w:tr>
      <w:tr w:rsidR="0016263E" w:rsidRPr="0038143A" w14:paraId="43F09D23" w14:textId="77777777" w:rsidTr="000573D3">
        <w:trPr>
          <w:trHeight w:val="300"/>
        </w:trPr>
        <w:tc>
          <w:tcPr>
            <w:tcW w:w="9351" w:type="dxa"/>
            <w:shd w:val="clear" w:color="auto" w:fill="auto"/>
            <w:noWrap/>
            <w:hideMark/>
          </w:tcPr>
          <w:p w14:paraId="298DD35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TEMALI HOWARD</w:t>
            </w:r>
          </w:p>
        </w:tc>
        <w:tc>
          <w:tcPr>
            <w:tcW w:w="3402" w:type="dxa"/>
            <w:shd w:val="clear" w:color="auto" w:fill="auto"/>
            <w:noWrap/>
            <w:hideMark/>
          </w:tcPr>
          <w:p w14:paraId="40F2119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19A9FC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$15,000.00</w:t>
            </w:r>
          </w:p>
        </w:tc>
      </w:tr>
      <w:tr w:rsidR="0016263E" w:rsidRPr="0038143A" w14:paraId="5F5A4F7B" w14:textId="77777777" w:rsidTr="000573D3">
        <w:trPr>
          <w:trHeight w:val="300"/>
        </w:trPr>
        <w:tc>
          <w:tcPr>
            <w:tcW w:w="9351" w:type="dxa"/>
            <w:shd w:val="clear" w:color="auto" w:fill="auto"/>
            <w:noWrap/>
            <w:hideMark/>
          </w:tcPr>
          <w:p w14:paraId="00C92D9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TENNANT CREEK FUNERALS JV PTY LTD</w:t>
            </w:r>
          </w:p>
        </w:tc>
        <w:tc>
          <w:tcPr>
            <w:tcW w:w="3402" w:type="dxa"/>
            <w:shd w:val="clear" w:color="auto" w:fill="auto"/>
            <w:noWrap/>
            <w:hideMark/>
          </w:tcPr>
          <w:p w14:paraId="40E7E17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1AC053C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$1,335,418.00</w:t>
            </w:r>
          </w:p>
        </w:tc>
      </w:tr>
      <w:tr w:rsidR="0016263E" w:rsidRPr="0038143A" w14:paraId="2BC73822" w14:textId="77777777" w:rsidTr="000573D3">
        <w:trPr>
          <w:trHeight w:val="300"/>
        </w:trPr>
        <w:tc>
          <w:tcPr>
            <w:tcW w:w="9351" w:type="dxa"/>
            <w:shd w:val="clear" w:color="auto" w:fill="auto"/>
            <w:noWrap/>
            <w:hideMark/>
          </w:tcPr>
          <w:p w14:paraId="26A81440"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THAMARRURR DEVELOPMENT CORPORATION LIMITED</w:t>
            </w:r>
          </w:p>
        </w:tc>
        <w:tc>
          <w:tcPr>
            <w:tcW w:w="3402" w:type="dxa"/>
            <w:shd w:val="clear" w:color="auto" w:fill="auto"/>
            <w:noWrap/>
            <w:hideMark/>
          </w:tcPr>
          <w:p w14:paraId="191DAAA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2229770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$370,909.09</w:t>
            </w:r>
          </w:p>
        </w:tc>
      </w:tr>
      <w:tr w:rsidR="0016263E" w:rsidRPr="0038143A" w14:paraId="578B1205" w14:textId="77777777" w:rsidTr="000573D3">
        <w:trPr>
          <w:trHeight w:val="300"/>
        </w:trPr>
        <w:tc>
          <w:tcPr>
            <w:tcW w:w="9351" w:type="dxa"/>
            <w:shd w:val="clear" w:color="auto" w:fill="auto"/>
            <w:noWrap/>
            <w:hideMark/>
          </w:tcPr>
          <w:p w14:paraId="14C130D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THE CIRCULAR HEAD ABORIGINAL CORPORATION</w:t>
            </w:r>
          </w:p>
        </w:tc>
        <w:tc>
          <w:tcPr>
            <w:tcW w:w="3402" w:type="dxa"/>
            <w:shd w:val="clear" w:color="auto" w:fill="auto"/>
            <w:noWrap/>
            <w:hideMark/>
          </w:tcPr>
          <w:p w14:paraId="527C772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BF52B4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$95,225.00</w:t>
            </w:r>
          </w:p>
        </w:tc>
      </w:tr>
      <w:tr w:rsidR="0016263E" w:rsidRPr="0038143A" w14:paraId="0A7E126C" w14:textId="77777777" w:rsidTr="000573D3">
        <w:trPr>
          <w:trHeight w:val="300"/>
        </w:trPr>
        <w:tc>
          <w:tcPr>
            <w:tcW w:w="9351" w:type="dxa"/>
            <w:shd w:val="clear" w:color="auto" w:fill="auto"/>
            <w:noWrap/>
            <w:hideMark/>
          </w:tcPr>
          <w:p w14:paraId="0D3F3CF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THE RIVER MURRAY AND MALLEE ABORIGINAL CORPORATION RNTBC</w:t>
            </w:r>
          </w:p>
        </w:tc>
        <w:tc>
          <w:tcPr>
            <w:tcW w:w="3402" w:type="dxa"/>
            <w:shd w:val="clear" w:color="auto" w:fill="auto"/>
            <w:noWrap/>
            <w:hideMark/>
          </w:tcPr>
          <w:p w14:paraId="4E1349F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550A62D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$750,000.00</w:t>
            </w:r>
          </w:p>
        </w:tc>
      </w:tr>
      <w:tr w:rsidR="0016263E" w:rsidRPr="0038143A" w14:paraId="42D14245" w14:textId="77777777" w:rsidTr="000573D3">
        <w:trPr>
          <w:trHeight w:val="300"/>
        </w:trPr>
        <w:tc>
          <w:tcPr>
            <w:tcW w:w="9351" w:type="dxa"/>
            <w:shd w:val="clear" w:color="auto" w:fill="auto"/>
            <w:noWrap/>
            <w:hideMark/>
          </w:tcPr>
          <w:p w14:paraId="21955D9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THE TRUSTEE FOR ROBERTS FAMILY TRUST</w:t>
            </w:r>
          </w:p>
        </w:tc>
        <w:tc>
          <w:tcPr>
            <w:tcW w:w="3402" w:type="dxa"/>
            <w:shd w:val="clear" w:color="auto" w:fill="auto"/>
            <w:noWrap/>
            <w:hideMark/>
          </w:tcPr>
          <w:p w14:paraId="7A33ADE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BA3B7DC"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$8,493.69</w:t>
            </w:r>
          </w:p>
        </w:tc>
      </w:tr>
      <w:tr w:rsidR="0016263E" w:rsidRPr="0038143A" w14:paraId="0503871D" w14:textId="77777777" w:rsidTr="000573D3">
        <w:trPr>
          <w:trHeight w:val="300"/>
        </w:trPr>
        <w:tc>
          <w:tcPr>
            <w:tcW w:w="9351" w:type="dxa"/>
            <w:shd w:val="clear" w:color="auto" w:fill="auto"/>
            <w:noWrap/>
            <w:hideMark/>
          </w:tcPr>
          <w:p w14:paraId="70E8389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UMOONA COMMUNITY</w:t>
            </w:r>
          </w:p>
        </w:tc>
        <w:tc>
          <w:tcPr>
            <w:tcW w:w="3402" w:type="dxa"/>
            <w:shd w:val="clear" w:color="auto" w:fill="auto"/>
            <w:noWrap/>
            <w:hideMark/>
          </w:tcPr>
          <w:p w14:paraId="17D0E04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4339371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$131,653.96</w:t>
            </w:r>
          </w:p>
        </w:tc>
      </w:tr>
      <w:tr w:rsidR="0016263E" w:rsidRPr="0038143A" w14:paraId="4ED9EA03" w14:textId="77777777" w:rsidTr="000573D3">
        <w:trPr>
          <w:trHeight w:val="300"/>
        </w:trPr>
        <w:tc>
          <w:tcPr>
            <w:tcW w:w="9351" w:type="dxa"/>
            <w:shd w:val="clear" w:color="auto" w:fill="auto"/>
            <w:noWrap/>
            <w:hideMark/>
          </w:tcPr>
          <w:p w14:paraId="73630C8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UNKYA LOCAL ABORIGINAL LAND COUNCIL</w:t>
            </w:r>
          </w:p>
        </w:tc>
        <w:tc>
          <w:tcPr>
            <w:tcW w:w="3402" w:type="dxa"/>
            <w:shd w:val="clear" w:color="auto" w:fill="auto"/>
            <w:noWrap/>
            <w:hideMark/>
          </w:tcPr>
          <w:p w14:paraId="39E431DE"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0259ECB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$88,000.00</w:t>
            </w:r>
          </w:p>
        </w:tc>
      </w:tr>
      <w:tr w:rsidR="0016263E" w:rsidRPr="0038143A" w14:paraId="2455EEAA" w14:textId="77777777" w:rsidTr="000573D3">
        <w:trPr>
          <w:trHeight w:val="300"/>
        </w:trPr>
        <w:tc>
          <w:tcPr>
            <w:tcW w:w="9351" w:type="dxa"/>
            <w:shd w:val="clear" w:color="auto" w:fill="auto"/>
            <w:noWrap/>
            <w:hideMark/>
          </w:tcPr>
          <w:p w14:paraId="18F3594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URAPUNTJA HEALTH SERVICE ABORIGINAL CORPORATION</w:t>
            </w:r>
          </w:p>
        </w:tc>
        <w:tc>
          <w:tcPr>
            <w:tcW w:w="3402" w:type="dxa"/>
            <w:shd w:val="clear" w:color="auto" w:fill="auto"/>
            <w:noWrap/>
            <w:hideMark/>
          </w:tcPr>
          <w:p w14:paraId="4AB4974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1.3 - Safety and Wellbeing</w:t>
            </w:r>
          </w:p>
        </w:tc>
        <w:tc>
          <w:tcPr>
            <w:tcW w:w="2126" w:type="dxa"/>
            <w:shd w:val="clear" w:color="auto" w:fill="auto"/>
            <w:noWrap/>
            <w:hideMark/>
          </w:tcPr>
          <w:p w14:paraId="0D1CC8F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$640,000.00</w:t>
            </w:r>
          </w:p>
        </w:tc>
      </w:tr>
      <w:tr w:rsidR="0016263E" w:rsidRPr="0038143A" w14:paraId="2096BFBD" w14:textId="77777777" w:rsidTr="000573D3">
        <w:trPr>
          <w:trHeight w:val="300"/>
        </w:trPr>
        <w:tc>
          <w:tcPr>
            <w:tcW w:w="9351" w:type="dxa"/>
            <w:shd w:val="clear" w:color="auto" w:fill="auto"/>
            <w:noWrap/>
            <w:hideMark/>
          </w:tcPr>
          <w:p w14:paraId="0FB1C82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WALK A WHILE FOUNDATION LIMITED</w:t>
            </w:r>
          </w:p>
        </w:tc>
        <w:tc>
          <w:tcPr>
            <w:tcW w:w="3402" w:type="dxa"/>
            <w:shd w:val="clear" w:color="auto" w:fill="auto"/>
            <w:noWrap/>
            <w:hideMark/>
          </w:tcPr>
          <w:p w14:paraId="325926B6"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212EEF15"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$122,195.22</w:t>
            </w:r>
          </w:p>
        </w:tc>
      </w:tr>
      <w:tr w:rsidR="0016263E" w:rsidRPr="0038143A" w14:paraId="3C121891" w14:textId="77777777" w:rsidTr="000573D3">
        <w:trPr>
          <w:trHeight w:val="300"/>
        </w:trPr>
        <w:tc>
          <w:tcPr>
            <w:tcW w:w="9351" w:type="dxa"/>
            <w:shd w:val="clear" w:color="auto" w:fill="auto"/>
            <w:noWrap/>
            <w:hideMark/>
          </w:tcPr>
          <w:p w14:paraId="5246779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WANGKANGURRU YARLUYANDI ABORIGINAL CORPORATION RNTBC</w:t>
            </w:r>
          </w:p>
        </w:tc>
        <w:tc>
          <w:tcPr>
            <w:tcW w:w="3402" w:type="dxa"/>
            <w:shd w:val="clear" w:color="auto" w:fill="auto"/>
            <w:noWrap/>
            <w:hideMark/>
          </w:tcPr>
          <w:p w14:paraId="7466FC6D"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DEEC54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$146,891.00</w:t>
            </w:r>
          </w:p>
        </w:tc>
      </w:tr>
      <w:tr w:rsidR="0016263E" w:rsidRPr="0038143A" w14:paraId="24BBA72D" w14:textId="77777777" w:rsidTr="000573D3">
        <w:trPr>
          <w:trHeight w:val="300"/>
        </w:trPr>
        <w:tc>
          <w:tcPr>
            <w:tcW w:w="9351" w:type="dxa"/>
            <w:shd w:val="clear" w:color="auto" w:fill="auto"/>
            <w:noWrap/>
            <w:hideMark/>
          </w:tcPr>
          <w:p w14:paraId="1D45573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WANTA ABORIGINAL CORPORATION</w:t>
            </w:r>
          </w:p>
        </w:tc>
        <w:tc>
          <w:tcPr>
            <w:tcW w:w="3402" w:type="dxa"/>
            <w:shd w:val="clear" w:color="auto" w:fill="auto"/>
            <w:noWrap/>
            <w:hideMark/>
          </w:tcPr>
          <w:p w14:paraId="0830432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3E8C3AE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$55,507.60</w:t>
            </w:r>
          </w:p>
        </w:tc>
      </w:tr>
      <w:tr w:rsidR="0016263E" w:rsidRPr="0038143A" w14:paraId="76FDC83C" w14:textId="77777777" w:rsidTr="000573D3">
        <w:trPr>
          <w:trHeight w:val="300"/>
        </w:trPr>
        <w:tc>
          <w:tcPr>
            <w:tcW w:w="9351" w:type="dxa"/>
            <w:shd w:val="clear" w:color="auto" w:fill="auto"/>
            <w:noWrap/>
            <w:hideMark/>
          </w:tcPr>
          <w:p w14:paraId="4E09303B"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WIRADJURI WELLINGTON ABORIGINAL TOWN COMMON (ABORIGINAL CORPORATION)</w:t>
            </w:r>
          </w:p>
        </w:tc>
        <w:tc>
          <w:tcPr>
            <w:tcW w:w="3402" w:type="dxa"/>
            <w:shd w:val="clear" w:color="auto" w:fill="auto"/>
            <w:noWrap/>
            <w:hideMark/>
          </w:tcPr>
          <w:p w14:paraId="518C1AD4"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1.4 - Culture and Capability</w:t>
            </w:r>
          </w:p>
        </w:tc>
        <w:tc>
          <w:tcPr>
            <w:tcW w:w="2126" w:type="dxa"/>
            <w:shd w:val="clear" w:color="auto" w:fill="auto"/>
            <w:noWrap/>
            <w:hideMark/>
          </w:tcPr>
          <w:p w14:paraId="06EE173A"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$38,250.00</w:t>
            </w:r>
          </w:p>
        </w:tc>
      </w:tr>
      <w:tr w:rsidR="0016263E" w:rsidRPr="0038143A" w14:paraId="127D7A0C" w14:textId="77777777" w:rsidTr="000573D3">
        <w:trPr>
          <w:trHeight w:val="300"/>
        </w:trPr>
        <w:tc>
          <w:tcPr>
            <w:tcW w:w="9351" w:type="dxa"/>
            <w:shd w:val="clear" w:color="auto" w:fill="auto"/>
            <w:noWrap/>
            <w:hideMark/>
          </w:tcPr>
          <w:p w14:paraId="00F7A08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YANUNIJARRA ABORIGINAL CORPORATION RNTBC</w:t>
            </w:r>
          </w:p>
        </w:tc>
        <w:tc>
          <w:tcPr>
            <w:tcW w:w="3402" w:type="dxa"/>
            <w:shd w:val="clear" w:color="auto" w:fill="auto"/>
            <w:noWrap/>
            <w:hideMark/>
          </w:tcPr>
          <w:p w14:paraId="36D6494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55C57099"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$706,450.00</w:t>
            </w:r>
          </w:p>
        </w:tc>
      </w:tr>
      <w:tr w:rsidR="0016263E" w:rsidRPr="0038143A" w14:paraId="5F4CB3C8" w14:textId="77777777" w:rsidTr="000573D3">
        <w:trPr>
          <w:trHeight w:val="300"/>
        </w:trPr>
        <w:tc>
          <w:tcPr>
            <w:tcW w:w="9351" w:type="dxa"/>
            <w:shd w:val="clear" w:color="auto" w:fill="auto"/>
            <w:noWrap/>
            <w:hideMark/>
          </w:tcPr>
          <w:p w14:paraId="72BFD761"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YIDABAL GALII MAA PTY LTD</w:t>
            </w:r>
          </w:p>
        </w:tc>
        <w:tc>
          <w:tcPr>
            <w:tcW w:w="3402" w:type="dxa"/>
            <w:shd w:val="clear" w:color="auto" w:fill="auto"/>
            <w:noWrap/>
            <w:hideMark/>
          </w:tcPr>
          <w:p w14:paraId="44B686D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1.1 - Jobs, Land and Economy</w:t>
            </w:r>
          </w:p>
        </w:tc>
        <w:tc>
          <w:tcPr>
            <w:tcW w:w="2126" w:type="dxa"/>
            <w:shd w:val="clear" w:color="auto" w:fill="auto"/>
            <w:noWrap/>
            <w:hideMark/>
          </w:tcPr>
          <w:p w14:paraId="295FE7CF"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$50,000.00</w:t>
            </w:r>
          </w:p>
        </w:tc>
      </w:tr>
      <w:tr w:rsidR="0016263E" w:rsidRPr="0038143A" w14:paraId="58F56A45" w14:textId="77777777" w:rsidTr="000573D3">
        <w:trPr>
          <w:trHeight w:val="300"/>
        </w:trPr>
        <w:tc>
          <w:tcPr>
            <w:tcW w:w="9351" w:type="dxa"/>
            <w:shd w:val="clear" w:color="auto" w:fill="auto"/>
            <w:noWrap/>
            <w:hideMark/>
          </w:tcPr>
          <w:p w14:paraId="1C99F9B8"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YIPIRINYA SCHOOL COUNCIL INC</w:t>
            </w:r>
          </w:p>
        </w:tc>
        <w:tc>
          <w:tcPr>
            <w:tcW w:w="3402" w:type="dxa"/>
            <w:shd w:val="clear" w:color="auto" w:fill="auto"/>
            <w:noWrap/>
            <w:hideMark/>
          </w:tcPr>
          <w:p w14:paraId="5A0DB732"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Aboriginals Benefit Account</w:t>
            </w:r>
          </w:p>
        </w:tc>
        <w:tc>
          <w:tcPr>
            <w:tcW w:w="2126" w:type="dxa"/>
            <w:shd w:val="clear" w:color="auto" w:fill="auto"/>
            <w:noWrap/>
            <w:hideMark/>
          </w:tcPr>
          <w:p w14:paraId="5B39F193" w14:textId="77777777" w:rsidR="0016263E" w:rsidRPr="0038143A" w:rsidRDefault="0016263E" w:rsidP="0016263E">
            <w:pPr>
              <w:rPr>
                <w:rFonts w:eastAsia="Times New Roman" w:cs="Times New Roman"/>
                <w:color w:val="000000"/>
                <w:szCs w:val="24"/>
                <w:lang w:eastAsia="en-AU"/>
              </w:rPr>
            </w:pPr>
            <w:r w:rsidRPr="0038143A">
              <w:rPr>
                <w:rFonts w:eastAsia="Times New Roman" w:cs="Times New Roman"/>
                <w:color w:val="000000"/>
                <w:szCs w:val="24"/>
                <w:lang w:eastAsia="en-AU"/>
              </w:rPr>
              <w:t>$525,020.11</w:t>
            </w:r>
          </w:p>
        </w:tc>
      </w:tr>
    </w:tbl>
    <w:p w14:paraId="484D2D7D" w14:textId="77777777" w:rsidR="009C1689" w:rsidRPr="0038143A" w:rsidRDefault="009C1689" w:rsidP="009C1689">
      <w:pPr>
        <w:tabs>
          <w:tab w:val="left" w:pos="2641"/>
          <w:tab w:val="left" w:pos="2868"/>
        </w:tabs>
        <w:rPr>
          <w:rFonts w:cs="Times New Roman"/>
          <w:szCs w:val="24"/>
        </w:rPr>
      </w:pPr>
    </w:p>
    <w:p w14:paraId="53D6E94E" w14:textId="77777777" w:rsidR="009C1689" w:rsidRPr="0038143A" w:rsidRDefault="009C1689" w:rsidP="009C1689">
      <w:pPr>
        <w:rPr>
          <w:rFonts w:cs="Times New Roman"/>
          <w:szCs w:val="24"/>
        </w:rPr>
      </w:pPr>
    </w:p>
    <w:p w14:paraId="49C430F0" w14:textId="77777777" w:rsidR="009C1689" w:rsidRPr="0038143A" w:rsidRDefault="009C1689" w:rsidP="009C1689">
      <w:pPr>
        <w:rPr>
          <w:rFonts w:cs="Times New Roman"/>
          <w:szCs w:val="24"/>
        </w:rPr>
      </w:pPr>
    </w:p>
    <w:p w14:paraId="12814E8B" w14:textId="77777777" w:rsidR="009C1689" w:rsidRPr="0038143A" w:rsidRDefault="009C1689" w:rsidP="00DE5BC1">
      <w:pPr>
        <w:spacing w:after="240"/>
        <w:jc w:val="center"/>
        <w:rPr>
          <w:rFonts w:cs="Times New Roman"/>
          <w:b/>
          <w:szCs w:val="24"/>
        </w:rPr>
      </w:pPr>
    </w:p>
    <w:sectPr w:rsidR="009C1689" w:rsidRPr="0038143A" w:rsidSect="008E2FA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993" w:right="426" w:bottom="1440" w:left="993" w:header="680" w:footer="1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34AD" w14:textId="77777777" w:rsidR="00190C7B" w:rsidRDefault="00190C7B" w:rsidP="00777E50">
      <w:r>
        <w:separator/>
      </w:r>
    </w:p>
  </w:endnote>
  <w:endnote w:type="continuationSeparator" w:id="0">
    <w:p w14:paraId="2377BEAD" w14:textId="77777777" w:rsidR="00190C7B" w:rsidRDefault="00190C7B" w:rsidP="007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352A" w14:textId="77777777" w:rsidR="003F1432" w:rsidRDefault="003F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31878"/>
      <w:docPartObj>
        <w:docPartGallery w:val="Page Numbers (Bottom of Page)"/>
        <w:docPartUnique/>
      </w:docPartObj>
    </w:sdtPr>
    <w:sdtEndPr/>
    <w:sdtContent>
      <w:sdt>
        <w:sdtPr>
          <w:id w:val="-1705238520"/>
          <w:docPartObj>
            <w:docPartGallery w:val="Page Numbers (Top of Page)"/>
            <w:docPartUnique/>
          </w:docPartObj>
        </w:sdtPr>
        <w:sdtEndPr/>
        <w:sdtContent>
          <w:p w14:paraId="0E0E6660" w14:textId="2D52B1C9" w:rsidR="008E2FA6" w:rsidRDefault="008E2FA6">
            <w:pPr>
              <w:pStyle w:val="Footer"/>
            </w:pPr>
            <w:r>
              <w:t xml:space="preserve">Page </w:t>
            </w:r>
            <w:r>
              <w:rPr>
                <w:b/>
                <w:bCs/>
                <w:szCs w:val="24"/>
              </w:rPr>
              <w:fldChar w:fldCharType="begin"/>
            </w:r>
            <w:r>
              <w:rPr>
                <w:b/>
                <w:bCs/>
              </w:rPr>
              <w:instrText xml:space="preserve"> PAGE </w:instrText>
            </w:r>
            <w:r>
              <w:rPr>
                <w:b/>
                <w:bCs/>
                <w:szCs w:val="24"/>
              </w:rPr>
              <w:fldChar w:fldCharType="separate"/>
            </w:r>
            <w:r w:rsidR="003F1432">
              <w:rPr>
                <w:b/>
                <w:bCs/>
                <w:noProof/>
              </w:rPr>
              <w:t>2</w:t>
            </w:r>
            <w:r>
              <w:rPr>
                <w:b/>
                <w:bCs/>
                <w:szCs w:val="24"/>
              </w:rPr>
              <w:fldChar w:fldCharType="end"/>
            </w:r>
            <w:r>
              <w:t xml:space="preserve"> of </w:t>
            </w:r>
            <w:r>
              <w:rPr>
                <w:b/>
                <w:bCs/>
                <w:szCs w:val="24"/>
              </w:rPr>
              <w:t>10</w:t>
            </w:r>
          </w:p>
        </w:sdtContent>
      </w:sdt>
    </w:sdtContent>
  </w:sdt>
  <w:p w14:paraId="6A84EFC4" w14:textId="77777777" w:rsidR="00190C7B" w:rsidRPr="009C1689" w:rsidRDefault="00190C7B" w:rsidP="009C1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75CF" w14:textId="77777777" w:rsidR="003F1432" w:rsidRDefault="003F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2962" w14:textId="77777777" w:rsidR="00190C7B" w:rsidRDefault="00190C7B" w:rsidP="00777E50">
      <w:r>
        <w:separator/>
      </w:r>
    </w:p>
  </w:footnote>
  <w:footnote w:type="continuationSeparator" w:id="0">
    <w:p w14:paraId="6143EFAE" w14:textId="77777777" w:rsidR="00190C7B" w:rsidRDefault="00190C7B" w:rsidP="007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00F0" w14:textId="77777777" w:rsidR="003F1432" w:rsidRDefault="003F1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E54EE" w14:textId="77777777" w:rsidR="003F1432" w:rsidRDefault="003F1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A3D1" w14:textId="77777777" w:rsidR="003F1432" w:rsidRDefault="003F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6AC6"/>
    <w:multiLevelType w:val="hybridMultilevel"/>
    <w:tmpl w:val="F3C0BF42"/>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972433"/>
    <w:multiLevelType w:val="hybridMultilevel"/>
    <w:tmpl w:val="7B0C0848"/>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92100C"/>
    <w:multiLevelType w:val="hybridMultilevel"/>
    <w:tmpl w:val="BB5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A30B4"/>
    <w:multiLevelType w:val="hybridMultilevel"/>
    <w:tmpl w:val="61F8CE46"/>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BD0C22"/>
    <w:multiLevelType w:val="hybridMultilevel"/>
    <w:tmpl w:val="41B8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2100D2"/>
    <w:multiLevelType w:val="hybridMultilevel"/>
    <w:tmpl w:val="43243AF4"/>
    <w:lvl w:ilvl="0" w:tplc="629A42D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F5586"/>
    <w:multiLevelType w:val="hybridMultilevel"/>
    <w:tmpl w:val="7BC2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E"/>
    <w:rsid w:val="000200A0"/>
    <w:rsid w:val="000202DE"/>
    <w:rsid w:val="0002209F"/>
    <w:rsid w:val="000405AF"/>
    <w:rsid w:val="00045449"/>
    <w:rsid w:val="000573D3"/>
    <w:rsid w:val="0008334C"/>
    <w:rsid w:val="000903CB"/>
    <w:rsid w:val="00091901"/>
    <w:rsid w:val="00093006"/>
    <w:rsid w:val="000B4CB2"/>
    <w:rsid w:val="000B7CE3"/>
    <w:rsid w:val="000D21B5"/>
    <w:rsid w:val="000E3349"/>
    <w:rsid w:val="00102F2B"/>
    <w:rsid w:val="001060D6"/>
    <w:rsid w:val="001355AF"/>
    <w:rsid w:val="00146860"/>
    <w:rsid w:val="001573BC"/>
    <w:rsid w:val="0016263E"/>
    <w:rsid w:val="00167EE4"/>
    <w:rsid w:val="00176405"/>
    <w:rsid w:val="00190C7B"/>
    <w:rsid w:val="00190F02"/>
    <w:rsid w:val="001A2C7C"/>
    <w:rsid w:val="001B00A9"/>
    <w:rsid w:val="001D4C5E"/>
    <w:rsid w:val="001F538C"/>
    <w:rsid w:val="002009BB"/>
    <w:rsid w:val="00220754"/>
    <w:rsid w:val="0022674A"/>
    <w:rsid w:val="00271A33"/>
    <w:rsid w:val="00272484"/>
    <w:rsid w:val="00277C9B"/>
    <w:rsid w:val="002819C7"/>
    <w:rsid w:val="00283980"/>
    <w:rsid w:val="002B5244"/>
    <w:rsid w:val="002C049A"/>
    <w:rsid w:val="002C41AA"/>
    <w:rsid w:val="002C5BDF"/>
    <w:rsid w:val="002D4684"/>
    <w:rsid w:val="0030098A"/>
    <w:rsid w:val="00331379"/>
    <w:rsid w:val="00340971"/>
    <w:rsid w:val="0035054C"/>
    <w:rsid w:val="0035189A"/>
    <w:rsid w:val="0038143A"/>
    <w:rsid w:val="003A3DE8"/>
    <w:rsid w:val="003A6880"/>
    <w:rsid w:val="003B55C5"/>
    <w:rsid w:val="003D7563"/>
    <w:rsid w:val="003E34DC"/>
    <w:rsid w:val="003F1432"/>
    <w:rsid w:val="003F7345"/>
    <w:rsid w:val="003F778F"/>
    <w:rsid w:val="00421219"/>
    <w:rsid w:val="00421E3D"/>
    <w:rsid w:val="00422077"/>
    <w:rsid w:val="00423FF4"/>
    <w:rsid w:val="00425A4B"/>
    <w:rsid w:val="00441AA0"/>
    <w:rsid w:val="00446370"/>
    <w:rsid w:val="00451E7C"/>
    <w:rsid w:val="004726EB"/>
    <w:rsid w:val="00481EAC"/>
    <w:rsid w:val="00487BED"/>
    <w:rsid w:val="00491B33"/>
    <w:rsid w:val="004D06C9"/>
    <w:rsid w:val="004E0DEE"/>
    <w:rsid w:val="004E118E"/>
    <w:rsid w:val="004E23C9"/>
    <w:rsid w:val="004F1ABC"/>
    <w:rsid w:val="004F4A41"/>
    <w:rsid w:val="0054658F"/>
    <w:rsid w:val="00547E48"/>
    <w:rsid w:val="005831D1"/>
    <w:rsid w:val="00592432"/>
    <w:rsid w:val="005B35CD"/>
    <w:rsid w:val="005D7302"/>
    <w:rsid w:val="005F34FF"/>
    <w:rsid w:val="005F3FA7"/>
    <w:rsid w:val="00615113"/>
    <w:rsid w:val="00623960"/>
    <w:rsid w:val="00632B6E"/>
    <w:rsid w:val="00635B7E"/>
    <w:rsid w:val="00662688"/>
    <w:rsid w:val="00680720"/>
    <w:rsid w:val="0068667E"/>
    <w:rsid w:val="006932E1"/>
    <w:rsid w:val="006A2A0C"/>
    <w:rsid w:val="006A541C"/>
    <w:rsid w:val="006A7659"/>
    <w:rsid w:val="006D027A"/>
    <w:rsid w:val="006F68E2"/>
    <w:rsid w:val="00713019"/>
    <w:rsid w:val="007235CE"/>
    <w:rsid w:val="00764648"/>
    <w:rsid w:val="007758CE"/>
    <w:rsid w:val="00777E50"/>
    <w:rsid w:val="0079103A"/>
    <w:rsid w:val="007D26F1"/>
    <w:rsid w:val="007E2FE9"/>
    <w:rsid w:val="007F2504"/>
    <w:rsid w:val="00801838"/>
    <w:rsid w:val="00827F7C"/>
    <w:rsid w:val="0084013F"/>
    <w:rsid w:val="0085564F"/>
    <w:rsid w:val="00857660"/>
    <w:rsid w:val="0086531E"/>
    <w:rsid w:val="008721A2"/>
    <w:rsid w:val="00887299"/>
    <w:rsid w:val="008A0AC7"/>
    <w:rsid w:val="008A4376"/>
    <w:rsid w:val="008B50B6"/>
    <w:rsid w:val="008D5AF6"/>
    <w:rsid w:val="008E2FA6"/>
    <w:rsid w:val="00905EDB"/>
    <w:rsid w:val="00912109"/>
    <w:rsid w:val="00971C88"/>
    <w:rsid w:val="00977CAA"/>
    <w:rsid w:val="009906BE"/>
    <w:rsid w:val="00992CDB"/>
    <w:rsid w:val="009973E4"/>
    <w:rsid w:val="009C1689"/>
    <w:rsid w:val="009D3577"/>
    <w:rsid w:val="009D48D4"/>
    <w:rsid w:val="009D7EA3"/>
    <w:rsid w:val="009F2E83"/>
    <w:rsid w:val="00A627B5"/>
    <w:rsid w:val="00A76FA8"/>
    <w:rsid w:val="00A80EBC"/>
    <w:rsid w:val="00AA0E71"/>
    <w:rsid w:val="00AA5DB1"/>
    <w:rsid w:val="00AE0D6F"/>
    <w:rsid w:val="00B201AC"/>
    <w:rsid w:val="00B30080"/>
    <w:rsid w:val="00B5392D"/>
    <w:rsid w:val="00B53F93"/>
    <w:rsid w:val="00B57576"/>
    <w:rsid w:val="00B63450"/>
    <w:rsid w:val="00B71D8E"/>
    <w:rsid w:val="00B775F6"/>
    <w:rsid w:val="00B80962"/>
    <w:rsid w:val="00BB243B"/>
    <w:rsid w:val="00BB2F51"/>
    <w:rsid w:val="00BC0532"/>
    <w:rsid w:val="00BF1FA5"/>
    <w:rsid w:val="00BF59AB"/>
    <w:rsid w:val="00BF7D03"/>
    <w:rsid w:val="00C1375D"/>
    <w:rsid w:val="00C142FE"/>
    <w:rsid w:val="00C427C5"/>
    <w:rsid w:val="00C459D5"/>
    <w:rsid w:val="00C50A9F"/>
    <w:rsid w:val="00C61C9F"/>
    <w:rsid w:val="00C67DAA"/>
    <w:rsid w:val="00C7229B"/>
    <w:rsid w:val="00C85F95"/>
    <w:rsid w:val="00CA4169"/>
    <w:rsid w:val="00CE0B9A"/>
    <w:rsid w:val="00D0743C"/>
    <w:rsid w:val="00D21339"/>
    <w:rsid w:val="00D33A34"/>
    <w:rsid w:val="00D33E4D"/>
    <w:rsid w:val="00D52B3E"/>
    <w:rsid w:val="00D623C0"/>
    <w:rsid w:val="00D76B22"/>
    <w:rsid w:val="00D94575"/>
    <w:rsid w:val="00DA6EE7"/>
    <w:rsid w:val="00DC4073"/>
    <w:rsid w:val="00DC7802"/>
    <w:rsid w:val="00DD20C5"/>
    <w:rsid w:val="00DE5BC1"/>
    <w:rsid w:val="00DF2636"/>
    <w:rsid w:val="00E147F0"/>
    <w:rsid w:val="00E322C5"/>
    <w:rsid w:val="00E43876"/>
    <w:rsid w:val="00E46161"/>
    <w:rsid w:val="00E83C1E"/>
    <w:rsid w:val="00EC0F9C"/>
    <w:rsid w:val="00EF15DF"/>
    <w:rsid w:val="00EF1BA5"/>
    <w:rsid w:val="00F11C6A"/>
    <w:rsid w:val="00F512CF"/>
    <w:rsid w:val="00F6261C"/>
    <w:rsid w:val="00FA032D"/>
    <w:rsid w:val="00FA21D8"/>
    <w:rsid w:val="00FA32C1"/>
    <w:rsid w:val="00FA4D43"/>
    <w:rsid w:val="00FA61B1"/>
    <w:rsid w:val="00FD493D"/>
    <w:rsid w:val="00FF4FD8"/>
    <w:rsid w:val="00FF5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C9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0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E50"/>
    <w:pPr>
      <w:tabs>
        <w:tab w:val="center" w:pos="4513"/>
        <w:tab w:val="right" w:pos="9026"/>
      </w:tabs>
    </w:pPr>
  </w:style>
  <w:style w:type="character" w:customStyle="1" w:styleId="HeaderChar">
    <w:name w:val="Header Char"/>
    <w:basedOn w:val="DefaultParagraphFont"/>
    <w:link w:val="Header"/>
    <w:uiPriority w:val="99"/>
    <w:rsid w:val="00777E50"/>
  </w:style>
  <w:style w:type="paragraph" w:styleId="Footer">
    <w:name w:val="footer"/>
    <w:basedOn w:val="Normal"/>
    <w:link w:val="FooterChar"/>
    <w:uiPriority w:val="99"/>
    <w:unhideWhenUsed/>
    <w:qFormat/>
    <w:rsid w:val="00777E50"/>
    <w:pPr>
      <w:tabs>
        <w:tab w:val="center" w:pos="4513"/>
        <w:tab w:val="right" w:pos="9026"/>
      </w:tabs>
    </w:pPr>
  </w:style>
  <w:style w:type="character" w:customStyle="1" w:styleId="FooterChar">
    <w:name w:val="Footer Char"/>
    <w:basedOn w:val="DefaultParagraphFont"/>
    <w:link w:val="Footer"/>
    <w:uiPriority w:val="99"/>
    <w:rsid w:val="00777E50"/>
  </w:style>
  <w:style w:type="paragraph" w:styleId="BalloonText">
    <w:name w:val="Balloon Text"/>
    <w:basedOn w:val="Normal"/>
    <w:link w:val="BalloonTextChar"/>
    <w:uiPriority w:val="99"/>
    <w:semiHidden/>
    <w:unhideWhenUsed/>
    <w:rsid w:val="00777E50"/>
    <w:rPr>
      <w:rFonts w:ascii="Tahoma" w:hAnsi="Tahoma" w:cs="Tahoma"/>
      <w:sz w:val="16"/>
      <w:szCs w:val="16"/>
    </w:rPr>
  </w:style>
  <w:style w:type="character" w:customStyle="1" w:styleId="BalloonTextChar">
    <w:name w:val="Balloon Text Char"/>
    <w:basedOn w:val="DefaultParagraphFont"/>
    <w:link w:val="BalloonText"/>
    <w:uiPriority w:val="99"/>
    <w:semiHidden/>
    <w:rsid w:val="00777E50"/>
    <w:rPr>
      <w:rFonts w:ascii="Tahoma" w:hAnsi="Tahoma" w:cs="Tahoma"/>
      <w:sz w:val="16"/>
      <w:szCs w:val="16"/>
    </w:rPr>
  </w:style>
  <w:style w:type="paragraph" w:customStyle="1" w:styleId="Authorisation">
    <w:name w:val="Authorisation"/>
    <w:basedOn w:val="Normal"/>
    <w:rsid w:val="004726EB"/>
    <w:pPr>
      <w:spacing w:before="40"/>
    </w:pPr>
    <w:rPr>
      <w:rFonts w:ascii="Book Antiqua" w:eastAsia="Times New Roman" w:hAnsi="Book Antiqua" w:cs="Times New Roman"/>
      <w:sz w:val="20"/>
      <w:szCs w:val="24"/>
      <w:lang w:eastAsia="en-AU"/>
    </w:rPr>
  </w:style>
  <w:style w:type="paragraph" w:styleId="ListParagraph">
    <w:name w:val="List Paragraph"/>
    <w:basedOn w:val="Normal"/>
    <w:uiPriority w:val="34"/>
    <w:qFormat/>
    <w:rsid w:val="002C5BDF"/>
    <w:pPr>
      <w:ind w:left="720"/>
      <w:contextualSpacing/>
    </w:pPr>
  </w:style>
  <w:style w:type="character" w:styleId="PlaceholderText">
    <w:name w:val="Placeholder Text"/>
    <w:basedOn w:val="DefaultParagraphFont"/>
    <w:uiPriority w:val="99"/>
    <w:semiHidden/>
    <w:rsid w:val="00B71D8E"/>
    <w:rPr>
      <w:color w:val="808080"/>
    </w:rPr>
  </w:style>
  <w:style w:type="paragraph" w:customStyle="1" w:styleId="cell">
    <w:name w:val="cell"/>
    <w:basedOn w:val="Normal"/>
    <w:rsid w:val="00E46161"/>
    <w:rPr>
      <w:rFonts w:ascii="Arial" w:eastAsia="Times New Roman" w:hAnsi="Arial" w:cs="Arial"/>
      <w:sz w:val="20"/>
      <w:szCs w:val="20"/>
      <w:lang w:eastAsia="en-AU"/>
    </w:rPr>
  </w:style>
  <w:style w:type="character" w:customStyle="1" w:styleId="Classification">
    <w:name w:val="Classification"/>
    <w:basedOn w:val="DefaultParagraphFont"/>
    <w:uiPriority w:val="1"/>
    <w:rsid w:val="0079103A"/>
    <w:rPr>
      <w:rFonts w:ascii="Book Antiqua" w:hAnsi="Book Antiqua"/>
      <w:b/>
      <w:sz w:val="28"/>
    </w:rPr>
  </w:style>
  <w:style w:type="character" w:customStyle="1" w:styleId="Heading1Char">
    <w:name w:val="Heading 1 Char"/>
    <w:basedOn w:val="DefaultParagraphFont"/>
    <w:link w:val="Heading1"/>
    <w:uiPriority w:val="9"/>
    <w:rsid w:val="000405AF"/>
    <w:rPr>
      <w:rFonts w:asciiTheme="majorHAnsi" w:eastAsiaTheme="majorEastAsia" w:hAnsiTheme="majorHAnsi" w:cstheme="majorBidi"/>
      <w:b/>
      <w:bCs/>
      <w:color w:val="365F91" w:themeColor="accent1" w:themeShade="BF"/>
      <w:sz w:val="28"/>
      <w:szCs w:val="28"/>
    </w:rPr>
  </w:style>
  <w:style w:type="paragraph" w:customStyle="1" w:styleId="Classification1">
    <w:name w:val="Classification1"/>
    <w:basedOn w:val="Normal"/>
    <w:link w:val="Classification1Char"/>
    <w:qFormat/>
    <w:rsid w:val="006D027A"/>
    <w:pPr>
      <w:jc w:val="center"/>
    </w:pPr>
    <w:rPr>
      <w:rFonts w:ascii="Book Antiqua" w:hAnsi="Book Antiqua"/>
      <w:b/>
      <w:sz w:val="28"/>
    </w:rPr>
  </w:style>
  <w:style w:type="character" w:customStyle="1" w:styleId="Classification1Char">
    <w:name w:val="Classification1 Char"/>
    <w:basedOn w:val="DefaultParagraphFont"/>
    <w:link w:val="Classification1"/>
    <w:rsid w:val="006D027A"/>
    <w:rPr>
      <w:rFonts w:ascii="Book Antiqua" w:hAnsi="Book Antiqua"/>
      <w:b/>
      <w:sz w:val="28"/>
    </w:rPr>
  </w:style>
  <w:style w:type="character" w:customStyle="1" w:styleId="Suburb">
    <w:name w:val="Suburb"/>
    <w:basedOn w:val="DefaultParagraphFont"/>
    <w:uiPriority w:val="1"/>
    <w:qFormat/>
    <w:rsid w:val="003F778F"/>
    <w:rPr>
      <w:rFonts w:ascii="Times New Roman" w:hAnsi="Times New Roman"/>
      <w:caps/>
      <w:smallCaps w:val="0"/>
      <w:strike w:val="0"/>
      <w:dstrike w:val="0"/>
      <w:vanish w:val="0"/>
      <w:sz w:val="24"/>
      <w:vertAlign w:val="baseline"/>
    </w:rPr>
  </w:style>
  <w:style w:type="character" w:styleId="Hyperlink">
    <w:name w:val="Hyperlink"/>
    <w:basedOn w:val="DefaultParagraphFont"/>
    <w:uiPriority w:val="99"/>
    <w:unhideWhenUsed/>
    <w:rsid w:val="0068667E"/>
    <w:rPr>
      <w:color w:val="0000FF" w:themeColor="hyperlink"/>
      <w:u w:val="single"/>
    </w:rPr>
  </w:style>
  <w:style w:type="table" w:styleId="TableGrid">
    <w:name w:val="Table Grid"/>
    <w:basedOn w:val="TableNormal"/>
    <w:uiPriority w:val="39"/>
    <w:rsid w:val="0062396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1B5"/>
    <w:rPr>
      <w:sz w:val="16"/>
      <w:szCs w:val="16"/>
    </w:rPr>
  </w:style>
  <w:style w:type="paragraph" w:styleId="CommentText">
    <w:name w:val="annotation text"/>
    <w:basedOn w:val="Normal"/>
    <w:link w:val="CommentTextChar"/>
    <w:uiPriority w:val="99"/>
    <w:semiHidden/>
    <w:unhideWhenUsed/>
    <w:rsid w:val="000D21B5"/>
    <w:rPr>
      <w:sz w:val="20"/>
      <w:szCs w:val="20"/>
    </w:rPr>
  </w:style>
  <w:style w:type="character" w:customStyle="1" w:styleId="CommentTextChar">
    <w:name w:val="Comment Text Char"/>
    <w:basedOn w:val="DefaultParagraphFont"/>
    <w:link w:val="CommentText"/>
    <w:uiPriority w:val="99"/>
    <w:semiHidden/>
    <w:rsid w:val="000D21B5"/>
    <w:rPr>
      <w:sz w:val="20"/>
      <w:szCs w:val="20"/>
    </w:rPr>
  </w:style>
  <w:style w:type="paragraph" w:styleId="CommentSubject">
    <w:name w:val="annotation subject"/>
    <w:basedOn w:val="CommentText"/>
    <w:next w:val="CommentText"/>
    <w:link w:val="CommentSubjectChar"/>
    <w:uiPriority w:val="99"/>
    <w:semiHidden/>
    <w:unhideWhenUsed/>
    <w:rsid w:val="000D21B5"/>
    <w:rPr>
      <w:b/>
      <w:bCs/>
    </w:rPr>
  </w:style>
  <w:style w:type="character" w:customStyle="1" w:styleId="CommentSubjectChar">
    <w:name w:val="Comment Subject Char"/>
    <w:basedOn w:val="CommentTextChar"/>
    <w:link w:val="CommentSubject"/>
    <w:uiPriority w:val="99"/>
    <w:semiHidden/>
    <w:rsid w:val="000D21B5"/>
    <w:rPr>
      <w:b/>
      <w:bCs/>
      <w:sz w:val="20"/>
      <w:szCs w:val="20"/>
    </w:rPr>
  </w:style>
  <w:style w:type="numbering" w:customStyle="1" w:styleId="NoList1">
    <w:name w:val="No List1"/>
    <w:next w:val="NoList"/>
    <w:uiPriority w:val="99"/>
    <w:semiHidden/>
    <w:unhideWhenUsed/>
    <w:rsid w:val="00F11C6A"/>
  </w:style>
  <w:style w:type="character" w:styleId="FollowedHyperlink">
    <w:name w:val="FollowedHyperlink"/>
    <w:basedOn w:val="DefaultParagraphFont"/>
    <w:uiPriority w:val="99"/>
    <w:semiHidden/>
    <w:unhideWhenUsed/>
    <w:rsid w:val="00FF4FD8"/>
    <w:rPr>
      <w:color w:val="954F72"/>
      <w:u w:val="single"/>
    </w:rPr>
  </w:style>
  <w:style w:type="paragraph" w:customStyle="1" w:styleId="msonormal0">
    <w:name w:val="msonormal"/>
    <w:basedOn w:val="Normal"/>
    <w:rsid w:val="00FF4FD8"/>
    <w:pPr>
      <w:spacing w:before="100" w:beforeAutospacing="1" w:after="100" w:afterAutospacing="1"/>
    </w:pPr>
    <w:rPr>
      <w:rFonts w:eastAsia="Times New Roman" w:cs="Times New Roman"/>
      <w:szCs w:val="24"/>
      <w:lang w:eastAsia="en-AU"/>
    </w:rPr>
  </w:style>
  <w:style w:type="paragraph" w:customStyle="1" w:styleId="xl65">
    <w:name w:val="xl65"/>
    <w:basedOn w:val="Normal"/>
    <w:rsid w:val="00FF4FD8"/>
    <w:pPr>
      <w:pBdr>
        <w:top w:val="single" w:sz="8" w:space="0" w:color="auto"/>
        <w:left w:val="single" w:sz="8" w:space="0" w:color="auto"/>
        <w:bottom w:val="single" w:sz="8" w:space="0" w:color="auto"/>
        <w:right w:val="single" w:sz="8" w:space="0" w:color="auto"/>
      </w:pBdr>
      <w:shd w:val="clear" w:color="000000" w:fill="DEEAF6"/>
      <w:spacing w:before="100" w:beforeAutospacing="1" w:after="100" w:afterAutospacing="1"/>
      <w:textAlignment w:val="center"/>
    </w:pPr>
    <w:rPr>
      <w:rFonts w:eastAsia="Times New Roman" w:cs="Times New Roman"/>
      <w:b/>
      <w:bCs/>
      <w:szCs w:val="24"/>
      <w:lang w:eastAsia="en-AU"/>
    </w:rPr>
  </w:style>
  <w:style w:type="paragraph" w:customStyle="1" w:styleId="xl66">
    <w:name w:val="xl66"/>
    <w:basedOn w:val="Normal"/>
    <w:rsid w:val="00FF4FD8"/>
    <w:pPr>
      <w:pBdr>
        <w:top w:val="single" w:sz="8" w:space="0" w:color="auto"/>
        <w:bottom w:val="single" w:sz="8" w:space="0" w:color="auto"/>
        <w:right w:val="single" w:sz="8" w:space="0" w:color="auto"/>
      </w:pBdr>
      <w:shd w:val="clear" w:color="000000" w:fill="DEEAF6"/>
      <w:spacing w:before="100" w:beforeAutospacing="1" w:after="100" w:afterAutospacing="1"/>
      <w:textAlignment w:val="center"/>
    </w:pPr>
    <w:rPr>
      <w:rFonts w:eastAsia="Times New Roman" w:cs="Times New Roman"/>
      <w:b/>
      <w:bCs/>
      <w:szCs w:val="24"/>
      <w:lang w:eastAsia="en-AU"/>
    </w:rPr>
  </w:style>
  <w:style w:type="character" w:customStyle="1" w:styleId="RefNumber">
    <w:name w:val="Ref Number"/>
    <w:basedOn w:val="DefaultParagraphFont"/>
    <w:uiPriority w:val="1"/>
    <w:qFormat/>
    <w:rsid w:val="00662688"/>
    <w:rPr>
      <w:rFonts w:ascii="Times New Roman" w:hAnsi="Times New Roman"/>
      <w:dstrike w:val="0"/>
      <w:color w:val="000000" w:themeColor="text1"/>
      <w:sz w:val="22"/>
      <w:szCs w:val="22"/>
      <w:vertAlign w:val="baseline"/>
    </w:rPr>
  </w:style>
  <w:style w:type="character" w:styleId="Strong">
    <w:name w:val="Strong"/>
    <w:basedOn w:val="DefaultParagraphFont"/>
    <w:uiPriority w:val="22"/>
    <w:qFormat/>
    <w:rsid w:val="00CA4169"/>
    <w:rPr>
      <w:b/>
      <w:bCs/>
    </w:rPr>
  </w:style>
  <w:style w:type="paragraph" w:customStyle="1" w:styleId="xl67">
    <w:name w:val="xl67"/>
    <w:basedOn w:val="Normal"/>
    <w:rsid w:val="00D33E4D"/>
    <w:pPr>
      <w:pBdr>
        <w:top w:val="single" w:sz="8" w:space="0" w:color="auto"/>
        <w:bottom w:val="single" w:sz="8" w:space="0" w:color="auto"/>
        <w:right w:val="single" w:sz="8" w:space="0" w:color="auto"/>
      </w:pBdr>
      <w:shd w:val="clear" w:color="000000" w:fill="D9E2F3"/>
      <w:spacing w:before="100" w:beforeAutospacing="1" w:after="100" w:afterAutospacing="1"/>
      <w:textAlignment w:val="center"/>
    </w:pPr>
    <w:rPr>
      <w:rFonts w:eastAsia="Times New Roman" w:cs="Times New Roman"/>
      <w:b/>
      <w:bCs/>
      <w:szCs w:val="24"/>
      <w:lang w:eastAsia="en-AU"/>
    </w:rPr>
  </w:style>
  <w:style w:type="paragraph" w:customStyle="1" w:styleId="xl63">
    <w:name w:val="xl63"/>
    <w:basedOn w:val="Normal"/>
    <w:rsid w:val="00D33E4D"/>
    <w:pPr>
      <w:shd w:val="clear" w:color="000000" w:fill="FFFF00"/>
      <w:spacing w:before="100" w:beforeAutospacing="1" w:after="100" w:afterAutospacing="1"/>
    </w:pPr>
    <w:rPr>
      <w:rFonts w:eastAsia="Times New Roman" w:cs="Times New Roman"/>
      <w:szCs w:val="24"/>
      <w:lang w:eastAsia="en-AU"/>
    </w:rPr>
  </w:style>
  <w:style w:type="paragraph" w:customStyle="1" w:styleId="xl64">
    <w:name w:val="xl64"/>
    <w:basedOn w:val="Normal"/>
    <w:rsid w:val="00D33E4D"/>
    <w:pPr>
      <w:pBdr>
        <w:top w:val="single" w:sz="8" w:space="0" w:color="auto"/>
        <w:left w:val="single" w:sz="8" w:space="0" w:color="auto"/>
        <w:bottom w:val="single" w:sz="8" w:space="0" w:color="auto"/>
        <w:right w:val="single" w:sz="8" w:space="0" w:color="auto"/>
      </w:pBdr>
      <w:shd w:val="clear" w:color="000000" w:fill="D9E2F3"/>
      <w:spacing w:before="100" w:beforeAutospacing="1" w:after="100" w:afterAutospacing="1"/>
      <w:textAlignment w:val="center"/>
    </w:pPr>
    <w:rPr>
      <w:rFonts w:eastAsia="Times New Roman" w:cs="Times New Roman"/>
      <w:b/>
      <w:b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5549">
      <w:bodyDiv w:val="1"/>
      <w:marLeft w:val="0"/>
      <w:marRight w:val="0"/>
      <w:marTop w:val="0"/>
      <w:marBottom w:val="0"/>
      <w:divBdr>
        <w:top w:val="none" w:sz="0" w:space="0" w:color="auto"/>
        <w:left w:val="none" w:sz="0" w:space="0" w:color="auto"/>
        <w:bottom w:val="none" w:sz="0" w:space="0" w:color="auto"/>
        <w:right w:val="none" w:sz="0" w:space="0" w:color="auto"/>
      </w:divBdr>
    </w:div>
    <w:div w:id="649212607">
      <w:bodyDiv w:val="1"/>
      <w:marLeft w:val="0"/>
      <w:marRight w:val="0"/>
      <w:marTop w:val="0"/>
      <w:marBottom w:val="0"/>
      <w:divBdr>
        <w:top w:val="none" w:sz="0" w:space="0" w:color="auto"/>
        <w:left w:val="none" w:sz="0" w:space="0" w:color="auto"/>
        <w:bottom w:val="none" w:sz="0" w:space="0" w:color="auto"/>
        <w:right w:val="none" w:sz="0" w:space="0" w:color="auto"/>
      </w:divBdr>
    </w:div>
    <w:div w:id="989213555">
      <w:bodyDiv w:val="1"/>
      <w:marLeft w:val="0"/>
      <w:marRight w:val="0"/>
      <w:marTop w:val="0"/>
      <w:marBottom w:val="0"/>
      <w:divBdr>
        <w:top w:val="none" w:sz="0" w:space="0" w:color="auto"/>
        <w:left w:val="none" w:sz="0" w:space="0" w:color="auto"/>
        <w:bottom w:val="none" w:sz="0" w:space="0" w:color="auto"/>
        <w:right w:val="none" w:sz="0" w:space="0" w:color="auto"/>
      </w:divBdr>
    </w:div>
    <w:div w:id="1128742975">
      <w:bodyDiv w:val="1"/>
      <w:marLeft w:val="0"/>
      <w:marRight w:val="0"/>
      <w:marTop w:val="0"/>
      <w:marBottom w:val="0"/>
      <w:divBdr>
        <w:top w:val="none" w:sz="0" w:space="0" w:color="auto"/>
        <w:left w:val="none" w:sz="0" w:space="0" w:color="auto"/>
        <w:bottom w:val="none" w:sz="0" w:space="0" w:color="auto"/>
        <w:right w:val="none" w:sz="0" w:space="0" w:color="auto"/>
      </w:divBdr>
    </w:div>
    <w:div w:id="1155416869">
      <w:bodyDiv w:val="1"/>
      <w:marLeft w:val="0"/>
      <w:marRight w:val="0"/>
      <w:marTop w:val="0"/>
      <w:marBottom w:val="0"/>
      <w:divBdr>
        <w:top w:val="none" w:sz="0" w:space="0" w:color="auto"/>
        <w:left w:val="none" w:sz="0" w:space="0" w:color="auto"/>
        <w:bottom w:val="none" w:sz="0" w:space="0" w:color="auto"/>
        <w:right w:val="none" w:sz="0" w:space="0" w:color="auto"/>
      </w:divBdr>
    </w:div>
    <w:div w:id="1384523079">
      <w:bodyDiv w:val="1"/>
      <w:marLeft w:val="0"/>
      <w:marRight w:val="0"/>
      <w:marTop w:val="0"/>
      <w:marBottom w:val="0"/>
      <w:divBdr>
        <w:top w:val="none" w:sz="0" w:space="0" w:color="auto"/>
        <w:left w:val="none" w:sz="0" w:space="0" w:color="auto"/>
        <w:bottom w:val="none" w:sz="0" w:space="0" w:color="auto"/>
        <w:right w:val="none" w:sz="0" w:space="0" w:color="auto"/>
      </w:divBdr>
    </w:div>
    <w:div w:id="2045010469">
      <w:bodyDiv w:val="1"/>
      <w:marLeft w:val="0"/>
      <w:marRight w:val="0"/>
      <w:marTop w:val="0"/>
      <w:marBottom w:val="0"/>
      <w:divBdr>
        <w:top w:val="none" w:sz="0" w:space="0" w:color="auto"/>
        <w:left w:val="none" w:sz="0" w:space="0" w:color="auto"/>
        <w:bottom w:val="none" w:sz="0" w:space="0" w:color="auto"/>
        <w:right w:val="none" w:sz="0" w:space="0" w:color="auto"/>
      </w:divBdr>
    </w:div>
    <w:div w:id="21339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19"/>
    <w:rsid w:val="00033995"/>
    <w:rsid w:val="00041DD0"/>
    <w:rsid w:val="0004707A"/>
    <w:rsid w:val="000C06B8"/>
    <w:rsid w:val="000C1A27"/>
    <w:rsid w:val="000D040D"/>
    <w:rsid w:val="00133F86"/>
    <w:rsid w:val="002F2996"/>
    <w:rsid w:val="002F69DC"/>
    <w:rsid w:val="0036316E"/>
    <w:rsid w:val="00440861"/>
    <w:rsid w:val="00444E8A"/>
    <w:rsid w:val="004837F1"/>
    <w:rsid w:val="0049348A"/>
    <w:rsid w:val="004C618F"/>
    <w:rsid w:val="005F25DD"/>
    <w:rsid w:val="006356A4"/>
    <w:rsid w:val="00676250"/>
    <w:rsid w:val="007F5455"/>
    <w:rsid w:val="00806C9F"/>
    <w:rsid w:val="008406FD"/>
    <w:rsid w:val="008A0875"/>
    <w:rsid w:val="008D116D"/>
    <w:rsid w:val="00931D3B"/>
    <w:rsid w:val="00A16636"/>
    <w:rsid w:val="00AC0815"/>
    <w:rsid w:val="00B320A4"/>
    <w:rsid w:val="00B431B2"/>
    <w:rsid w:val="00B578EF"/>
    <w:rsid w:val="00C037E2"/>
    <w:rsid w:val="00C30078"/>
    <w:rsid w:val="00C3781D"/>
    <w:rsid w:val="00DA3A8C"/>
    <w:rsid w:val="00F03197"/>
    <w:rsid w:val="00F063CE"/>
    <w:rsid w:val="00F40BAD"/>
    <w:rsid w:val="00F666ED"/>
    <w:rsid w:val="00F93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FD00A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3B"/>
  </w:style>
  <w:style w:type="paragraph" w:customStyle="1" w:styleId="EA9ABBAE990A483FA38F818A4C077C01">
    <w:name w:val="EA9ABBAE990A483FA38F818A4C077C01"/>
    <w:rsid w:val="00F93F19"/>
  </w:style>
  <w:style w:type="paragraph" w:customStyle="1" w:styleId="11D7575F5FFC41ECB1AA6A8E21FDB498">
    <w:name w:val="11D7575F5FFC41ECB1AA6A8E21FDB498"/>
    <w:rsid w:val="00F93F19"/>
  </w:style>
  <w:style w:type="paragraph" w:customStyle="1" w:styleId="06D958C7612A43D0BD14901C462EFE30">
    <w:name w:val="06D958C7612A43D0BD14901C462EFE30"/>
    <w:rsid w:val="00F93F19"/>
  </w:style>
  <w:style w:type="paragraph" w:customStyle="1" w:styleId="F5D9FE637DFB435E9B6494FAA67C2346">
    <w:name w:val="F5D9FE637DFB435E9B6494FAA67C2346"/>
    <w:rsid w:val="00F93F19"/>
  </w:style>
  <w:style w:type="paragraph" w:customStyle="1" w:styleId="BF59D0AA056A4B4BBA5016B4123C1761">
    <w:name w:val="BF59D0AA056A4B4BBA5016B4123C1761"/>
    <w:rsid w:val="00F93F19"/>
  </w:style>
  <w:style w:type="paragraph" w:customStyle="1" w:styleId="4DCAD4B3513041DA8BC34BC8507AC1D8">
    <w:name w:val="4DCAD4B3513041DA8BC34BC8507AC1D8"/>
    <w:rsid w:val="00C037E2"/>
  </w:style>
  <w:style w:type="paragraph" w:customStyle="1" w:styleId="2539D530F45D4016B4ACD1513F4C2ACF">
    <w:name w:val="2539D530F45D4016B4ACD1513F4C2ACF"/>
    <w:rsid w:val="00C037E2"/>
  </w:style>
  <w:style w:type="paragraph" w:customStyle="1" w:styleId="18AF706F6A6144A6A9A47420801D7035">
    <w:name w:val="18AF706F6A6144A6A9A47420801D7035"/>
    <w:rsid w:val="00C037E2"/>
  </w:style>
  <w:style w:type="paragraph" w:customStyle="1" w:styleId="7CAFD8E470D6468F9A55F113703787A9">
    <w:name w:val="7CAFD8E470D6468F9A55F113703787A9"/>
    <w:rsid w:val="00C037E2"/>
  </w:style>
  <w:style w:type="paragraph" w:customStyle="1" w:styleId="662DB8F4BB3C48A69378371621EA9C85">
    <w:name w:val="662DB8F4BB3C48A69378371621EA9C85"/>
    <w:rsid w:val="00133F86"/>
  </w:style>
  <w:style w:type="paragraph" w:customStyle="1" w:styleId="ACFA3C8F69BC4D4BA406678DF5DB5A23">
    <w:name w:val="ACFA3C8F69BC4D4BA406678DF5DB5A23"/>
    <w:rsid w:val="00041DD0"/>
  </w:style>
  <w:style w:type="paragraph" w:customStyle="1" w:styleId="AFA86B7A9A9A4103931A31E0E88F6C0D">
    <w:name w:val="AFA86B7A9A9A4103931A31E0E88F6C0D"/>
    <w:rsid w:val="00041DD0"/>
  </w:style>
  <w:style w:type="paragraph" w:customStyle="1" w:styleId="73496F2CE92D46258B1285F1A480B635">
    <w:name w:val="73496F2CE92D46258B1285F1A480B635"/>
    <w:rsid w:val="00041DD0"/>
  </w:style>
  <w:style w:type="paragraph" w:customStyle="1" w:styleId="0B04B63EA3244A88BCA960D9933899B4">
    <w:name w:val="0B04B63EA3244A88BCA960D9933899B4"/>
    <w:rsid w:val="00676250"/>
  </w:style>
  <w:style w:type="paragraph" w:customStyle="1" w:styleId="327FB258EB0242B0BBFCEC26B34D13AD">
    <w:name w:val="327FB258EB0242B0BBFCEC26B34D13AD"/>
    <w:rsid w:val="008D116D"/>
  </w:style>
  <w:style w:type="paragraph" w:customStyle="1" w:styleId="03D562563CF14B95A61F270C493B02C8">
    <w:name w:val="03D562563CF14B95A61F270C493B02C8"/>
    <w:rsid w:val="008D116D"/>
  </w:style>
  <w:style w:type="paragraph" w:customStyle="1" w:styleId="9088BCDDE9AD4D5F9ECFE913DCE6824C">
    <w:name w:val="9088BCDDE9AD4D5F9ECFE913DCE6824C"/>
    <w:rsid w:val="008D116D"/>
  </w:style>
  <w:style w:type="paragraph" w:customStyle="1" w:styleId="742CE5285856464DB6B2D8958111CFBD">
    <w:name w:val="742CE5285856464DB6B2D8958111CFBD"/>
    <w:rsid w:val="008D116D"/>
  </w:style>
  <w:style w:type="paragraph" w:customStyle="1" w:styleId="D58DB3DC16CA4431BF04C5F17CC8DEBE">
    <w:name w:val="D58DB3DC16CA4431BF04C5F17CC8DEBE"/>
    <w:rsid w:val="006356A4"/>
  </w:style>
  <w:style w:type="paragraph" w:customStyle="1" w:styleId="8AFD64049D944DA2A45CD34EDDD09150">
    <w:name w:val="8AFD64049D944DA2A45CD34EDDD09150"/>
    <w:rsid w:val="00F40BAD"/>
  </w:style>
  <w:style w:type="paragraph" w:customStyle="1" w:styleId="9E4BE4BA05474194894478439842B187">
    <w:name w:val="9E4BE4BA05474194894478439842B187"/>
    <w:rsid w:val="00F40BAD"/>
  </w:style>
  <w:style w:type="paragraph" w:customStyle="1" w:styleId="7399312A95CC446D96A779EAD944292C">
    <w:name w:val="7399312A95CC446D96A779EAD944292C"/>
    <w:rsid w:val="00F40BAD"/>
  </w:style>
  <w:style w:type="paragraph" w:customStyle="1" w:styleId="F25C23D34D41496E84BBA5E41C815CED">
    <w:name w:val="F25C23D34D41496E84BBA5E41C815CED"/>
    <w:rsid w:val="00F40BAD"/>
  </w:style>
  <w:style w:type="paragraph" w:customStyle="1" w:styleId="4FBF71A9A2504DDF9090DD7BE315E321">
    <w:name w:val="4FBF71A9A2504DDF9090DD7BE315E321"/>
    <w:rsid w:val="00F03197"/>
  </w:style>
  <w:style w:type="paragraph" w:customStyle="1" w:styleId="84BDF7CE411944619B62A6F668E21118">
    <w:name w:val="84BDF7CE411944619B62A6F668E21118"/>
    <w:rsid w:val="00F03197"/>
  </w:style>
  <w:style w:type="paragraph" w:customStyle="1" w:styleId="E1619FC0C5FF4174875AC5DD047CB3A5">
    <w:name w:val="E1619FC0C5FF4174875AC5DD047CB3A5"/>
    <w:rsid w:val="00F03197"/>
  </w:style>
  <w:style w:type="paragraph" w:customStyle="1" w:styleId="8D8C073E5C264C29BBB0FD9BAD78AEFC">
    <w:name w:val="8D8C073E5C264C29BBB0FD9BAD78AEFC"/>
    <w:rsid w:val="00F03197"/>
  </w:style>
  <w:style w:type="paragraph" w:customStyle="1" w:styleId="F36783930172406FB8A6C7A19DF25CC0">
    <w:name w:val="F36783930172406FB8A6C7A19DF25CC0"/>
    <w:rsid w:val="00F03197"/>
  </w:style>
  <w:style w:type="paragraph" w:customStyle="1" w:styleId="A06C1C561EDD48909E0DAAB91D20272C">
    <w:name w:val="A06C1C561EDD48909E0DAAB91D20272C"/>
    <w:rsid w:val="00806C9F"/>
    <w:pPr>
      <w:spacing w:after="160" w:line="259" w:lineRule="auto"/>
    </w:pPr>
  </w:style>
  <w:style w:type="paragraph" w:customStyle="1" w:styleId="EAF12E5ED2AE4722851622C0D8633B7D">
    <w:name w:val="EAF12E5ED2AE4722851622C0D8633B7D"/>
    <w:rsid w:val="00806C9F"/>
    <w:pPr>
      <w:spacing w:after="160" w:line="259" w:lineRule="auto"/>
    </w:pPr>
  </w:style>
  <w:style w:type="paragraph" w:customStyle="1" w:styleId="69255B1A7F974DE6B5B94A86B9DBCCE6">
    <w:name w:val="69255B1A7F974DE6B5B94A86B9DBCCE6"/>
    <w:rsid w:val="00806C9F"/>
    <w:pPr>
      <w:spacing w:after="160" w:line="259" w:lineRule="auto"/>
    </w:pPr>
  </w:style>
  <w:style w:type="paragraph" w:customStyle="1" w:styleId="128823D6C0E548C8B29F7A4C0B6D211B">
    <w:name w:val="128823D6C0E548C8B29F7A4C0B6D211B"/>
    <w:rsid w:val="00806C9F"/>
    <w:pPr>
      <w:spacing w:after="160" w:line="259" w:lineRule="auto"/>
    </w:pPr>
  </w:style>
  <w:style w:type="paragraph" w:customStyle="1" w:styleId="EFD7508A97B94BBFB0B35446AB512922">
    <w:name w:val="EFD7508A97B94BBFB0B35446AB512922"/>
    <w:rsid w:val="00806C9F"/>
    <w:pPr>
      <w:spacing w:after="160" w:line="259" w:lineRule="auto"/>
    </w:pPr>
  </w:style>
  <w:style w:type="paragraph" w:customStyle="1" w:styleId="ACB1238F9E654AB9954EBF1E9515988C">
    <w:name w:val="ACB1238F9E654AB9954EBF1E9515988C"/>
    <w:rsid w:val="00806C9F"/>
    <w:pPr>
      <w:spacing w:after="160" w:line="259" w:lineRule="auto"/>
    </w:pPr>
  </w:style>
  <w:style w:type="paragraph" w:customStyle="1" w:styleId="04B5B8B6F9384554B9550170F88320AA">
    <w:name w:val="04B5B8B6F9384554B9550170F88320AA"/>
    <w:rsid w:val="00806C9F"/>
    <w:pPr>
      <w:spacing w:after="160" w:line="259" w:lineRule="auto"/>
    </w:pPr>
  </w:style>
  <w:style w:type="paragraph" w:customStyle="1" w:styleId="522DDADCB7004793A7BB2DBDE1C91336">
    <w:name w:val="522DDADCB7004793A7BB2DBDE1C91336"/>
    <w:rsid w:val="00B320A4"/>
    <w:pPr>
      <w:spacing w:after="160" w:line="259" w:lineRule="auto"/>
    </w:pPr>
  </w:style>
  <w:style w:type="paragraph" w:customStyle="1" w:styleId="6F82305B8FC6466AA5BDD0784DDC12BF">
    <w:name w:val="6F82305B8FC6466AA5BDD0784DDC12BF"/>
    <w:rsid w:val="00B320A4"/>
    <w:pPr>
      <w:spacing w:after="160" w:line="259" w:lineRule="auto"/>
    </w:pPr>
  </w:style>
  <w:style w:type="paragraph" w:customStyle="1" w:styleId="10B8204AB26A41588611B2EC66A679CD">
    <w:name w:val="10B8204AB26A41588611B2EC66A679CD"/>
    <w:rsid w:val="00B320A4"/>
    <w:pPr>
      <w:spacing w:after="160" w:line="259" w:lineRule="auto"/>
    </w:pPr>
  </w:style>
  <w:style w:type="paragraph" w:customStyle="1" w:styleId="83C62EDC63FB41C2801C0DA13D32CF77">
    <w:name w:val="83C62EDC63FB41C2801C0DA13D32CF77"/>
    <w:rsid w:val="00B320A4"/>
    <w:pPr>
      <w:spacing w:after="160" w:line="259" w:lineRule="auto"/>
    </w:pPr>
  </w:style>
  <w:style w:type="paragraph" w:customStyle="1" w:styleId="67DAAAACA5514E73948B4119E88C1EB7">
    <w:name w:val="67DAAAACA5514E73948B4119E88C1EB7"/>
    <w:rsid w:val="00B320A4"/>
    <w:pPr>
      <w:spacing w:after="160" w:line="259" w:lineRule="auto"/>
    </w:pPr>
  </w:style>
  <w:style w:type="paragraph" w:customStyle="1" w:styleId="CD2E5F36FC6F41CB9581CC585DF1A83F">
    <w:name w:val="CD2E5F36FC6F41CB9581CC585DF1A83F"/>
    <w:rsid w:val="00B320A4"/>
    <w:pPr>
      <w:spacing w:after="160" w:line="259" w:lineRule="auto"/>
    </w:pPr>
  </w:style>
  <w:style w:type="paragraph" w:customStyle="1" w:styleId="028058FE145D40CE8A28BC0AD5CD2740">
    <w:name w:val="028058FE145D40CE8A28BC0AD5CD2740"/>
    <w:rsid w:val="00B320A4"/>
    <w:pPr>
      <w:spacing w:after="160" w:line="259" w:lineRule="auto"/>
    </w:pPr>
  </w:style>
  <w:style w:type="paragraph" w:customStyle="1" w:styleId="D25B8391561B416A8EFEE9B0BACE4ACE">
    <w:name w:val="D25B8391561B416A8EFEE9B0BACE4ACE"/>
    <w:rsid w:val="00B320A4"/>
    <w:pPr>
      <w:spacing w:after="160" w:line="259" w:lineRule="auto"/>
    </w:pPr>
  </w:style>
  <w:style w:type="paragraph" w:customStyle="1" w:styleId="0BC83C13087F4A0FAE79A243E6CBDD96">
    <w:name w:val="0BC83C13087F4A0FAE79A243E6CBDD96"/>
    <w:rsid w:val="00B320A4"/>
    <w:pPr>
      <w:spacing w:after="160" w:line="259" w:lineRule="auto"/>
    </w:pPr>
  </w:style>
  <w:style w:type="paragraph" w:customStyle="1" w:styleId="C0B3343E278344E5918CD7F363AA9B71">
    <w:name w:val="C0B3343E278344E5918CD7F363AA9B71"/>
    <w:rsid w:val="00B320A4"/>
    <w:pPr>
      <w:spacing w:after="160" w:line="259" w:lineRule="auto"/>
    </w:pPr>
  </w:style>
  <w:style w:type="paragraph" w:customStyle="1" w:styleId="FF8C7C24914F4CDE8C4FABE5DD5DB5E9">
    <w:name w:val="FF8C7C24914F4CDE8C4FABE5DD5DB5E9"/>
    <w:rsid w:val="00B320A4"/>
    <w:pPr>
      <w:spacing w:after="160" w:line="259" w:lineRule="auto"/>
    </w:pPr>
  </w:style>
  <w:style w:type="paragraph" w:customStyle="1" w:styleId="57D0905158F549E9876EC210090896C8">
    <w:name w:val="57D0905158F549E9876EC210090896C8"/>
    <w:rsid w:val="00B320A4"/>
    <w:pPr>
      <w:spacing w:after="160" w:line="259" w:lineRule="auto"/>
    </w:pPr>
  </w:style>
  <w:style w:type="paragraph" w:customStyle="1" w:styleId="5D0188D4C08242579CCFC3833A7BF82C">
    <w:name w:val="5D0188D4C08242579CCFC3833A7BF82C"/>
    <w:rsid w:val="000D040D"/>
    <w:pPr>
      <w:spacing w:after="160" w:line="259" w:lineRule="auto"/>
    </w:pPr>
  </w:style>
  <w:style w:type="paragraph" w:customStyle="1" w:styleId="235E1C5212B04D0A8AAE0C80441F1420">
    <w:name w:val="235E1C5212B04D0A8AAE0C80441F1420"/>
    <w:rsid w:val="000D040D"/>
    <w:pPr>
      <w:spacing w:after="160" w:line="259" w:lineRule="auto"/>
    </w:pPr>
  </w:style>
  <w:style w:type="paragraph" w:customStyle="1" w:styleId="FFE391D4AA9741BFAFFF767575EAA89E">
    <w:name w:val="FFE391D4AA9741BFAFFF767575EAA89E"/>
    <w:rsid w:val="000D040D"/>
    <w:pPr>
      <w:spacing w:after="160" w:line="259" w:lineRule="auto"/>
    </w:pPr>
  </w:style>
  <w:style w:type="paragraph" w:customStyle="1" w:styleId="B0E88DF277A841EC9CF462D048459C29">
    <w:name w:val="B0E88DF277A841EC9CF462D048459C29"/>
    <w:rsid w:val="000D040D"/>
    <w:pPr>
      <w:spacing w:after="160" w:line="259" w:lineRule="auto"/>
    </w:pPr>
  </w:style>
  <w:style w:type="paragraph" w:customStyle="1" w:styleId="1AAB7983CBEF4DE3A1173F060AA7379A">
    <w:name w:val="1AAB7983CBEF4DE3A1173F060AA7379A"/>
    <w:rsid w:val="000D040D"/>
    <w:pPr>
      <w:spacing w:after="160" w:line="259" w:lineRule="auto"/>
    </w:pPr>
  </w:style>
  <w:style w:type="paragraph" w:customStyle="1" w:styleId="F0EDAB23DF354ED69A32B528EFF6A65C">
    <w:name w:val="F0EDAB23DF354ED69A32B528EFF6A65C"/>
    <w:rsid w:val="005F25DD"/>
    <w:pPr>
      <w:spacing w:after="160" w:line="259" w:lineRule="auto"/>
    </w:pPr>
  </w:style>
  <w:style w:type="paragraph" w:customStyle="1" w:styleId="53B557CBD09F4EC491FF86FA570BA24E">
    <w:name w:val="53B557CBD09F4EC491FF86FA570BA24E"/>
    <w:rsid w:val="005F25DD"/>
    <w:pPr>
      <w:spacing w:after="160" w:line="259" w:lineRule="auto"/>
    </w:pPr>
  </w:style>
  <w:style w:type="paragraph" w:customStyle="1" w:styleId="8735994D9EB64BBAA05CECCC3AC8D35C">
    <w:name w:val="8735994D9EB64BBAA05CECCC3AC8D35C"/>
    <w:rsid w:val="005F25DD"/>
    <w:pPr>
      <w:spacing w:after="160" w:line="259" w:lineRule="auto"/>
    </w:pPr>
  </w:style>
  <w:style w:type="paragraph" w:customStyle="1" w:styleId="A8914895E2AD4E07803CCA4F077D5AA9">
    <w:name w:val="A8914895E2AD4E07803CCA4F077D5AA9"/>
    <w:rsid w:val="005F25DD"/>
    <w:pPr>
      <w:spacing w:after="160" w:line="259" w:lineRule="auto"/>
    </w:pPr>
  </w:style>
  <w:style w:type="paragraph" w:customStyle="1" w:styleId="14FD978F02844E80B52E4EDA1DC47114">
    <w:name w:val="14FD978F02844E80B52E4EDA1DC47114"/>
    <w:rsid w:val="005F25DD"/>
    <w:pPr>
      <w:spacing w:after="160" w:line="259" w:lineRule="auto"/>
    </w:pPr>
  </w:style>
  <w:style w:type="paragraph" w:customStyle="1" w:styleId="BE036EB7BD304259B0A8317F25BE6CB0">
    <w:name w:val="BE036EB7BD304259B0A8317F25BE6CB0"/>
    <w:rsid w:val="005F25DD"/>
    <w:pPr>
      <w:spacing w:after="160" w:line="259" w:lineRule="auto"/>
    </w:pPr>
  </w:style>
  <w:style w:type="paragraph" w:customStyle="1" w:styleId="70DBD1158843498A975D57B7D2A31C02">
    <w:name w:val="70DBD1158843498A975D57B7D2A31C02"/>
    <w:rsid w:val="005F25DD"/>
    <w:pPr>
      <w:spacing w:after="160" w:line="259" w:lineRule="auto"/>
    </w:pPr>
  </w:style>
  <w:style w:type="paragraph" w:customStyle="1" w:styleId="C0EA09D4F6E64F488536B5AB99E3438E">
    <w:name w:val="C0EA09D4F6E64F488536B5AB99E3438E"/>
    <w:rsid w:val="005F25DD"/>
    <w:pPr>
      <w:spacing w:after="160" w:line="259" w:lineRule="auto"/>
    </w:pPr>
  </w:style>
  <w:style w:type="paragraph" w:customStyle="1" w:styleId="541CD9A2D1F44B7BB501425630B0D603">
    <w:name w:val="541CD9A2D1F44B7BB501425630B0D603"/>
    <w:rsid w:val="005F25DD"/>
    <w:pPr>
      <w:spacing w:after="160" w:line="259" w:lineRule="auto"/>
    </w:pPr>
  </w:style>
  <w:style w:type="paragraph" w:customStyle="1" w:styleId="EF6A01B6920A4D0C9B1EF75457CE3BAC">
    <w:name w:val="EF6A01B6920A4D0C9B1EF75457CE3BAC"/>
    <w:rsid w:val="005F25DD"/>
    <w:pPr>
      <w:spacing w:after="160" w:line="259" w:lineRule="auto"/>
    </w:pPr>
  </w:style>
  <w:style w:type="paragraph" w:customStyle="1" w:styleId="2D9FD196FEAB47CC900BE217BC43F41E">
    <w:name w:val="2D9FD196FEAB47CC900BE217BC43F41E"/>
    <w:rsid w:val="005F25DD"/>
    <w:pPr>
      <w:spacing w:after="160" w:line="259" w:lineRule="auto"/>
    </w:pPr>
  </w:style>
  <w:style w:type="paragraph" w:customStyle="1" w:styleId="9B354F3404444676B0C7EC5D00D49C75">
    <w:name w:val="9B354F3404444676B0C7EC5D00D49C75"/>
    <w:rsid w:val="005F25DD"/>
    <w:pPr>
      <w:spacing w:after="160" w:line="259" w:lineRule="auto"/>
    </w:pPr>
  </w:style>
  <w:style w:type="paragraph" w:customStyle="1" w:styleId="B6281EA574AE498995C0D038E06C50D1">
    <w:name w:val="B6281EA574AE498995C0D038E06C50D1"/>
    <w:rsid w:val="00F666ED"/>
    <w:pPr>
      <w:spacing w:after="160" w:line="259" w:lineRule="auto"/>
    </w:pPr>
  </w:style>
  <w:style w:type="paragraph" w:customStyle="1" w:styleId="FBC636A1939948669BD6B882206C0296">
    <w:name w:val="FBC636A1939948669BD6B882206C0296"/>
    <w:rsid w:val="00F666ED"/>
    <w:pPr>
      <w:spacing w:after="160" w:line="259" w:lineRule="auto"/>
    </w:pPr>
  </w:style>
  <w:style w:type="paragraph" w:customStyle="1" w:styleId="47FD70FB11304CC481A9BA5173C36737">
    <w:name w:val="47FD70FB11304CC481A9BA5173C36737"/>
    <w:rsid w:val="00F666ED"/>
    <w:pPr>
      <w:spacing w:after="160" w:line="259" w:lineRule="auto"/>
    </w:pPr>
  </w:style>
  <w:style w:type="paragraph" w:customStyle="1" w:styleId="99A6DDCAB92845EDA7F56E58D6279921">
    <w:name w:val="99A6DDCAB92845EDA7F56E58D6279921"/>
    <w:rsid w:val="00F666ED"/>
    <w:pPr>
      <w:spacing w:after="160" w:line="259" w:lineRule="auto"/>
    </w:pPr>
  </w:style>
  <w:style w:type="paragraph" w:customStyle="1" w:styleId="A920BE26A0D341E39D2E5225CC23F2D3">
    <w:name w:val="A920BE26A0D341E39D2E5225CC23F2D3"/>
    <w:rsid w:val="00F666ED"/>
    <w:pPr>
      <w:spacing w:after="160" w:line="259" w:lineRule="auto"/>
    </w:pPr>
  </w:style>
  <w:style w:type="paragraph" w:customStyle="1" w:styleId="16B7DDB98F9B48A2BA193732E2788358">
    <w:name w:val="16B7DDB98F9B48A2BA193732E2788358"/>
    <w:rsid w:val="00F666ED"/>
    <w:pPr>
      <w:spacing w:after="160" w:line="259" w:lineRule="auto"/>
    </w:pPr>
  </w:style>
  <w:style w:type="paragraph" w:customStyle="1" w:styleId="E30F5A734BB945E1BA5C01FD9BFD50D4">
    <w:name w:val="E30F5A734BB945E1BA5C01FD9BFD50D4"/>
    <w:rsid w:val="00F666ED"/>
    <w:pPr>
      <w:spacing w:after="160" w:line="259" w:lineRule="auto"/>
    </w:pPr>
  </w:style>
  <w:style w:type="paragraph" w:customStyle="1" w:styleId="8650EA71E8924D4B94DD0BB65BB99C37">
    <w:name w:val="8650EA71E8924D4B94DD0BB65BB99C37"/>
    <w:rsid w:val="00F666ED"/>
    <w:pPr>
      <w:spacing w:after="160" w:line="259" w:lineRule="auto"/>
    </w:pPr>
  </w:style>
  <w:style w:type="paragraph" w:customStyle="1" w:styleId="5012B09B8DB24405A7D9C1569F5860DC">
    <w:name w:val="5012B09B8DB24405A7D9C1569F5860DC"/>
    <w:rsid w:val="00F666ED"/>
    <w:pPr>
      <w:spacing w:after="160" w:line="259" w:lineRule="auto"/>
    </w:pPr>
  </w:style>
  <w:style w:type="paragraph" w:customStyle="1" w:styleId="9E3DEE19ABC24F69A7E3D2DD4AEFB0A7">
    <w:name w:val="9E3DEE19ABC24F69A7E3D2DD4AEFB0A7"/>
    <w:rsid w:val="00F666ED"/>
    <w:pPr>
      <w:spacing w:after="160" w:line="259" w:lineRule="auto"/>
    </w:pPr>
  </w:style>
  <w:style w:type="paragraph" w:customStyle="1" w:styleId="3BC2ED2B9B5148A197BCDDBD2D3D7597">
    <w:name w:val="3BC2ED2B9B5148A197BCDDBD2D3D7597"/>
    <w:rsid w:val="00F666ED"/>
    <w:pPr>
      <w:spacing w:after="160" w:line="259" w:lineRule="auto"/>
    </w:pPr>
  </w:style>
  <w:style w:type="paragraph" w:customStyle="1" w:styleId="16B7DDB98F9B48A2BA193732E27883581">
    <w:name w:val="16B7DDB98F9B48A2BA193732E27883581"/>
    <w:rsid w:val="00C3781D"/>
    <w:pPr>
      <w:spacing w:after="0" w:line="240" w:lineRule="auto"/>
    </w:pPr>
    <w:rPr>
      <w:rFonts w:ascii="Times New Roman" w:eastAsiaTheme="minorHAnsi" w:hAnsi="Times New Roman"/>
      <w:sz w:val="24"/>
      <w:lang w:eastAsia="en-US"/>
    </w:rPr>
  </w:style>
  <w:style w:type="paragraph" w:customStyle="1" w:styleId="E30F5A734BB945E1BA5C01FD9BFD50D41">
    <w:name w:val="E30F5A734BB945E1BA5C01FD9BFD50D41"/>
    <w:rsid w:val="00C3781D"/>
    <w:pPr>
      <w:spacing w:after="0" w:line="240" w:lineRule="auto"/>
    </w:pPr>
    <w:rPr>
      <w:rFonts w:ascii="Times New Roman" w:eastAsiaTheme="minorHAnsi" w:hAnsi="Times New Roman"/>
      <w:sz w:val="24"/>
      <w:lang w:eastAsia="en-US"/>
    </w:rPr>
  </w:style>
  <w:style w:type="paragraph" w:customStyle="1" w:styleId="8650EA71E8924D4B94DD0BB65BB99C371">
    <w:name w:val="8650EA71E8924D4B94DD0BB65BB99C371"/>
    <w:rsid w:val="00C3781D"/>
    <w:pPr>
      <w:spacing w:after="0" w:line="240" w:lineRule="auto"/>
    </w:pPr>
    <w:rPr>
      <w:rFonts w:ascii="Times New Roman" w:eastAsiaTheme="minorHAnsi" w:hAnsi="Times New Roman"/>
      <w:sz w:val="24"/>
      <w:lang w:eastAsia="en-US"/>
    </w:rPr>
  </w:style>
  <w:style w:type="paragraph" w:customStyle="1" w:styleId="9E3DEE19ABC24F69A7E3D2DD4AEFB0A71">
    <w:name w:val="9E3DEE19ABC24F69A7E3D2DD4AEFB0A71"/>
    <w:rsid w:val="00C3781D"/>
    <w:pPr>
      <w:spacing w:after="0" w:line="240" w:lineRule="auto"/>
    </w:pPr>
    <w:rPr>
      <w:rFonts w:ascii="Times New Roman" w:eastAsiaTheme="minorHAnsi" w:hAnsi="Times New Roman"/>
      <w:sz w:val="24"/>
      <w:lang w:eastAsia="en-US"/>
    </w:rPr>
  </w:style>
  <w:style w:type="paragraph" w:customStyle="1" w:styleId="16B7DDB98F9B48A2BA193732E27883582">
    <w:name w:val="16B7DDB98F9B48A2BA193732E27883582"/>
    <w:rsid w:val="00C3781D"/>
    <w:pPr>
      <w:spacing w:after="0" w:line="240" w:lineRule="auto"/>
    </w:pPr>
    <w:rPr>
      <w:rFonts w:ascii="Times New Roman" w:eastAsiaTheme="minorHAnsi" w:hAnsi="Times New Roman"/>
      <w:sz w:val="24"/>
      <w:lang w:eastAsia="en-US"/>
    </w:rPr>
  </w:style>
  <w:style w:type="paragraph" w:customStyle="1" w:styleId="E30F5A734BB945E1BA5C01FD9BFD50D42">
    <w:name w:val="E30F5A734BB945E1BA5C01FD9BFD50D42"/>
    <w:rsid w:val="00C3781D"/>
    <w:pPr>
      <w:spacing w:after="0" w:line="240" w:lineRule="auto"/>
    </w:pPr>
    <w:rPr>
      <w:rFonts w:ascii="Times New Roman" w:eastAsiaTheme="minorHAnsi" w:hAnsi="Times New Roman"/>
      <w:sz w:val="24"/>
      <w:lang w:eastAsia="en-US"/>
    </w:rPr>
  </w:style>
  <w:style w:type="paragraph" w:customStyle="1" w:styleId="8650EA71E8924D4B94DD0BB65BB99C372">
    <w:name w:val="8650EA71E8924D4B94DD0BB65BB99C372"/>
    <w:rsid w:val="00C3781D"/>
    <w:pPr>
      <w:spacing w:after="0" w:line="240" w:lineRule="auto"/>
    </w:pPr>
    <w:rPr>
      <w:rFonts w:ascii="Times New Roman" w:eastAsiaTheme="minorHAnsi" w:hAnsi="Times New Roman"/>
      <w:sz w:val="24"/>
      <w:lang w:eastAsia="en-US"/>
    </w:rPr>
  </w:style>
  <w:style w:type="paragraph" w:customStyle="1" w:styleId="9E3DEE19ABC24F69A7E3D2DD4AEFB0A72">
    <w:name w:val="9E3DEE19ABC24F69A7E3D2DD4AEFB0A72"/>
    <w:rsid w:val="00C3781D"/>
    <w:pPr>
      <w:spacing w:after="0" w:line="240" w:lineRule="auto"/>
    </w:pPr>
    <w:rPr>
      <w:rFonts w:ascii="Times New Roman" w:eastAsiaTheme="minorHAnsi" w:hAnsi="Times New Roman"/>
      <w:sz w:val="24"/>
      <w:lang w:eastAsia="en-US"/>
    </w:rPr>
  </w:style>
  <w:style w:type="paragraph" w:customStyle="1" w:styleId="3A2093FF52AB40699E98B9DCDFF14960">
    <w:name w:val="3A2093FF52AB40699E98B9DCDFF14960"/>
    <w:rsid w:val="00931D3B"/>
    <w:pPr>
      <w:spacing w:after="160" w:line="259" w:lineRule="auto"/>
    </w:pPr>
  </w:style>
  <w:style w:type="paragraph" w:customStyle="1" w:styleId="AD9914048CB944C2830A568BDF4FCD7B">
    <w:name w:val="AD9914048CB944C2830A568BDF4FCD7B"/>
    <w:rsid w:val="00931D3B"/>
    <w:pPr>
      <w:spacing w:after="160" w:line="259" w:lineRule="auto"/>
    </w:pPr>
  </w:style>
  <w:style w:type="paragraph" w:customStyle="1" w:styleId="D5F38FC905F04E429A0B19FD9AB51FCC">
    <w:name w:val="D5F38FC905F04E429A0B19FD9AB51FCC"/>
    <w:rsid w:val="00931D3B"/>
    <w:pPr>
      <w:spacing w:after="160" w:line="259" w:lineRule="auto"/>
    </w:pPr>
  </w:style>
  <w:style w:type="paragraph" w:customStyle="1" w:styleId="7C8EEC2D482A4E219047792B2DF87C00">
    <w:name w:val="7C8EEC2D482A4E219047792B2DF87C00"/>
    <w:rsid w:val="00931D3B"/>
    <w:pPr>
      <w:spacing w:after="160" w:line="259" w:lineRule="auto"/>
    </w:pPr>
  </w:style>
  <w:style w:type="paragraph" w:customStyle="1" w:styleId="CFB58B361BC04FB4BCCBA8553FFEE9B1">
    <w:name w:val="CFB58B361BC04FB4BCCBA8553FFEE9B1"/>
    <w:rsid w:val="00931D3B"/>
    <w:pPr>
      <w:spacing w:after="160" w:line="259" w:lineRule="auto"/>
    </w:pPr>
  </w:style>
  <w:style w:type="paragraph" w:customStyle="1" w:styleId="2D94743FD5EA4DBEB1B0860960AD9457">
    <w:name w:val="2D94743FD5EA4DBEB1B0860960AD9457"/>
    <w:rsid w:val="00931D3B"/>
    <w:pPr>
      <w:spacing w:after="160" w:line="259" w:lineRule="auto"/>
    </w:pPr>
  </w:style>
  <w:style w:type="paragraph" w:customStyle="1" w:styleId="E8540C0EEFF144D099FAD65ED30B4F37">
    <w:name w:val="E8540C0EEFF144D099FAD65ED30B4F37"/>
    <w:rsid w:val="00931D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Flood</TermName>
          <TermId xmlns="http://schemas.microsoft.com/office/infopath/2007/PartnerControls">6285b0d0-e7e3-4bfe-8359-36404de1c171</TermId>
        </TermInfo>
      </Terms>
    </hc4a8f51d7584793bcee84017ea96cb3>
    <ShareHubID xmlns="166541c0-0594-4e6a-9105-c24d4b6de6f7">DOC23-335193</ShareHubID>
    <TaxCatchAll xmlns="166541c0-0594-4e6a-9105-c24d4b6de6f7">
      <Value>46</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EF1F-176B-4F10-836F-A9470FC9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EA8CB-3207-441F-9B91-766AF7DFA208}">
  <ds:schemaRefs>
    <ds:schemaRef ds:uri="http://schemas.microsoft.com/sharepoint/v3/contenttype/forms"/>
  </ds:schemaRefs>
</ds:datastoreItem>
</file>

<file path=customXml/itemProps3.xml><?xml version="1.0" encoding="utf-8"?>
<ds:datastoreItem xmlns:ds="http://schemas.openxmlformats.org/officeDocument/2006/customXml" ds:itemID="{165F9A54-1F73-474D-8D31-2AA50115AD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FDC93D20-0D6B-4D01-84BD-8BD80753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16 - Grants approved May 2023</dc:title>
  <dc:creator/>
  <cp:lastModifiedBy/>
  <cp:revision>1</cp:revision>
  <dcterms:created xsi:type="dcterms:W3CDTF">2023-10-20T04:42:00Z</dcterms:created>
  <dcterms:modified xsi:type="dcterms:W3CDTF">2023-10-20T04:42:00Z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46;#Flood|6285b0d0-e7e3-4bfe-8359-36404de1c171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2023-10-20T15:43:13</vt:lpwstr>
  </property>
</Properties>
</file>