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8pt;height:96.1pt;mso-position-horizontal-relative:char;mso-position-vertical-relative:line" coordorigin="0,0" coordsize="11560,1922">
            <v:shape style="position:absolute;left:0;top:0;width:11559;height:1922" type="#_x0000_t75" stroked="false">
              <v:imagedata r:id="rId6" o:title=""/>
            </v:shape>
            <v:shape style="position:absolute;left:682;top:238;width:3344;height:1008" type="#_x0000_t75" stroked="false">
              <v:imagedata r:id="rId7" o:title=""/>
            </v:shape>
            <v:shape style="position:absolute;left:4597;top:290;width:2493;height:816" type="#_x0000_t75" stroked="false">
              <v:imagedata r:id="rId8" o:title=""/>
            </v:shape>
            <v:group style="position:absolute;left:4327;top:288;width:2;height:976" coordorigin="4327,288" coordsize="2,976">
              <v:shape style="position:absolute;left:4327;top:288;width:2;height:976" coordorigin="4327,288" coordsize="0,976" path="m4327,288l4327,1264e" filled="false" stroked="true" strokeweight=".75pt" strokecolor="#ffffff">
                <v:path arrowok="t"/>
              </v:shape>
              <v:shape style="position:absolute;left:9665;top:544;width:121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color w:val="FFFFFF"/>
                          <w:spacing w:val="-1"/>
                          <w:sz w:val="20"/>
                        </w:rPr>
                        <w:t>Employment</w:t>
                      </w:r>
                      <w:r>
                        <w:rPr>
                          <w:rFonts w:ascii="Century Gothic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92;top:1696;width:3784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color w:val="00938D"/>
                          <w:spacing w:val="-1"/>
                          <w:sz w:val="16"/>
                        </w:rPr>
                        <w:t>Working with Aboriginal and Torres</w:t>
                      </w:r>
                      <w:r>
                        <w:rPr>
                          <w:rFonts w:ascii="Calibri"/>
                          <w:i/>
                          <w:color w:val="00938D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00938D"/>
                          <w:spacing w:val="-1"/>
                          <w:sz w:val="16"/>
                        </w:rPr>
                        <w:t>Strait Islander</w:t>
                      </w:r>
                      <w:r>
                        <w:rPr>
                          <w:rFonts w:ascii="Calibri"/>
                          <w:i/>
                          <w:color w:val="00938D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00938D"/>
                          <w:spacing w:val="-1"/>
                          <w:sz w:val="16"/>
                        </w:rPr>
                        <w:t>peoples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724" w:lineRule="exact" w:before="0"/>
        <w:ind w:left="792" w:right="0" w:firstLine="0"/>
        <w:jc w:val="left"/>
        <w:rPr>
          <w:rFonts w:ascii="Century Gothic" w:hAnsi="Century Gothic" w:cs="Century Gothic" w:eastAsia="Century Gothic"/>
          <w:sz w:val="60"/>
          <w:szCs w:val="60"/>
        </w:rPr>
      </w:pPr>
      <w:r>
        <w:rPr>
          <w:rFonts w:ascii="Century Gothic"/>
          <w:b/>
          <w:color w:val="242F3A"/>
          <w:sz w:val="60"/>
        </w:rPr>
        <w:t>TAILORED</w:t>
      </w:r>
      <w:r>
        <w:rPr>
          <w:rFonts w:ascii="Century Gothic"/>
          <w:b/>
          <w:color w:val="242F3A"/>
          <w:spacing w:val="-63"/>
          <w:sz w:val="60"/>
        </w:rPr>
        <w:t> </w:t>
      </w:r>
      <w:r>
        <w:rPr>
          <w:rFonts w:ascii="Century Gothic"/>
          <w:b/>
          <w:color w:val="242F3A"/>
          <w:sz w:val="60"/>
        </w:rPr>
        <w:t>ASSISTANCE</w:t>
      </w:r>
      <w:r>
        <w:rPr>
          <w:rFonts w:ascii="Century Gothic"/>
          <w:sz w:val="60"/>
        </w:rPr>
      </w:r>
    </w:p>
    <w:p>
      <w:pPr>
        <w:spacing w:before="73"/>
        <w:ind w:left="792" w:right="0" w:firstLine="0"/>
        <w:jc w:val="left"/>
        <w:rPr>
          <w:rFonts w:ascii="Century Gothic" w:hAnsi="Century Gothic" w:cs="Century Gothic" w:eastAsia="Century Gothic"/>
          <w:sz w:val="60"/>
          <w:szCs w:val="60"/>
        </w:rPr>
      </w:pPr>
      <w:r>
        <w:rPr>
          <w:rFonts w:ascii="Century Gothic"/>
          <w:b/>
          <w:color w:val="242F3A"/>
          <w:spacing w:val="-1"/>
          <w:sz w:val="60"/>
        </w:rPr>
        <w:t>EMPLOYMENT</w:t>
      </w:r>
      <w:r>
        <w:rPr>
          <w:rFonts w:ascii="Century Gothic"/>
          <w:b/>
          <w:color w:val="242F3A"/>
          <w:spacing w:val="-62"/>
          <w:sz w:val="60"/>
        </w:rPr>
        <w:t> </w:t>
      </w:r>
      <w:r>
        <w:rPr>
          <w:rFonts w:ascii="Century Gothic"/>
          <w:b/>
          <w:color w:val="242F3A"/>
          <w:sz w:val="60"/>
        </w:rPr>
        <w:t>GRANTS</w:t>
      </w:r>
      <w:r>
        <w:rPr>
          <w:rFonts w:ascii="Century Gothic"/>
          <w:sz w:val="60"/>
        </w:rPr>
      </w:r>
    </w:p>
    <w:p>
      <w:pPr>
        <w:spacing w:line="240" w:lineRule="auto" w:before="3"/>
        <w:rPr>
          <w:rFonts w:ascii="Century Gothic" w:hAnsi="Century Gothic" w:cs="Century Gothic" w:eastAsia="Century Gothic"/>
          <w:b/>
          <w:bCs/>
          <w:sz w:val="45"/>
          <w:szCs w:val="45"/>
        </w:rPr>
      </w:pPr>
    </w:p>
    <w:p>
      <w:pPr>
        <w:pStyle w:val="Heading1"/>
        <w:spacing w:line="240" w:lineRule="auto" w:before="0"/>
        <w:ind w:left="792" w:right="0"/>
        <w:jc w:val="left"/>
        <w:rPr>
          <w:b w:val="0"/>
          <w:bCs w:val="0"/>
        </w:rPr>
      </w:pPr>
      <w:r>
        <w:rPr>
          <w:color w:val="242F3A"/>
        </w:rPr>
        <w:t>Application</w:t>
      </w:r>
      <w:r>
        <w:rPr>
          <w:color w:val="242F3A"/>
          <w:spacing w:val="-7"/>
        </w:rPr>
        <w:t> </w:t>
      </w:r>
      <w:r>
        <w:rPr>
          <w:color w:val="242F3A"/>
          <w:spacing w:val="-1"/>
        </w:rPr>
        <w:t>kit</w:t>
      </w:r>
      <w:r>
        <w:rPr>
          <w:b w:val="0"/>
        </w:rPr>
      </w:r>
    </w:p>
    <w:p>
      <w:pPr>
        <w:pStyle w:val="BodyText"/>
        <w:spacing w:line="264" w:lineRule="auto" w:before="288"/>
        <w:ind w:left="792" w:right="886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National</w:t>
      </w:r>
      <w:r>
        <w:rPr>
          <w:spacing w:val="-4"/>
        </w:rPr>
        <w:t> </w:t>
      </w:r>
      <w:r>
        <w:rPr>
          <w:spacing w:val="-1"/>
        </w:rPr>
        <w:t>Indigenous</w:t>
      </w:r>
      <w:r>
        <w:rPr>
          <w:spacing w:val="-5"/>
        </w:rPr>
        <w:t> </w:t>
      </w:r>
      <w:r>
        <w:rPr>
          <w:spacing w:val="-1"/>
        </w:rPr>
        <w:t>Australians</w:t>
      </w:r>
      <w:r>
        <w:rPr>
          <w:spacing w:val="-2"/>
        </w:rPr>
        <w:t> </w:t>
      </w:r>
      <w:r>
        <w:rPr>
          <w:spacing w:val="-1"/>
        </w:rPr>
        <w:t>Agency</w:t>
      </w:r>
      <w:r>
        <w:rPr>
          <w:spacing w:val="-2"/>
        </w:rPr>
        <w:t> </w:t>
      </w:r>
      <w:r>
        <w:rPr>
          <w:spacing w:val="-1"/>
        </w:rPr>
        <w:t>(NIAA)</w:t>
      </w:r>
      <w:r>
        <w:rPr>
          <w:spacing w:val="1"/>
        </w:rPr>
        <w:t> </w:t>
      </w:r>
      <w:r>
        <w:rPr>
          <w:spacing w:val="-1"/>
        </w:rPr>
        <w:t>provides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kit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guide</w:t>
      </w:r>
      <w:r>
        <w:rPr/>
        <w:t> </w:t>
      </w:r>
      <w:r>
        <w:rPr>
          <w:spacing w:val="-1"/>
        </w:rPr>
        <w:t>potential</w:t>
      </w:r>
      <w:r>
        <w:rPr>
          <w:spacing w:val="83"/>
        </w:rPr>
        <w:t> </w:t>
      </w:r>
      <w:r>
        <w:rPr>
          <w:spacing w:val="-1"/>
        </w:rPr>
        <w:t>applicants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submit</w:t>
      </w:r>
      <w:r>
        <w:rPr>
          <w:spacing w:val="2"/>
        </w:rPr>
        <w:t> </w:t>
      </w:r>
      <w:r>
        <w:rPr>
          <w:spacing w:val="-2"/>
        </w:rPr>
        <w:t>an</w:t>
      </w:r>
      <w:r>
        <w:rPr>
          <w:spacing w:val="-1"/>
        </w:rPr>
        <w:t> initial</w:t>
      </w:r>
      <w:r>
        <w:rPr>
          <w:spacing w:val="-2"/>
        </w:rPr>
        <w:t> </w:t>
      </w:r>
      <w:r>
        <w:rPr>
          <w:spacing w:val="-1"/>
        </w:rPr>
        <w:t>proposal</w:t>
      </w:r>
      <w:r>
        <w:rPr>
          <w:spacing w:val="-2"/>
        </w:rPr>
        <w:t> </w:t>
      </w:r>
      <w:r>
        <w:rPr>
          <w:spacing w:val="-1"/>
        </w:rPr>
        <w:t>and application for Tailored Assistance Employment Grants</w:t>
      </w:r>
      <w:r>
        <w:rPr>
          <w:spacing w:val="81"/>
        </w:rPr>
        <w:t> </w:t>
      </w:r>
      <w:r>
        <w:rPr>
          <w:spacing w:val="-1"/>
        </w:rPr>
        <w:t>(TAEG)</w:t>
      </w:r>
      <w:r>
        <w:rPr>
          <w:spacing w:val="-2"/>
        </w:rPr>
        <w:t> </w:t>
      </w:r>
      <w:r>
        <w:rPr>
          <w:spacing w:val="-1"/>
        </w:rPr>
        <w:t>funding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>
          <w:spacing w:val="-1"/>
        </w:rPr>
        <w:t>the Indigenous</w:t>
      </w:r>
      <w:r>
        <w:rPr>
          <w:spacing w:val="-3"/>
        </w:rPr>
        <w:t> </w:t>
      </w:r>
      <w:r>
        <w:rPr>
          <w:spacing w:val="-1"/>
        </w:rPr>
        <w:t>Advancement Strategy</w:t>
      </w:r>
      <w:r>
        <w:rPr>
          <w:spacing w:val="-3"/>
        </w:rPr>
        <w:t> </w:t>
      </w:r>
      <w:r>
        <w:rPr/>
        <w:t>(IAS).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should be read </w:t>
      </w:r>
      <w:r>
        <w:rPr>
          <w:spacing w:val="-2"/>
        </w:rPr>
        <w:t>in </w:t>
      </w:r>
      <w:r>
        <w:rPr>
          <w:spacing w:val="-1"/>
        </w:rPr>
        <w:t>conjunction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53"/>
        </w:rPr>
        <w:t> </w:t>
      </w:r>
      <w:r>
        <w:rPr/>
        <w:t>the</w:t>
      </w:r>
      <w:r>
        <w:rPr>
          <w:spacing w:val="-5"/>
        </w:rPr>
        <w:t> </w:t>
      </w:r>
      <w:r>
        <w:rPr/>
        <w:t>IAS</w:t>
      </w:r>
      <w:r>
        <w:rPr>
          <w:spacing w:val="-3"/>
        </w:rPr>
        <w:t> </w:t>
      </w:r>
      <w:r>
        <w:rPr>
          <w:spacing w:val="-1"/>
        </w:rPr>
        <w:t>Grant Guidelines.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64" w:lineRule="auto" w:before="0"/>
        <w:ind w:left="792" w:right="938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amend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kit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time to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reasonable</w:t>
      </w:r>
      <w:r>
        <w:rPr>
          <w:spacing w:val="-4"/>
        </w:rPr>
        <w:t> </w:t>
      </w:r>
      <w:r>
        <w:rPr>
          <w:spacing w:val="-1"/>
        </w:rPr>
        <w:t>notice of</w:t>
      </w:r>
      <w:r>
        <w:rPr>
          <w:spacing w:val="55"/>
        </w:rPr>
        <w:t> </w:t>
      </w:r>
      <w:r>
        <w:rPr/>
        <w:t>these</w:t>
      </w:r>
      <w:r>
        <w:rPr>
          <w:spacing w:val="-4"/>
        </w:rPr>
        <w:t> </w:t>
      </w:r>
      <w:r>
        <w:rPr>
          <w:spacing w:val="-1"/>
        </w:rPr>
        <w:t>amendments.</w:t>
      </w:r>
      <w:r>
        <w:rPr>
          <w:spacing w:val="-10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note that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advice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Agency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relation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59"/>
          <w:w w:val="99"/>
        </w:rPr>
        <w:t> </w:t>
      </w:r>
      <w:r>
        <w:rPr>
          <w:spacing w:val="-1"/>
        </w:rPr>
        <w:t>proposal/project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guarantee</w:t>
      </w:r>
      <w:r>
        <w:rPr>
          <w:spacing w:val="-4"/>
        </w:rPr>
        <w:t> </w:t>
      </w:r>
      <w:r>
        <w:rPr>
          <w:spacing w:val="2"/>
        </w:rPr>
        <w:t>of</w:t>
      </w:r>
      <w:r>
        <w:rPr>
          <w:spacing w:val="-4"/>
        </w:rPr>
        <w:t> </w:t>
      </w:r>
      <w:r>
        <w:rPr>
          <w:spacing w:val="-1"/>
        </w:rPr>
        <w:t>funding.</w:t>
      </w:r>
      <w:r>
        <w:rPr>
          <w:spacing w:val="-3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assessed and</w:t>
      </w:r>
      <w:r>
        <w:rPr>
          <w:spacing w:val="-4"/>
        </w:rPr>
        <w:t> </w:t>
      </w:r>
      <w:r>
        <w:rPr>
          <w:spacing w:val="-1"/>
        </w:rPr>
        <w:t>prioritised</w:t>
      </w:r>
      <w:r>
        <w:rPr>
          <w:spacing w:val="-3"/>
        </w:rPr>
        <w:t> </w:t>
      </w:r>
      <w:r>
        <w:rPr>
          <w:spacing w:val="-1"/>
        </w:rPr>
        <w:t>within</w:t>
      </w:r>
      <w:r>
        <w:rPr>
          <w:spacing w:val="81"/>
        </w:rPr>
        <w:t> </w:t>
      </w:r>
      <w:r>
        <w:rPr>
          <w:spacing w:val="-1"/>
        </w:rPr>
        <w:t>funding</w:t>
      </w:r>
      <w:r>
        <w:rPr>
          <w:spacing w:val="-6"/>
        </w:rPr>
        <w:t> </w:t>
      </w:r>
      <w:r>
        <w:rPr>
          <w:spacing w:val="-1"/>
        </w:rPr>
        <w:t>parameters. Projects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commence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expectation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receiving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contract.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64" w:lineRule="auto" w:before="0"/>
        <w:ind w:left="792" w:right="1132"/>
        <w:jc w:val="both"/>
      </w:pPr>
      <w:r>
        <w:rPr>
          <w:spacing w:val="-1"/>
        </w:rPr>
        <w:t>Applicants</w:t>
      </w:r>
      <w:r>
        <w:rPr>
          <w:spacing w:val="-3"/>
        </w:rPr>
        <w:t> </w:t>
      </w:r>
      <w:r>
        <w:rPr>
          <w:spacing w:val="-1"/>
        </w:rPr>
        <w:t>are advised</w:t>
      </w:r>
      <w:r>
        <w:rPr>
          <w:spacing w:val="-3"/>
        </w:rPr>
        <w:t> </w:t>
      </w:r>
      <w:r>
        <w:rPr>
          <w:spacing w:val="-1"/>
        </w:rPr>
        <w:t>that some</w:t>
      </w:r>
      <w:r>
        <w:rPr>
          <w:spacing w:val="-4"/>
        </w:rPr>
        <w:t> </w:t>
      </w:r>
      <w:r>
        <w:rPr>
          <w:spacing w:val="-1"/>
        </w:rPr>
        <w:t>suitable applications</w:t>
      </w:r>
      <w:r>
        <w:rPr>
          <w:spacing w:val="-2"/>
        </w:rPr>
        <w:t> </w:t>
      </w:r>
      <w:r>
        <w:rPr/>
        <w:t>may</w:t>
      </w:r>
      <w:r>
        <w:rPr>
          <w:spacing w:val="2"/>
        </w:rPr>
        <w:t> </w:t>
      </w:r>
      <w:r>
        <w:rPr>
          <w:spacing w:val="-1"/>
        </w:rPr>
        <w:t>not be</w:t>
      </w:r>
      <w:r>
        <w:rPr>
          <w:spacing w:val="-3"/>
        </w:rPr>
        <w:t> </w:t>
      </w:r>
      <w:r>
        <w:rPr>
          <w:spacing w:val="-1"/>
        </w:rPr>
        <w:t>prioritised</w:t>
      </w:r>
      <w:r>
        <w:rPr>
          <w:spacing w:val="-3"/>
        </w:rPr>
        <w:t> </w:t>
      </w:r>
      <w:r>
        <w:rPr>
          <w:spacing w:val="-1"/>
        </w:rPr>
        <w:t>for support,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may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74"/>
        </w:rPr>
        <w:t> </w:t>
      </w:r>
      <w:r>
        <w:rPr>
          <w:spacing w:val="-1"/>
        </w:rPr>
        <w:t>proceed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negotiation or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offered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contract</w:t>
      </w:r>
      <w:r>
        <w:rPr>
          <w:spacing w:val="-3"/>
        </w:rPr>
        <w:t> </w:t>
      </w:r>
      <w:r>
        <w:rPr>
          <w:spacing w:val="-1"/>
        </w:rPr>
        <w:t>or funding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3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3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prioritisation</w:t>
      </w:r>
      <w:r>
        <w:rPr>
          <w:spacing w:val="74"/>
        </w:rPr>
        <w:t> </w:t>
      </w:r>
      <w:r>
        <w:rPr>
          <w:spacing w:val="-1"/>
        </w:rPr>
        <w:t>considerations.</w:t>
      </w:r>
      <w:r>
        <w:rPr/>
      </w:r>
    </w:p>
    <w:p>
      <w:pPr>
        <w:spacing w:before="204"/>
        <w:ind w:left="792" w:right="0" w:firstLine="0"/>
        <w:jc w:val="left"/>
        <w:rPr>
          <w:rFonts w:ascii="Century Gothic" w:hAnsi="Century Gothic" w:cs="Century Gothic" w:eastAsia="Century Gothic"/>
          <w:sz w:val="30"/>
          <w:szCs w:val="30"/>
        </w:rPr>
      </w:pPr>
      <w:r>
        <w:rPr>
          <w:rFonts w:ascii="Century Gothic"/>
          <w:spacing w:val="-1"/>
          <w:sz w:val="30"/>
        </w:rPr>
        <w:t>Applications</w:t>
      </w:r>
      <w:r>
        <w:rPr>
          <w:rFonts w:ascii="Century Gothic"/>
          <w:spacing w:val="-17"/>
          <w:sz w:val="30"/>
        </w:rPr>
        <w:t> </w:t>
      </w:r>
      <w:r>
        <w:rPr>
          <w:rFonts w:ascii="Century Gothic"/>
          <w:spacing w:val="-1"/>
          <w:sz w:val="30"/>
        </w:rPr>
        <w:t>close</w:t>
      </w:r>
      <w:r>
        <w:rPr>
          <w:rFonts w:ascii="Century Gothic"/>
          <w:sz w:val="30"/>
        </w:rPr>
      </w:r>
    </w:p>
    <w:p>
      <w:pPr>
        <w:pStyle w:val="BodyText"/>
        <w:spacing w:line="265" w:lineRule="auto" w:before="154"/>
        <w:ind w:left="792" w:right="938"/>
        <w:jc w:val="left"/>
      </w:pP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>
          <w:spacing w:val="-1"/>
        </w:rPr>
        <w:t>no closing</w:t>
      </w:r>
      <w:r>
        <w:rPr>
          <w:spacing w:val="-3"/>
        </w:rPr>
        <w:t> </w:t>
      </w:r>
      <w:r>
        <w:rPr>
          <w:spacing w:val="-1"/>
        </w:rPr>
        <w:t>date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1"/>
        </w:rPr>
        <w:t>TAEG.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closing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applications</w:t>
      </w:r>
      <w:r>
        <w:rPr>
          <w:spacing w:val="-5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nominated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61"/>
          <w:w w:val="99"/>
        </w:rPr>
        <w:t> </w:t>
      </w:r>
      <w:r>
        <w:rPr/>
        <w:t>Agency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funding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3"/>
        </w:rPr>
        <w:t> </w:t>
      </w:r>
      <w:r>
        <w:rPr>
          <w:spacing w:val="-1"/>
        </w:rPr>
        <w:t>allocated,</w:t>
      </w:r>
      <w:r>
        <w:rPr>
          <w:spacing w:val="-6"/>
        </w:rPr>
        <w:t> </w:t>
      </w:r>
      <w:r>
        <w:rPr>
          <w:spacing w:val="-1"/>
        </w:rPr>
        <w:t>with details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rFonts w:ascii="Calibri" w:hAnsi="Calibri" w:cs="Calibri" w:eastAsia="Calibri"/>
          <w:spacing w:val="-3"/>
        </w:rPr>
      </w:r>
      <w:hyperlink r:id="rId9">
        <w:r>
          <w:rPr>
            <w:rFonts w:ascii="Calibri" w:hAnsi="Calibri" w:cs="Calibri" w:eastAsia="Calibri"/>
            <w:spacing w:val="-3"/>
            <w:u w:val="single" w:color="000000"/>
          </w:rPr>
        </w:r>
        <w:r>
          <w:rPr>
            <w:rFonts w:ascii="Calibri" w:hAnsi="Calibri" w:cs="Calibri" w:eastAsia="Calibri"/>
            <w:spacing w:val="-1"/>
            <w:u w:val="single" w:color="000000"/>
          </w:rPr>
          <w:t>Agen</w:t>
        </w:r>
        <w:r>
          <w:rPr>
            <w:rFonts w:ascii="Calibri" w:hAnsi="Calibri" w:cs="Calibri" w:eastAsia="Calibri"/>
            <w:spacing w:val="-54"/>
            <w:u w:val="single" w:color="000000"/>
          </w:rPr>
          <w:t> </w:t>
        </w:r>
        <w:r>
          <w:rPr>
            <w:rFonts w:ascii="Calibri" w:hAnsi="Calibri" w:cs="Calibri" w:eastAsia="Calibri"/>
            <w:spacing w:val="-1"/>
            <w:u w:val="single" w:color="000000"/>
          </w:rPr>
          <w:t>cy’s</w:t>
        </w:r>
        <w:r>
          <w:rPr>
            <w:rFonts w:ascii="Calibri" w:hAnsi="Calibri" w:cs="Calibri" w:eastAsia="Calibri"/>
            <w:spacing w:val="-3"/>
            <w:u w:val="single" w:color="000000"/>
          </w:rPr>
          <w:t> </w:t>
        </w:r>
        <w:r>
          <w:rPr>
            <w:rFonts w:ascii="Calibri" w:hAnsi="Calibri" w:cs="Calibri" w:eastAsia="Calibri"/>
            <w:spacing w:val="-1"/>
            <w:u w:val="single" w:color="000000"/>
          </w:rPr>
          <w:t>web</w:t>
        </w:r>
        <w:r>
          <w:rPr>
            <w:rFonts w:ascii="Calibri" w:hAnsi="Calibri" w:cs="Calibri" w:eastAsia="Calibri"/>
            <w:spacing w:val="-53"/>
            <w:u w:val="single" w:color="000000"/>
          </w:rPr>
          <w:t> </w:t>
        </w:r>
        <w:r>
          <w:rPr>
            <w:rFonts w:ascii="Calibri" w:hAnsi="Calibri" w:cs="Calibri" w:eastAsia="Calibri"/>
            <w:u w:val="single" w:color="000000"/>
          </w:rPr>
          <w:t>sit</w:t>
        </w:r>
        <w:r>
          <w:rPr>
            <w:rFonts w:ascii="Calibri" w:hAnsi="Calibri" w:cs="Calibri" w:eastAsia="Calibri"/>
            <w:spacing w:val="-54"/>
            <w:u w:val="single" w:color="000000"/>
          </w:rPr>
          <w:t> </w:t>
        </w:r>
        <w:r>
          <w:rPr>
            <w:rFonts w:ascii="Calibri" w:hAnsi="Calibri" w:cs="Calibri" w:eastAsia="Calibri"/>
            <w:u w:val="single" w:color="000000"/>
          </w:rPr>
          <w:t>e</w:t>
        </w:r>
        <w:r>
          <w:rPr>
            <w:rFonts w:ascii="Calibri" w:hAnsi="Calibri" w:cs="Calibri" w:eastAsia="Calibri"/>
            <w:spacing w:val="-53"/>
            <w:u w:val="single" w:color="000000"/>
          </w:rPr>
          <w:t> </w:t>
        </w:r>
        <w:r>
          <w:rPr>
            <w:rFonts w:ascii="Calibri" w:hAnsi="Calibri" w:cs="Calibri" w:eastAsia="Calibri"/>
            <w:spacing w:val="-53"/>
          </w:rPr>
        </w:r>
      </w:hyperlink>
      <w:r>
        <w:rPr/>
        <w:t>.</w:t>
      </w:r>
    </w:p>
    <w:p>
      <w:pPr>
        <w:spacing w:before="202"/>
        <w:ind w:left="792" w:right="0" w:firstLine="0"/>
        <w:jc w:val="left"/>
        <w:rPr>
          <w:rFonts w:ascii="Century Gothic" w:hAnsi="Century Gothic" w:cs="Century Gothic" w:eastAsia="Century Gothic"/>
          <w:sz w:val="30"/>
          <w:szCs w:val="30"/>
        </w:rPr>
      </w:pPr>
      <w:r>
        <w:rPr>
          <w:rFonts w:ascii="Century Gothic"/>
          <w:spacing w:val="-1"/>
          <w:sz w:val="30"/>
        </w:rPr>
        <w:t>Application</w:t>
      </w:r>
      <w:r>
        <w:rPr>
          <w:rFonts w:ascii="Century Gothic"/>
          <w:spacing w:val="-21"/>
          <w:sz w:val="30"/>
        </w:rPr>
        <w:t> </w:t>
      </w:r>
      <w:r>
        <w:rPr>
          <w:rFonts w:ascii="Century Gothic"/>
          <w:spacing w:val="-1"/>
          <w:sz w:val="30"/>
        </w:rPr>
        <w:t>overview</w:t>
      </w:r>
    </w:p>
    <w:p>
      <w:pPr>
        <w:pStyle w:val="BodyText"/>
        <w:spacing w:line="263" w:lineRule="auto" w:before="154"/>
        <w:ind w:left="792" w:right="938"/>
        <w:jc w:val="left"/>
      </w:pPr>
      <w:r>
        <w:rPr>
          <w:spacing w:val="-2"/>
        </w:rPr>
        <w:t>Potential</w:t>
      </w:r>
      <w:r>
        <w:rPr>
          <w:spacing w:val="-18"/>
        </w:rPr>
        <w:t> </w:t>
      </w:r>
      <w:r>
        <w:rPr>
          <w:spacing w:val="-4"/>
        </w:rPr>
        <w:t>appli</w:t>
      </w:r>
      <w:r>
        <w:rPr>
          <w:spacing w:val="-5"/>
        </w:rPr>
        <w:t>c</w:t>
      </w:r>
      <w:r>
        <w:rPr>
          <w:spacing w:val="-4"/>
        </w:rPr>
        <w:t>an</w:t>
      </w:r>
      <w:r>
        <w:rPr>
          <w:spacing w:val="-5"/>
        </w:rPr>
        <w:t>t</w:t>
      </w:r>
      <w:r>
        <w:rPr>
          <w:spacing w:val="-4"/>
        </w:rPr>
        <w:t>s</w:t>
      </w:r>
      <w:r>
        <w:rPr>
          <w:spacing w:val="-16"/>
        </w:rPr>
        <w:t> </w:t>
      </w:r>
      <w:r>
        <w:rPr>
          <w:spacing w:val="-2"/>
        </w:rPr>
        <w:t>must</w:t>
      </w:r>
      <w:r>
        <w:rPr>
          <w:spacing w:val="-14"/>
        </w:rPr>
        <w:t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pl</w:t>
      </w:r>
      <w:r>
        <w:rPr>
          <w:spacing w:val="-5"/>
        </w:rPr>
        <w:t>ete</w:t>
      </w:r>
      <w:r>
        <w:rPr>
          <w:spacing w:val="-8"/>
        </w:rPr>
        <w:t> </w:t>
      </w:r>
      <w:r>
        <w:rPr>
          <w:spacing w:val="-2"/>
        </w:rPr>
        <w:t>an</w:t>
      </w:r>
      <w:r>
        <w:rPr>
          <w:spacing w:val="-8"/>
        </w:rPr>
        <w:t> </w:t>
      </w:r>
      <w:r>
        <w:rPr>
          <w:spacing w:val="-5"/>
        </w:rPr>
        <w:t>I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-4"/>
        </w:rPr>
        <w:t>ial</w:t>
      </w:r>
      <w:r>
        <w:rPr>
          <w:spacing w:val="-9"/>
        </w:rPr>
        <w:t> </w:t>
      </w:r>
      <w:r>
        <w:rPr>
          <w:spacing w:val="-3"/>
        </w:rPr>
        <w:t>Proposal</w:t>
      </w:r>
      <w:r>
        <w:rPr>
          <w:spacing w:val="-9"/>
        </w:rPr>
        <w:t> </w:t>
      </w:r>
      <w:r>
        <w:rPr>
          <w:spacing w:val="-3"/>
        </w:rPr>
        <w:t>Form</w:t>
      </w:r>
      <w:r>
        <w:rPr>
          <w:spacing w:val="-8"/>
        </w:rPr>
        <w:t> </w:t>
      </w:r>
      <w:r>
        <w:rPr>
          <w:spacing w:val="-3"/>
        </w:rPr>
        <w:t>and</w:t>
      </w:r>
      <w:r>
        <w:rPr>
          <w:spacing w:val="-10"/>
        </w:rPr>
        <w:t> </w:t>
      </w:r>
      <w:r>
        <w:rPr>
          <w:spacing w:val="-3"/>
        </w:rPr>
        <w:t>discuss</w:t>
      </w:r>
      <w:r>
        <w:rPr>
          <w:spacing w:val="-9"/>
        </w:rPr>
        <w:t> </w:t>
      </w:r>
      <w:r>
        <w:rPr>
          <w:spacing w:val="-3"/>
        </w:rPr>
        <w:t>their</w:t>
      </w:r>
      <w:r>
        <w:rPr>
          <w:spacing w:val="-8"/>
        </w:rPr>
        <w:t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oposal</w:t>
      </w:r>
      <w:r>
        <w:rPr>
          <w:spacing w:val="-8"/>
        </w:rPr>
        <w:t> </w:t>
      </w:r>
      <w:r>
        <w:rPr>
          <w:spacing w:val="-3"/>
        </w:rPr>
        <w:t>with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relevant</w:t>
      </w:r>
      <w:r>
        <w:rPr>
          <w:spacing w:val="84"/>
          <w:w w:val="99"/>
        </w:rPr>
        <w:t> </w:t>
      </w:r>
      <w:r>
        <w:rPr/>
        <w:t>Regional</w:t>
      </w:r>
      <w:r>
        <w:rPr>
          <w:spacing w:val="-4"/>
        </w:rPr>
        <w:t> </w:t>
      </w:r>
      <w:r>
        <w:rPr>
          <w:spacing w:val="-1"/>
        </w:rPr>
        <w:t>Network.</w:t>
      </w:r>
      <w:r>
        <w:rPr>
          <w:spacing w:val="-2"/>
        </w:rPr>
        <w:t> The</w:t>
      </w:r>
      <w:r>
        <w:rPr>
          <w:spacing w:val="-8"/>
        </w:rPr>
        <w:t> </w:t>
      </w:r>
      <w:r>
        <w:rPr>
          <w:spacing w:val="-3"/>
        </w:rPr>
        <w:t>TAEG</w:t>
      </w:r>
      <w:r>
        <w:rPr>
          <w:spacing w:val="-7"/>
        </w:rPr>
        <w:t> </w:t>
      </w:r>
      <w:r>
        <w:rPr>
          <w:spacing w:val="-3"/>
        </w:rPr>
        <w:t>Initial</w:t>
      </w:r>
      <w:r>
        <w:rPr>
          <w:spacing w:val="-6"/>
        </w:rPr>
        <w:t> </w:t>
      </w:r>
      <w:r>
        <w:rPr>
          <w:spacing w:val="-3"/>
        </w:rPr>
        <w:t>Proposal</w:t>
      </w:r>
      <w:r>
        <w:rPr>
          <w:spacing w:val="-5"/>
        </w:rPr>
        <w:t> </w:t>
      </w:r>
      <w:r>
        <w:rPr>
          <w:spacing w:val="-2"/>
        </w:rPr>
        <w:t>Form</w:t>
      </w:r>
      <w:r>
        <w:rPr>
          <w:spacing w:val="-6"/>
        </w:rPr>
        <w:t> </w:t>
      </w:r>
      <w:r>
        <w:rPr>
          <w:spacing w:val="-3"/>
        </w:rPr>
        <w:t>can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3"/>
        </w:rPr>
        <w:t>found</w:t>
      </w:r>
      <w:r>
        <w:rPr>
          <w:spacing w:val="-5"/>
        </w:rPr>
        <w:t> </w:t>
      </w:r>
      <w:r>
        <w:rPr>
          <w:spacing w:val="-3"/>
        </w:rPr>
        <w:t>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rFonts w:ascii="Calibri" w:hAnsi="Calibri" w:cs="Calibri" w:eastAsia="Calibri"/>
          <w:spacing w:val="-5"/>
        </w:rPr>
      </w:r>
      <w:hyperlink r:id="rId9">
        <w:r>
          <w:rPr>
            <w:rFonts w:ascii="Calibri" w:hAnsi="Calibri" w:cs="Calibri" w:eastAsia="Calibri"/>
            <w:spacing w:val="-5"/>
            <w:u w:val="single" w:color="000000"/>
          </w:rPr>
        </w:r>
        <w:r>
          <w:rPr>
            <w:rFonts w:ascii="Calibri" w:hAnsi="Calibri" w:cs="Calibri" w:eastAsia="Calibri"/>
            <w:spacing w:val="-1"/>
            <w:u w:val="single" w:color="000000"/>
          </w:rPr>
          <w:t>Agen</w:t>
        </w:r>
        <w:r>
          <w:rPr>
            <w:rFonts w:ascii="Calibri" w:hAnsi="Calibri" w:cs="Calibri" w:eastAsia="Calibri"/>
            <w:spacing w:val="-54"/>
            <w:u w:val="single" w:color="000000"/>
          </w:rPr>
          <w:t> </w:t>
        </w:r>
        <w:r>
          <w:rPr>
            <w:rFonts w:ascii="Calibri" w:hAnsi="Calibri" w:cs="Calibri" w:eastAsia="Calibri"/>
            <w:spacing w:val="-1"/>
            <w:u w:val="single" w:color="000000"/>
          </w:rPr>
          <w:t>cy’s</w:t>
        </w:r>
        <w:r>
          <w:rPr>
            <w:rFonts w:ascii="Calibri" w:hAnsi="Calibri" w:cs="Calibri" w:eastAsia="Calibri"/>
            <w:spacing w:val="-3"/>
            <w:u w:val="single" w:color="000000"/>
          </w:rPr>
          <w:t> </w:t>
        </w:r>
        <w:r>
          <w:rPr>
            <w:rFonts w:ascii="Calibri" w:hAnsi="Calibri" w:cs="Calibri" w:eastAsia="Calibri"/>
            <w:spacing w:val="-1"/>
            <w:u w:val="single" w:color="000000"/>
          </w:rPr>
          <w:t>web</w:t>
        </w:r>
        <w:r>
          <w:rPr>
            <w:rFonts w:ascii="Calibri" w:hAnsi="Calibri" w:cs="Calibri" w:eastAsia="Calibri"/>
            <w:spacing w:val="-53"/>
            <w:u w:val="single" w:color="000000"/>
          </w:rPr>
          <w:t> </w:t>
        </w:r>
        <w:r>
          <w:rPr>
            <w:rFonts w:ascii="Calibri" w:hAnsi="Calibri" w:cs="Calibri" w:eastAsia="Calibri"/>
            <w:u w:val="single" w:color="000000"/>
          </w:rPr>
          <w:t>sit</w:t>
        </w:r>
        <w:r>
          <w:rPr>
            <w:rFonts w:ascii="Calibri" w:hAnsi="Calibri" w:cs="Calibri" w:eastAsia="Calibri"/>
            <w:spacing w:val="-54"/>
            <w:u w:val="single" w:color="000000"/>
          </w:rPr>
          <w:t> </w:t>
        </w:r>
        <w:r>
          <w:rPr>
            <w:rFonts w:ascii="Calibri" w:hAnsi="Calibri" w:cs="Calibri" w:eastAsia="Calibri"/>
            <w:u w:val="single" w:color="000000"/>
          </w:rPr>
          <w:t>e</w:t>
        </w:r>
      </w:hyperlink>
      <w:r>
        <w:rPr>
          <w:rFonts w:ascii="Calibri" w:hAnsi="Calibri" w:cs="Calibri" w:eastAsia="Calibri"/>
          <w:spacing w:val="-53"/>
          <w:u w:val="single" w:color="000000"/>
        </w:rPr>
        <w:t> </w:t>
      </w:r>
      <w:r>
        <w:rPr>
          <w:u w:val="single" w:color="000000"/>
        </w:rPr>
        <w:t>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75" w:lineRule="auto" w:before="51"/>
        <w:ind w:left="792" w:right="1409"/>
        <w:jc w:val="left"/>
      </w:pPr>
      <w:r>
        <w:rPr/>
        <w:t>If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initial proposal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found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align with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objective</w:t>
      </w:r>
      <w:r>
        <w:rPr>
          <w:spacing w:val="-4"/>
        </w:rPr>
        <w:t> </w:t>
      </w:r>
      <w:r>
        <w:rPr>
          <w:spacing w:val="-1"/>
        </w:rPr>
        <w:t>of </w:t>
      </w:r>
      <w:r>
        <w:rPr/>
        <w:t>TAEG,</w:t>
      </w:r>
      <w:r>
        <w:rPr>
          <w:spacing w:val="-4"/>
        </w:rPr>
        <w:t>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applicants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57"/>
          <w:w w:val="99"/>
        </w:rPr>
        <w:t> </w:t>
      </w:r>
      <w:r>
        <w:rPr>
          <w:spacing w:val="-1"/>
        </w:rPr>
        <w:t>invited to</w:t>
      </w:r>
      <w:r>
        <w:rPr/>
        <w:t> </w:t>
      </w:r>
      <w:r>
        <w:rPr>
          <w:spacing w:val="-1"/>
        </w:rPr>
        <w:t>submit</w:t>
      </w:r>
      <w:r>
        <w:rPr/>
        <w:t> </w:t>
      </w:r>
      <w:r>
        <w:rPr>
          <w:spacing w:val="-2"/>
        </w:rPr>
        <w:t>an</w:t>
      </w:r>
      <w:r>
        <w:rPr/>
        <w:t> </w:t>
      </w:r>
      <w:r>
        <w:rPr>
          <w:spacing w:val="-1"/>
        </w:rPr>
        <w:t>application.</w:t>
      </w:r>
    </w:p>
    <w:p>
      <w:pPr>
        <w:spacing w:before="205"/>
        <w:ind w:left="792" w:right="0" w:firstLine="0"/>
        <w:jc w:val="left"/>
        <w:rPr>
          <w:rFonts w:ascii="Century Gothic" w:hAnsi="Century Gothic" w:cs="Century Gothic" w:eastAsia="Century Gothic"/>
          <w:sz w:val="30"/>
          <w:szCs w:val="30"/>
        </w:rPr>
      </w:pPr>
      <w:r>
        <w:rPr>
          <w:rFonts w:ascii="Century Gothic"/>
          <w:color w:val="242F3A"/>
          <w:spacing w:val="-1"/>
          <w:sz w:val="30"/>
        </w:rPr>
        <w:t>Enquiries</w:t>
      </w:r>
      <w:r>
        <w:rPr>
          <w:rFonts w:ascii="Century Gothic"/>
          <w:sz w:val="30"/>
        </w:rPr>
      </w:r>
    </w:p>
    <w:p>
      <w:pPr>
        <w:pStyle w:val="BodyText"/>
        <w:spacing w:line="240" w:lineRule="auto" w:before="154"/>
        <w:ind w:left="792" w:right="0"/>
        <w:jc w:val="left"/>
      </w:pPr>
      <w:r>
        <w:rPr>
          <w:color w:val="252525"/>
        </w:rPr>
        <w:t>All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enquiries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relating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applications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should</w:t>
      </w:r>
      <w:r>
        <w:rPr>
          <w:color w:val="252525"/>
          <w:spacing w:val="-4"/>
        </w:rPr>
        <w:t> </w:t>
      </w:r>
      <w:r>
        <w:rPr>
          <w:color w:val="252525"/>
        </w:rPr>
        <w:t>be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directed</w:t>
      </w:r>
      <w:r>
        <w:rPr>
          <w:color w:val="252525"/>
          <w:spacing w:val="-3"/>
        </w:rPr>
        <w:t> </w:t>
      </w:r>
      <w:r>
        <w:rPr>
          <w:color w:val="252525"/>
        </w:rPr>
        <w:t>to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4"/>
        </w:rPr>
        <w:t> </w:t>
      </w:r>
      <w:r>
        <w:rPr>
          <w:color w:val="252525"/>
        </w:rPr>
        <w:t>NIAA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Regional</w:t>
      </w:r>
      <w:r>
        <w:rPr>
          <w:color w:val="252525"/>
          <w:spacing w:val="6"/>
        </w:rPr>
        <w:t> </w:t>
      </w:r>
      <w:r>
        <w:rPr>
          <w:color w:val="252525"/>
          <w:spacing w:val="-1"/>
        </w:rPr>
        <w:t>Network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1800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079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098.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705" w:top="80" w:bottom="900" w:left="60" w:right="80"/>
          <w:pgNumType w:start="1"/>
        </w:sectPr>
      </w:pPr>
    </w:p>
    <w:p>
      <w:pPr>
        <w:spacing w:line="240" w:lineRule="auto" w:before="7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42F3A"/>
          <w:spacing w:val="-1"/>
        </w:rPr>
        <w:t>PART</w:t>
      </w:r>
      <w:r>
        <w:rPr>
          <w:color w:val="242F3A"/>
          <w:spacing w:val="-2"/>
        </w:rPr>
        <w:t> </w:t>
      </w:r>
      <w:r>
        <w:rPr>
          <w:color w:val="242F3A"/>
        </w:rPr>
        <w:t>A</w:t>
      </w:r>
      <w:r>
        <w:rPr>
          <w:color w:val="242F3A"/>
          <w:spacing w:val="-1"/>
        </w:rPr>
        <w:t> </w:t>
      </w:r>
      <w:r>
        <w:rPr>
          <w:rFonts w:ascii="Century Gothic" w:hAnsi="Century Gothic" w:cs="Century Gothic" w:eastAsia="Century Gothic"/>
          <w:color w:val="242F3A"/>
        </w:rPr>
        <w:t>–</w:t>
      </w:r>
      <w:r>
        <w:rPr>
          <w:rFonts w:ascii="Century Gothic" w:hAnsi="Century Gothic" w:cs="Century Gothic" w:eastAsia="Century Gothic"/>
          <w:color w:val="242F3A"/>
          <w:spacing w:val="2"/>
        </w:rPr>
        <w:t> </w:t>
      </w:r>
      <w:r>
        <w:rPr>
          <w:color w:val="242F3A"/>
          <w:spacing w:val="-1"/>
        </w:rPr>
        <w:t>GENERAL</w:t>
      </w:r>
      <w:r>
        <w:rPr>
          <w:color w:val="242F3A"/>
        </w:rPr>
        <w:t> </w:t>
      </w:r>
      <w:r>
        <w:rPr>
          <w:color w:val="242F3A"/>
          <w:spacing w:val="-2"/>
        </w:rPr>
        <w:t>INFORMATION</w:t>
      </w:r>
      <w:r>
        <w:rPr>
          <w:color w:val="242F3A"/>
          <w:spacing w:val="1"/>
        </w:rPr>
        <w:t> </w:t>
      </w:r>
      <w:r>
        <w:rPr>
          <w:color w:val="242F3A"/>
          <w:spacing w:val="-2"/>
        </w:rPr>
        <w:t>FOR</w:t>
      </w:r>
      <w:r>
        <w:rPr>
          <w:color w:val="242F3A"/>
        </w:rPr>
        <w:t> </w:t>
      </w:r>
      <w:r>
        <w:rPr>
          <w:color w:val="242F3A"/>
          <w:spacing w:val="-1"/>
        </w:rPr>
        <w:t>APPLICANTS</w:t>
      </w:r>
      <w:r>
        <w:rPr>
          <w:b w:val="0"/>
          <w:bCs w:val="0"/>
        </w:rPr>
      </w:r>
    </w:p>
    <w:p>
      <w:pPr>
        <w:pStyle w:val="Heading2"/>
        <w:tabs>
          <w:tab w:pos="852" w:val="left" w:leader="none"/>
        </w:tabs>
        <w:spacing w:line="240" w:lineRule="auto" w:before="288"/>
        <w:ind w:right="0"/>
        <w:jc w:val="left"/>
        <w:rPr>
          <w:b w:val="0"/>
          <w:bCs w:val="0"/>
        </w:rPr>
      </w:pPr>
      <w:r>
        <w:rPr>
          <w:color w:val="252525"/>
        </w:rPr>
        <w:t>A1</w:t>
        <w:tab/>
      </w:r>
      <w:r>
        <w:rPr>
          <w:color w:val="252525"/>
          <w:spacing w:val="-1"/>
        </w:rPr>
        <w:t>Funding</w:t>
      </w:r>
      <w:r>
        <w:rPr>
          <w:color w:val="252525"/>
          <w:spacing w:val="-2"/>
        </w:rPr>
        <w:t> for</w:t>
      </w:r>
      <w:r>
        <w:rPr>
          <w:color w:val="252525"/>
          <w:spacing w:val="-1"/>
        </w:rPr>
        <w:t> employment</w:t>
      </w:r>
      <w:r>
        <w:rPr>
          <w:color w:val="252525"/>
        </w:rPr>
        <w:t> </w:t>
      </w:r>
      <w:r>
        <w:rPr>
          <w:color w:val="252525"/>
          <w:spacing w:val="-1"/>
        </w:rPr>
        <w:t>projects</w:t>
      </w:r>
      <w:r>
        <w:rPr>
          <w:b w:val="0"/>
        </w:rPr>
      </w:r>
    </w:p>
    <w:p>
      <w:pPr>
        <w:pStyle w:val="BodyText"/>
        <w:spacing w:line="277" w:lineRule="auto" w:before="152"/>
        <w:ind w:right="137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award</w:t>
      </w:r>
      <w:r>
        <w:rPr>
          <w:spacing w:val="-2"/>
        </w:rPr>
        <w:t> </w:t>
      </w:r>
      <w:r>
        <w:rPr>
          <w:spacing w:val="-1"/>
        </w:rPr>
        <w:t>grants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achievement</w:t>
      </w:r>
      <w:r>
        <w:rPr>
          <w:spacing w:val="-2"/>
        </w:rPr>
        <w:t> </w:t>
      </w:r>
      <w:r>
        <w:rPr>
          <w:spacing w:val="-1"/>
        </w:rPr>
        <w:t>of individual</w:t>
      </w:r>
      <w:r>
        <w:rPr>
          <w:spacing w:val="-5"/>
        </w:rPr>
        <w:t> </w:t>
      </w:r>
      <w:r>
        <w:rPr>
          <w:spacing w:val="-1"/>
        </w:rPr>
        <w:t>employment</w:t>
      </w:r>
      <w:r>
        <w:rPr>
          <w:spacing w:val="-2"/>
        </w:rPr>
        <w:t> </w:t>
      </w:r>
      <w:r>
        <w:rPr/>
        <w:t>and/or</w:t>
      </w:r>
      <w:r>
        <w:rPr>
          <w:spacing w:val="-4"/>
        </w:rPr>
        <w:t> </w:t>
      </w:r>
      <w:r>
        <w:rPr>
          <w:spacing w:val="-1"/>
        </w:rPr>
        <w:t>training</w:t>
      </w:r>
      <w:r>
        <w:rPr>
          <w:spacing w:val="-4"/>
        </w:rPr>
        <w:t> </w:t>
      </w:r>
      <w:r>
        <w:rPr>
          <w:spacing w:val="-1"/>
        </w:rPr>
        <w:t>milestones,</w:t>
      </w:r>
      <w:r>
        <w:rPr>
          <w:spacing w:val="91"/>
          <w:w w:val="99"/>
        </w:rPr>
        <w:t> </w:t>
      </w:r>
      <w:r>
        <w:rPr>
          <w:spacing w:val="-1"/>
        </w:rPr>
        <w:t>on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single-year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multi-year</w:t>
      </w:r>
      <w:r>
        <w:rPr>
          <w:spacing w:val="-2"/>
        </w:rPr>
        <w:t> </w:t>
      </w:r>
      <w:r>
        <w:rPr/>
        <w:t>basis</w:t>
      </w:r>
      <w:r>
        <w:rPr>
          <w:spacing w:val="-2"/>
        </w:rPr>
        <w:t> at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discretion.</w:t>
      </w:r>
      <w:r>
        <w:rPr>
          <w:spacing w:val="-3"/>
        </w:rPr>
        <w:t> </w:t>
      </w:r>
      <w:r>
        <w:rPr>
          <w:spacing w:val="-1"/>
        </w:rPr>
        <w:t>Funds made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IAS</w:t>
      </w:r>
      <w:r>
        <w:rPr>
          <w:spacing w:val="4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75"/>
          <w:w w:val="99"/>
        </w:rPr>
        <w:t> </w:t>
      </w:r>
      <w:r>
        <w:rPr/>
        <w:t>acquitted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stated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spacing w:val="-5"/>
        </w:rPr>
        <w:t> </w:t>
      </w:r>
      <w:r>
        <w:rPr>
          <w:spacing w:val="-1"/>
        </w:rPr>
        <w:t>Agreement.</w:t>
      </w:r>
    </w:p>
    <w:p>
      <w:pPr>
        <w:pStyle w:val="Heading2"/>
        <w:tabs>
          <w:tab w:pos="852" w:val="left" w:leader="none"/>
        </w:tabs>
        <w:spacing w:line="240" w:lineRule="auto" w:before="197"/>
        <w:ind w:right="0"/>
        <w:jc w:val="left"/>
        <w:rPr>
          <w:b w:val="0"/>
          <w:bCs w:val="0"/>
        </w:rPr>
      </w:pPr>
      <w:r>
        <w:rPr>
          <w:color w:val="252525"/>
        </w:rPr>
        <w:t>A2</w:t>
        <w:tab/>
      </w:r>
      <w:r>
        <w:rPr>
          <w:color w:val="252525"/>
          <w:spacing w:val="-1"/>
        </w:rPr>
        <w:t>Grant funding</w:t>
      </w:r>
      <w:r>
        <w:rPr>
          <w:b w:val="0"/>
        </w:rPr>
      </w:r>
    </w:p>
    <w:p>
      <w:pPr>
        <w:pStyle w:val="BodyText"/>
        <w:spacing w:line="263" w:lineRule="auto" w:before="152"/>
        <w:ind w:right="274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grant</w:t>
      </w:r>
      <w:r>
        <w:rPr>
          <w:spacing w:val="-4"/>
        </w:rPr>
        <w:t> </w:t>
      </w:r>
      <w:r>
        <w:rPr>
          <w:spacing w:val="-1"/>
        </w:rPr>
        <w:t>funding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being</w:t>
      </w:r>
      <w:r>
        <w:rPr>
          <w:spacing w:val="-3"/>
        </w:rPr>
        <w:t> </w:t>
      </w:r>
      <w:r>
        <w:rPr>
          <w:spacing w:val="-1"/>
        </w:rPr>
        <w:t>considered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2"/>
        </w:rPr>
        <w:t> an</w:t>
      </w:r>
      <w:r>
        <w:rPr>
          <w:spacing w:val="-4"/>
        </w:rPr>
        <w:t> </w:t>
      </w:r>
      <w:r>
        <w:rPr/>
        <w:t>open</w:t>
      </w:r>
      <w:r>
        <w:rPr>
          <w:spacing w:val="-1"/>
        </w:rPr>
        <w:t> </w:t>
      </w:r>
      <w:r>
        <w:rPr>
          <w:color w:val="252525"/>
          <w:spacing w:val="-1"/>
        </w:rPr>
        <w:t>grant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process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5"/>
        </w:rPr>
        <w:t> </w:t>
      </w:r>
      <w:r>
        <w:rPr>
          <w:color w:val="252525"/>
        </w:rPr>
        <w:t>applications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4"/>
        </w:rPr>
        <w:t> </w:t>
      </w:r>
      <w:r>
        <w:rPr>
          <w:color w:val="252525"/>
        </w:rPr>
        <w:t>be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assessed</w:t>
      </w:r>
      <w:r>
        <w:rPr>
          <w:color w:val="252525"/>
          <w:spacing w:val="60"/>
        </w:rPr>
        <w:t> </w:t>
      </w:r>
      <w:r>
        <w:rPr>
          <w:color w:val="252525"/>
          <w:spacing w:val="-1"/>
        </w:rPr>
        <w:t>on</w:t>
      </w:r>
      <w:r>
        <w:rPr>
          <w:color w:val="252525"/>
          <w:spacing w:val="-2"/>
        </w:rPr>
        <w:t> </w:t>
      </w:r>
      <w:r>
        <w:rPr>
          <w:color w:val="252525"/>
        </w:rPr>
        <w:t>a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case-by-case</w:t>
      </w:r>
      <w:r>
        <w:rPr>
          <w:color w:val="252525"/>
          <w:spacing w:val="-6"/>
        </w:rPr>
        <w:t> </w:t>
      </w:r>
      <w:r>
        <w:rPr>
          <w:color w:val="252525"/>
        </w:rPr>
        <w:t>basis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(non-competitive).</w:t>
      </w:r>
      <w:r>
        <w:rPr/>
      </w:r>
    </w:p>
    <w:p>
      <w:pPr>
        <w:pStyle w:val="BodyText"/>
        <w:spacing w:line="264" w:lineRule="auto" w:before="122"/>
        <w:ind w:right="274"/>
        <w:jc w:val="left"/>
        <w:rPr>
          <w:rFonts w:ascii="Calibri" w:hAnsi="Calibri" w:cs="Calibri" w:eastAsia="Calibri"/>
        </w:rPr>
      </w:pPr>
      <w:r>
        <w:rPr/>
        <w:t>Applications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assessed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>
          <w:spacing w:val="-5"/>
        </w:rPr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>
          <w:spacing w:val="-3"/>
        </w:rPr>
        <w:t> </w:t>
      </w:r>
      <w:r>
        <w:rPr>
          <w:spacing w:val="-1"/>
        </w:rPr>
        <w:t>grant</w:t>
      </w:r>
      <w:r>
        <w:rPr>
          <w:spacing w:val="-4"/>
        </w:rPr>
        <w:t> </w:t>
      </w:r>
      <w:r>
        <w:rPr>
          <w:spacing w:val="-1"/>
        </w:rPr>
        <w:t>funding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procurement.</w:t>
      </w:r>
      <w:r>
        <w:rPr>
          <w:spacing w:val="59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kit relates</w:t>
      </w:r>
      <w:r>
        <w:rPr>
          <w:spacing w:val="-2"/>
        </w:rPr>
        <w:t> </w:t>
      </w:r>
      <w:r>
        <w:rPr>
          <w:spacing w:val="-1"/>
        </w:rPr>
        <w:t>specifically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grants.</w:t>
      </w:r>
      <w:r>
        <w:rPr>
          <w:spacing w:val="-5"/>
        </w:rPr>
        <w:t> </w:t>
      </w:r>
      <w:r>
        <w:rPr>
          <w:spacing w:val="-1"/>
        </w:rPr>
        <w:t>The Agency</w:t>
      </w:r>
      <w:r>
        <w:rPr>
          <w:spacing w:val="3"/>
        </w:rPr>
        <w:t> </w:t>
      </w:r>
      <w:r>
        <w:rPr>
          <w:spacing w:val="-1"/>
        </w:rPr>
        <w:t>must comply</w:t>
      </w:r>
      <w:r>
        <w:rPr>
          <w:spacing w:val="-4"/>
        </w:rPr>
        <w:t> </w:t>
      </w:r>
      <w:r>
        <w:rPr>
          <w:spacing w:val="-1"/>
        </w:rPr>
        <w:t>with both the</w:t>
      </w:r>
      <w:r>
        <w:rPr/>
        <w:t> </w:t>
      </w:r>
      <w:r>
        <w:rPr>
          <w:rFonts w:ascii="Calibri" w:hAnsi="Calibri" w:cs="Calibri" w:eastAsia="Calibri"/>
          <w:i/>
          <w:color w:val="0000FF"/>
        </w:rPr>
      </w:r>
      <w:hyperlink r:id="rId11">
        <w:r>
          <w:rPr>
            <w:rFonts w:ascii="Calibri" w:hAnsi="Calibri" w:cs="Calibri" w:eastAsia="Calibri"/>
            <w:i/>
            <w:color w:val="0000FF"/>
            <w:spacing w:val="-1"/>
            <w:u w:val="single" w:color="0000FF"/>
          </w:rPr>
          <w:t>Commonwealth</w:t>
        </w:r>
        <w:r>
          <w:rPr>
            <w:rFonts w:ascii="Calibri" w:hAnsi="Calibri" w:cs="Calibri" w:eastAsia="Calibri"/>
            <w:i/>
            <w:color w:val="0000FF"/>
          </w:rPr>
        </w:r>
      </w:hyperlink>
      <w:r>
        <w:rPr>
          <w:rFonts w:ascii="Calibri" w:hAnsi="Calibri" w:cs="Calibri" w:eastAsia="Calibri"/>
          <w:i/>
          <w:color w:val="0000FF"/>
        </w:rPr>
        <w:t> </w:t>
      </w:r>
      <w:hyperlink r:id="rId11">
        <w:r>
          <w:rPr>
            <w:rFonts w:ascii="Calibri" w:hAnsi="Calibri" w:cs="Calibri" w:eastAsia="Calibri"/>
            <w:i/>
            <w:color w:val="0000FF"/>
            <w:w w:val="99"/>
          </w:rPr>
        </w:r>
        <w:r>
          <w:rPr>
            <w:rFonts w:ascii="Calibri" w:hAnsi="Calibri" w:cs="Calibri" w:eastAsia="Calibri"/>
            <w:i/>
            <w:color w:val="0000FF"/>
            <w:w w:val="99"/>
          </w:rPr>
          <w:t> </w:t>
        </w:r>
        <w:r>
          <w:rPr>
            <w:rFonts w:ascii="Calibri" w:hAnsi="Calibri" w:cs="Calibri" w:eastAsia="Calibri"/>
            <w:i/>
            <w:color w:val="0000FF"/>
            <w:spacing w:val="-1"/>
            <w:u w:val="single" w:color="0000FF"/>
          </w:rPr>
          <w:t>Grants</w:t>
        </w:r>
        <w:r>
          <w:rPr>
            <w:rFonts w:ascii="Calibri" w:hAnsi="Calibri" w:cs="Calibri" w:eastAsia="Calibri"/>
            <w:i/>
            <w:color w:val="0000FF"/>
            <w:spacing w:val="-3"/>
            <w:u w:val="single" w:color="0000FF"/>
          </w:rPr>
          <w:t> </w:t>
        </w:r>
        <w:r>
          <w:rPr>
            <w:rFonts w:ascii="Calibri" w:hAnsi="Calibri" w:cs="Calibri" w:eastAsia="Calibri"/>
            <w:i/>
            <w:color w:val="0000FF"/>
            <w:spacing w:val="-1"/>
            <w:u w:val="single" w:color="0000FF"/>
          </w:rPr>
          <w:t>Rules and</w:t>
        </w:r>
        <w:r>
          <w:rPr>
            <w:rFonts w:ascii="Calibri" w:hAnsi="Calibri" w:cs="Calibri" w:eastAsia="Calibri"/>
            <w:i/>
            <w:color w:val="0000FF"/>
            <w:spacing w:val="-4"/>
            <w:u w:val="single" w:color="0000FF"/>
          </w:rPr>
          <w:t> </w:t>
        </w:r>
        <w:r>
          <w:rPr>
            <w:rFonts w:ascii="Calibri" w:hAnsi="Calibri" w:cs="Calibri" w:eastAsia="Calibri"/>
            <w:i/>
            <w:color w:val="0000FF"/>
            <w:u w:val="single" w:color="0000FF"/>
          </w:rPr>
          <w:t>Guidelines</w:t>
        </w:r>
        <w:r>
          <w:rPr>
            <w:rFonts w:ascii="Calibri" w:hAnsi="Calibri" w:cs="Calibri" w:eastAsia="Calibri"/>
            <w:i/>
            <w:color w:val="0000FF"/>
            <w:spacing w:val="-1"/>
            <w:u w:val="single" w:color="0000FF"/>
          </w:rPr>
          <w:t> </w:t>
        </w:r>
        <w:r>
          <w:rPr>
            <w:rFonts w:ascii="Calibri" w:hAnsi="Calibri" w:cs="Calibri" w:eastAsia="Calibri"/>
            <w:i/>
            <w:color w:val="0000FF"/>
            <w:spacing w:val="-1"/>
          </w:rPr>
        </w:r>
      </w:hyperlink>
      <w:r>
        <w:rPr/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1"/>
        </w:rPr>
        <w:t> </w:t>
      </w:r>
      <w:hyperlink r:id="rId12">
        <w:r>
          <w:rPr>
            <w:rFonts w:ascii="Calibri" w:hAnsi="Calibri" w:cs="Calibri" w:eastAsia="Calibri"/>
            <w:i/>
            <w:color w:val="0000FF"/>
            <w:spacing w:val="-1"/>
          </w:rPr>
        </w:r>
        <w:r>
          <w:rPr>
            <w:rFonts w:ascii="Calibri" w:hAnsi="Calibri" w:cs="Calibri" w:eastAsia="Calibri"/>
            <w:i/>
            <w:color w:val="0000FF"/>
            <w:spacing w:val="-1"/>
            <w:u w:val="single" w:color="0000FF"/>
          </w:rPr>
          <w:t>Commonwealth</w:t>
        </w:r>
        <w:r>
          <w:rPr>
            <w:rFonts w:ascii="Calibri" w:hAnsi="Calibri" w:cs="Calibri" w:eastAsia="Calibri"/>
            <w:i/>
            <w:color w:val="0000FF"/>
            <w:spacing w:val="-4"/>
            <w:u w:val="single" w:color="0000FF"/>
          </w:rPr>
          <w:t> </w:t>
        </w:r>
        <w:r>
          <w:rPr>
            <w:rFonts w:ascii="Calibri" w:hAnsi="Calibri" w:cs="Calibri" w:eastAsia="Calibri"/>
            <w:i/>
            <w:color w:val="0000FF"/>
            <w:spacing w:val="-1"/>
            <w:u w:val="single" w:color="0000FF"/>
          </w:rPr>
          <w:t>Procurement </w:t>
        </w:r>
        <w:r>
          <w:rPr>
            <w:rFonts w:ascii="Calibri" w:hAnsi="Calibri" w:cs="Calibri" w:eastAsia="Calibri"/>
            <w:i/>
            <w:color w:val="0000FF"/>
            <w:u w:val="single" w:color="0000FF"/>
          </w:rPr>
          <w:t>Rules</w:t>
        </w:r>
        <w:r>
          <w:rPr>
            <w:rFonts w:ascii="Calibri" w:hAnsi="Calibri" w:cs="Calibri" w:eastAsia="Calibri"/>
            <w:i/>
            <w:color w:val="0000FF"/>
          </w:rPr>
        </w:r>
      </w:hyperlink>
      <w:r>
        <w:rPr/>
        <w:t>.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the</w:t>
      </w:r>
      <w:r>
        <w:rPr>
          <w:spacing w:val="63"/>
          <w:w w:val="99"/>
        </w:rPr>
        <w:t> </w:t>
      </w:r>
      <w:r>
        <w:rPr>
          <w:rFonts w:ascii="Calibri" w:hAnsi="Calibri" w:cs="Calibri" w:eastAsia="Calibri"/>
        </w:rPr>
        <w:t>rules </w:t>
      </w:r>
      <w:r>
        <w:rPr>
          <w:rFonts w:ascii="Calibri" w:hAnsi="Calibri" w:cs="Calibri" w:eastAsia="Calibri"/>
          <w:spacing w:val="-1"/>
        </w:rPr>
        <w:t>and guidelines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available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on </w:t>
      </w:r>
      <w:r>
        <w:rPr>
          <w:rFonts w:ascii="Calibri" w:hAnsi="Calibri" w:cs="Calibri" w:eastAsia="Calibri"/>
          <w:spacing w:val="-1"/>
        </w:rPr>
        <w:t>the Department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1"/>
        </w:rPr>
        <w:t>Finance’s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website.</w:t>
      </w:r>
    </w:p>
    <w:p>
      <w:pPr>
        <w:pStyle w:val="Heading2"/>
        <w:tabs>
          <w:tab w:pos="852" w:val="left" w:leader="none"/>
        </w:tabs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52525"/>
        </w:rPr>
        <w:t>A3</w:t>
        <w:tab/>
      </w:r>
      <w:r>
        <w:rPr>
          <w:color w:val="252525"/>
          <w:spacing w:val="-1"/>
        </w:rPr>
        <w:t>Funding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objectives</w:t>
      </w:r>
      <w:r>
        <w:rPr>
          <w:b w:val="0"/>
        </w:rPr>
      </w:r>
    </w:p>
    <w:p>
      <w:pPr>
        <w:pStyle w:val="BodyText"/>
        <w:spacing w:line="265" w:lineRule="auto"/>
        <w:ind w:right="274"/>
        <w:jc w:val="left"/>
      </w:pP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Agency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invites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applications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grant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funding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activities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4"/>
        </w:rPr>
        <w:t> </w:t>
      </w:r>
      <w:r>
        <w:rPr>
          <w:color w:val="252525"/>
          <w:spacing w:val="-1"/>
        </w:rPr>
        <w:t>primarily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contribute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83"/>
          <w:w w:val="99"/>
        </w:rPr>
        <w:t> </w:t>
      </w:r>
      <w:r>
        <w:rPr>
          <w:color w:val="252525"/>
          <w:spacing w:val="-1"/>
        </w:rPr>
        <w:t>outcomes</w:t>
      </w:r>
      <w:r>
        <w:rPr>
          <w:color w:val="252525"/>
        </w:rPr>
        <w:t> </w:t>
      </w:r>
      <w:r>
        <w:rPr>
          <w:color w:val="252525"/>
          <w:spacing w:val="-1"/>
        </w:rPr>
        <w:t>provided </w:t>
      </w:r>
      <w:r>
        <w:rPr>
          <w:color w:val="252525"/>
          <w:spacing w:val="-2"/>
        </w:rPr>
        <w:t>in</w:t>
      </w:r>
      <w:r>
        <w:rPr>
          <w:color w:val="252525"/>
        </w:rPr>
        <w:t> </w:t>
      </w:r>
      <w:r>
        <w:rPr>
          <w:color w:val="252525"/>
          <w:spacing w:val="-1"/>
        </w:rPr>
        <w:t>Annexure</w:t>
      </w:r>
      <w:r>
        <w:rPr>
          <w:color w:val="252525"/>
          <w:spacing w:val="-2"/>
        </w:rPr>
        <w:t> </w:t>
      </w:r>
      <w:r>
        <w:rPr>
          <w:color w:val="252525"/>
        </w:rPr>
        <w:t>1</w:t>
      </w:r>
      <w:r>
        <w:rPr>
          <w:color w:val="252525"/>
          <w:spacing w:val="2"/>
        </w:rPr>
        <w:t> </w:t>
      </w:r>
      <w:r>
        <w:rPr>
          <w:color w:val="252525"/>
          <w:spacing w:val="-1"/>
        </w:rPr>
        <w:t>Section </w:t>
      </w:r>
      <w:r>
        <w:rPr>
          <w:color w:val="252525"/>
        </w:rPr>
        <w:t>1.1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Jobs Land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and</w:t>
      </w:r>
      <w:r>
        <w:rPr>
          <w:color w:val="252525"/>
        </w:rPr>
        <w:t> </w:t>
      </w:r>
      <w:r>
        <w:rPr>
          <w:color w:val="252525"/>
          <w:spacing w:val="-1"/>
        </w:rPr>
        <w:t>Economy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 </w:t>
      </w:r>
      <w:r>
        <w:rPr>
          <w:color w:val="252525"/>
        </w:rPr>
        <w:t>IAS</w:t>
      </w:r>
      <w:r>
        <w:rPr>
          <w:color w:val="252525"/>
          <w:spacing w:val="-1"/>
        </w:rPr>
        <w:t> Grant </w:t>
      </w:r>
      <w:r>
        <w:rPr>
          <w:color w:val="252525"/>
        </w:rPr>
        <w:t>Guidelines.</w:t>
      </w:r>
      <w:r>
        <w:rPr/>
      </w:r>
    </w:p>
    <w:p>
      <w:pPr>
        <w:pStyle w:val="Heading2"/>
        <w:tabs>
          <w:tab w:pos="852" w:val="left" w:leader="none"/>
        </w:tabs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52525"/>
        </w:rPr>
        <w:t>A4</w:t>
        <w:tab/>
      </w:r>
      <w:r>
        <w:rPr>
          <w:color w:val="252525"/>
          <w:spacing w:val="-1"/>
        </w:rPr>
        <w:t>What can</w:t>
      </w:r>
      <w:r>
        <w:rPr>
          <w:color w:val="252525"/>
        </w:rPr>
        <w:t> be</w:t>
      </w:r>
      <w:r>
        <w:rPr>
          <w:color w:val="252525"/>
          <w:spacing w:val="-1"/>
        </w:rPr>
        <w:t> funded?</w:t>
      </w:r>
      <w:r>
        <w:rPr>
          <w:b w:val="0"/>
        </w:rPr>
      </w:r>
    </w:p>
    <w:p>
      <w:pPr>
        <w:pStyle w:val="BodyText"/>
        <w:spacing w:line="263" w:lineRule="auto" w:before="152"/>
        <w:ind w:right="274"/>
        <w:jc w:val="left"/>
      </w:pPr>
      <w:r>
        <w:rPr>
          <w:color w:val="252525"/>
        </w:rPr>
        <w:t>This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open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grant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funding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process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support</w:t>
      </w:r>
      <w:r>
        <w:rPr>
          <w:color w:val="252525"/>
        </w:rPr>
        <w:t> </w:t>
      </w:r>
      <w:r>
        <w:rPr>
          <w:color w:val="252525"/>
          <w:spacing w:val="-1"/>
        </w:rPr>
        <w:t>services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activities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that</w:t>
      </w:r>
      <w:r>
        <w:rPr>
          <w:color w:val="252525"/>
        </w:rPr>
        <w:t> </w:t>
      </w:r>
      <w:r>
        <w:rPr>
          <w:color w:val="252525"/>
          <w:spacing w:val="-1"/>
        </w:rPr>
        <w:t>support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activities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Indigenous</w:t>
      </w:r>
      <w:r>
        <w:rPr>
          <w:color w:val="252525"/>
          <w:spacing w:val="79"/>
        </w:rPr>
        <w:t> </w:t>
      </w:r>
      <w:r>
        <w:rPr>
          <w:color w:val="252525"/>
          <w:spacing w:val="-1"/>
        </w:rPr>
        <w:t>Australians</w:t>
      </w:r>
      <w:r>
        <w:rPr>
          <w:color w:val="252525"/>
          <w:spacing w:val="-6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overcome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disadvantage</w:t>
      </w:r>
      <w:r>
        <w:rPr>
          <w:color w:val="252525"/>
          <w:spacing w:val="-4"/>
        </w:rPr>
        <w:t> </w:t>
      </w:r>
      <w:r>
        <w:rPr>
          <w:color w:val="252525"/>
        </w:rPr>
        <w:t>in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labour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market.</w:t>
      </w:r>
      <w:r>
        <w:rPr/>
      </w:r>
    </w:p>
    <w:p>
      <w:pPr>
        <w:pStyle w:val="BodyText"/>
        <w:spacing w:line="265" w:lineRule="auto" w:before="120"/>
        <w:ind w:right="437"/>
        <w:jc w:val="left"/>
      </w:pP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</w:rPr>
        <w:t>primary</w:t>
      </w:r>
      <w:r>
        <w:rPr>
          <w:color w:val="252525"/>
          <w:spacing w:val="-4"/>
        </w:rPr>
        <w:t> </w:t>
      </w:r>
      <w:r>
        <w:rPr>
          <w:color w:val="252525"/>
        </w:rPr>
        <w:t>aim</w:t>
      </w:r>
      <w:r>
        <w:rPr>
          <w:color w:val="252525"/>
          <w:spacing w:val="-1"/>
        </w:rPr>
        <w:t> </w:t>
      </w:r>
      <w:r>
        <w:rPr>
          <w:color w:val="252525"/>
        </w:rPr>
        <w:t>is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connect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participants</w:t>
      </w:r>
      <w:r>
        <w:rPr>
          <w:color w:val="252525"/>
          <w:spacing w:val="-2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</w:rPr>
        <w:t>real</w:t>
      </w:r>
      <w:r>
        <w:rPr>
          <w:color w:val="252525"/>
          <w:spacing w:val="-4"/>
        </w:rPr>
        <w:t> </w:t>
      </w:r>
      <w:r>
        <w:rPr>
          <w:color w:val="252525"/>
        </w:rPr>
        <w:t>and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sustainable jobs through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experience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builds</w:t>
      </w:r>
      <w:r>
        <w:rPr>
          <w:color w:val="252525"/>
          <w:spacing w:val="61"/>
        </w:rPr>
        <w:t> </w:t>
      </w:r>
      <w:r>
        <w:rPr>
          <w:color w:val="252525"/>
          <w:spacing w:val="-1"/>
        </w:rPr>
        <w:t>work-readiness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contributes</w:t>
      </w:r>
      <w:r>
        <w:rPr>
          <w:color w:val="252525"/>
          <w:spacing w:val="-5"/>
        </w:rPr>
        <w:t> </w:t>
      </w:r>
      <w:r>
        <w:rPr>
          <w:color w:val="252525"/>
        </w:rPr>
        <w:t>to</w:t>
      </w:r>
      <w:r>
        <w:rPr>
          <w:color w:val="252525"/>
          <w:spacing w:val="-5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broader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community.</w:t>
      </w:r>
      <w:r>
        <w:rPr/>
      </w:r>
    </w:p>
    <w:p>
      <w:pPr>
        <w:pStyle w:val="BodyText"/>
        <w:spacing w:line="263" w:lineRule="auto" w:before="117"/>
        <w:ind w:right="274"/>
        <w:jc w:val="left"/>
      </w:pPr>
      <w:r>
        <w:rPr>
          <w:color w:val="252525"/>
          <w:spacing w:val="-1"/>
        </w:rPr>
        <w:t>Sustainable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-3"/>
        </w:rPr>
        <w:t> </w:t>
      </w:r>
      <w:r>
        <w:rPr>
          <w:color w:val="252525"/>
        </w:rPr>
        <w:t>implies</w:t>
      </w:r>
      <w:r>
        <w:rPr>
          <w:color w:val="252525"/>
          <w:spacing w:val="-5"/>
        </w:rPr>
        <w:t> </w:t>
      </w:r>
      <w:r>
        <w:rPr>
          <w:color w:val="252525"/>
        </w:rPr>
        <w:t>an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ongoing</w:t>
      </w:r>
      <w:r>
        <w:rPr>
          <w:color w:val="252525"/>
          <w:spacing w:val="-3"/>
        </w:rPr>
        <w:t> </w:t>
      </w:r>
      <w:r>
        <w:rPr>
          <w:color w:val="252525"/>
        </w:rPr>
        <w:t>job,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which</w:t>
      </w:r>
      <w:r>
        <w:rPr>
          <w:color w:val="252525"/>
          <w:spacing w:val="-2"/>
        </w:rPr>
        <w:t> </w:t>
      </w:r>
      <w:r>
        <w:rPr>
          <w:color w:val="252525"/>
        </w:rPr>
        <w:t>is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dependent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on</w:t>
      </w:r>
      <w:r>
        <w:rPr>
          <w:color w:val="252525"/>
        </w:rPr>
        <w:t> </w:t>
      </w:r>
      <w:r>
        <w:rPr>
          <w:color w:val="252525"/>
          <w:spacing w:val="-1"/>
        </w:rPr>
        <w:t>continuous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government</w:t>
      </w:r>
      <w:r>
        <w:rPr>
          <w:color w:val="252525"/>
          <w:spacing w:val="79"/>
          <w:w w:val="99"/>
        </w:rPr>
        <w:t> </w:t>
      </w:r>
      <w:r>
        <w:rPr>
          <w:color w:val="252525"/>
          <w:spacing w:val="-1"/>
        </w:rPr>
        <w:t>funding.</w:t>
      </w:r>
      <w:r>
        <w:rPr>
          <w:color w:val="252525"/>
          <w:spacing w:val="-6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ongoing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job</w:t>
      </w:r>
      <w:r>
        <w:rPr>
          <w:color w:val="252525"/>
          <w:spacing w:val="-4"/>
        </w:rPr>
        <w:t> </w:t>
      </w:r>
      <w:r>
        <w:rPr>
          <w:color w:val="252525"/>
        </w:rPr>
        <w:t>may</w:t>
      </w:r>
      <w:r>
        <w:rPr>
          <w:color w:val="252525"/>
          <w:spacing w:val="-2"/>
        </w:rPr>
        <w:t> </w:t>
      </w:r>
      <w:r>
        <w:rPr>
          <w:color w:val="252525"/>
        </w:rPr>
        <w:t>be</w:t>
      </w:r>
      <w:r>
        <w:rPr>
          <w:color w:val="252525"/>
          <w:spacing w:val="-5"/>
        </w:rPr>
        <w:t> </w:t>
      </w:r>
      <w:r>
        <w:rPr>
          <w:color w:val="252525"/>
        </w:rPr>
        <w:t>part-time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full-time.</w:t>
      </w:r>
      <w:r>
        <w:rPr/>
      </w:r>
    </w:p>
    <w:p>
      <w:pPr>
        <w:pStyle w:val="BodyText"/>
        <w:spacing w:line="265" w:lineRule="auto" w:before="120"/>
        <w:ind w:right="274"/>
        <w:jc w:val="left"/>
      </w:pPr>
      <w:r>
        <w:rPr>
          <w:color w:val="252525"/>
          <w:spacing w:val="-1"/>
        </w:rPr>
        <w:t>Funding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Tailored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Assistance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Grants</w:t>
      </w:r>
      <w:r>
        <w:rPr>
          <w:color w:val="252525"/>
          <w:spacing w:val="-4"/>
        </w:rPr>
        <w:t> </w:t>
      </w:r>
      <w:r>
        <w:rPr>
          <w:color w:val="252525"/>
        </w:rPr>
        <w:t>may</w:t>
      </w:r>
      <w:r>
        <w:rPr>
          <w:color w:val="252525"/>
          <w:spacing w:val="-6"/>
        </w:rPr>
        <w:t> </w:t>
      </w:r>
      <w:r>
        <w:rPr>
          <w:color w:val="252525"/>
        </w:rPr>
        <w:t>be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prioritised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where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training</w:t>
      </w:r>
      <w:r>
        <w:rPr>
          <w:color w:val="252525"/>
          <w:spacing w:val="87"/>
          <w:w w:val="99"/>
        </w:rPr>
        <w:t> </w:t>
      </w:r>
      <w:r>
        <w:rPr>
          <w:color w:val="252525"/>
          <w:spacing w:val="-1"/>
        </w:rPr>
        <w:t>related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activities</w:t>
      </w:r>
      <w:r>
        <w:rPr>
          <w:color w:val="252525"/>
          <w:spacing w:val="-9"/>
        </w:rPr>
        <w:t> </w:t>
      </w:r>
      <w:r>
        <w:rPr>
          <w:color w:val="252525"/>
          <w:spacing w:val="-1"/>
        </w:rPr>
        <w:t>target:</w:t>
      </w:r>
      <w:r>
        <w:rPr/>
      </w:r>
    </w:p>
    <w:p>
      <w:pPr>
        <w:pStyle w:val="BodyText"/>
        <w:numPr>
          <w:ilvl w:val="0"/>
          <w:numId w:val="1"/>
        </w:numPr>
        <w:tabs>
          <w:tab w:pos="702" w:val="left" w:leader="none"/>
        </w:tabs>
        <w:spacing w:line="262" w:lineRule="auto" w:before="119" w:after="0"/>
        <w:ind w:left="701" w:right="508" w:hanging="286"/>
        <w:jc w:val="left"/>
      </w:pPr>
      <w:r>
        <w:rPr>
          <w:color w:val="252525"/>
          <w:spacing w:val="-1"/>
        </w:rPr>
        <w:t>unemployed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job seekers</w:t>
      </w:r>
      <w:r>
        <w:rPr>
          <w:color w:val="252525"/>
          <w:spacing w:val="-5"/>
        </w:rPr>
        <w:t> </w:t>
      </w:r>
      <w:r>
        <w:rPr>
          <w:rFonts w:ascii="Calibri" w:hAnsi="Calibri" w:cs="Calibri" w:eastAsia="Calibri"/>
          <w:color w:val="252525"/>
        </w:rPr>
        <w:t>– </w:t>
      </w:r>
      <w:r>
        <w:rPr>
          <w:color w:val="252525"/>
          <w:spacing w:val="-1"/>
        </w:rPr>
        <w:t>with</w:t>
      </w:r>
      <w:r>
        <w:rPr>
          <w:color w:val="252525"/>
          <w:spacing w:val="-3"/>
        </w:rPr>
        <w:t> </w:t>
      </w:r>
      <w:r>
        <w:rPr>
          <w:color w:val="252525"/>
        </w:rPr>
        <w:t>a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focus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participants</w:t>
      </w:r>
      <w:r>
        <w:rPr>
          <w:color w:val="252525"/>
          <w:spacing w:val="-2"/>
        </w:rPr>
        <w:t> in</w:t>
      </w:r>
      <w:r>
        <w:rPr>
          <w:color w:val="252525"/>
          <w:spacing w:val="2"/>
        </w:rPr>
        <w:t> </w:t>
      </w:r>
      <w:r>
        <w:rPr>
          <w:rFonts w:ascii="Calibri" w:hAnsi="Calibri" w:cs="Calibri" w:eastAsia="Calibri"/>
          <w:i/>
          <w:color w:val="1E1E1E"/>
          <w:spacing w:val="3"/>
          <w:sz w:val="22"/>
          <w:szCs w:val="22"/>
        </w:rPr>
        <w:t>jobactive</w:t>
      </w:r>
      <w:r>
        <w:rPr>
          <w:rFonts w:ascii="Calibri" w:hAnsi="Calibri" w:cs="Calibri" w:eastAsia="Calibri"/>
          <w:i/>
          <w:color w:val="1E1E1E"/>
          <w:spacing w:val="9"/>
          <w:sz w:val="22"/>
          <w:szCs w:val="22"/>
        </w:rPr>
        <w:t> </w:t>
      </w:r>
      <w:r>
        <w:rPr>
          <w:color w:val="252525"/>
          <w:spacing w:val="-1"/>
        </w:rPr>
        <w:t>Stream</w:t>
      </w:r>
      <w:r>
        <w:rPr>
          <w:color w:val="252525"/>
          <w:spacing w:val="-5"/>
        </w:rPr>
        <w:t> </w:t>
      </w:r>
      <w:r>
        <w:rPr>
          <w:color w:val="252525"/>
        </w:rPr>
        <w:t>B</w:t>
      </w:r>
      <w:r>
        <w:rPr>
          <w:color w:val="252525"/>
          <w:spacing w:val="-3"/>
        </w:rPr>
        <w:t> </w:t>
      </w:r>
      <w:r>
        <w:rPr>
          <w:color w:val="252525"/>
        </w:rPr>
        <w:t>and</w:t>
      </w:r>
      <w:r>
        <w:rPr>
          <w:color w:val="252525"/>
          <w:spacing w:val="-1"/>
        </w:rPr>
        <w:t> C,</w:t>
      </w:r>
      <w:r>
        <w:rPr>
          <w:color w:val="252525"/>
          <w:spacing w:val="-2"/>
        </w:rPr>
        <w:t> </w:t>
      </w:r>
      <w:r>
        <w:rPr>
          <w:color w:val="1E1E1E"/>
          <w:spacing w:val="3"/>
        </w:rPr>
        <w:t>Community</w:t>
      </w:r>
      <w:r>
        <w:rPr>
          <w:color w:val="1E1E1E"/>
          <w:spacing w:val="82"/>
          <w:w w:val="99"/>
        </w:rPr>
        <w:t> </w:t>
      </w:r>
      <w:r>
        <w:rPr>
          <w:color w:val="1E1E1E"/>
          <w:spacing w:val="4"/>
        </w:rPr>
        <w:t>Development</w:t>
      </w:r>
      <w:r>
        <w:rPr>
          <w:color w:val="1E1E1E"/>
          <w:spacing w:val="3"/>
        </w:rPr>
        <w:t> Program</w:t>
      </w:r>
      <w:r>
        <w:rPr>
          <w:color w:val="1E1E1E"/>
          <w:spacing w:val="4"/>
        </w:rPr>
        <w:t> </w:t>
      </w:r>
      <w:r>
        <w:rPr>
          <w:color w:val="1E1E1E"/>
          <w:spacing w:val="2"/>
        </w:rPr>
        <w:t>(CDP)</w:t>
      </w:r>
      <w:r>
        <w:rPr>
          <w:color w:val="1E1E1E"/>
          <w:spacing w:val="11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Disability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Services</w:t>
      </w:r>
      <w:r>
        <w:rPr/>
      </w:r>
    </w:p>
    <w:p>
      <w:pPr>
        <w:pStyle w:val="BodyText"/>
        <w:numPr>
          <w:ilvl w:val="0"/>
          <w:numId w:val="1"/>
        </w:numPr>
        <w:tabs>
          <w:tab w:pos="702" w:val="left" w:leader="none"/>
        </w:tabs>
        <w:spacing w:line="240" w:lineRule="auto" w:before="62" w:after="0"/>
        <w:ind w:left="701" w:right="0" w:hanging="286"/>
        <w:jc w:val="left"/>
      </w:pPr>
      <w:r>
        <w:rPr>
          <w:color w:val="252525"/>
          <w:spacing w:val="-1"/>
        </w:rPr>
        <w:t>people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-3"/>
        </w:rPr>
        <w:t> </w:t>
      </w:r>
      <w:r>
        <w:rPr>
          <w:color w:val="252525"/>
        </w:rPr>
        <w:t>in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 labour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market</w:t>
      </w:r>
      <w:r>
        <w:rPr/>
      </w:r>
    </w:p>
    <w:p>
      <w:pPr>
        <w:pStyle w:val="BodyText"/>
        <w:numPr>
          <w:ilvl w:val="0"/>
          <w:numId w:val="1"/>
        </w:numPr>
        <w:tabs>
          <w:tab w:pos="702" w:val="left" w:leader="none"/>
        </w:tabs>
        <w:spacing w:line="240" w:lineRule="auto" w:before="88" w:after="0"/>
        <w:ind w:left="701" w:right="0" w:hanging="286"/>
        <w:jc w:val="left"/>
      </w:pPr>
      <w:r>
        <w:rPr>
          <w:color w:val="252525"/>
        </w:rPr>
        <w:t>youth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and students</w:t>
      </w:r>
      <w:r>
        <w:rPr>
          <w:color w:val="252525"/>
          <w:spacing w:val="-2"/>
        </w:rPr>
        <w:t> at</w:t>
      </w:r>
      <w:r>
        <w:rPr>
          <w:color w:val="252525"/>
          <w:spacing w:val="-1"/>
        </w:rPr>
        <w:t> risk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disengaging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when leaving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school</w:t>
      </w:r>
      <w:r>
        <w:rPr/>
      </w:r>
    </w:p>
    <w:p>
      <w:pPr>
        <w:pStyle w:val="BodyText"/>
        <w:numPr>
          <w:ilvl w:val="0"/>
          <w:numId w:val="1"/>
        </w:numPr>
        <w:tabs>
          <w:tab w:pos="702" w:val="left" w:leader="none"/>
        </w:tabs>
        <w:spacing w:line="240" w:lineRule="auto" w:before="91" w:after="0"/>
        <w:ind w:left="701" w:right="0" w:hanging="286"/>
        <w:jc w:val="left"/>
      </w:pPr>
      <w:r>
        <w:rPr>
          <w:color w:val="252525"/>
        </w:rPr>
        <w:t>the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needs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employers.</w:t>
      </w:r>
      <w:r>
        <w:rPr/>
      </w:r>
    </w:p>
    <w:p>
      <w:pPr>
        <w:pStyle w:val="BodyText"/>
        <w:spacing w:line="240" w:lineRule="auto" w:before="88"/>
        <w:ind w:right="0"/>
        <w:jc w:val="left"/>
      </w:pP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</w:rPr>
        <w:t>types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activities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> </w:t>
      </w:r>
      <w:r>
        <w:rPr>
          <w:color w:val="252525"/>
        </w:rPr>
        <w:t>may</w:t>
      </w:r>
      <w:r>
        <w:rPr>
          <w:color w:val="252525"/>
          <w:spacing w:val="-5"/>
        </w:rPr>
        <w:t> </w:t>
      </w:r>
      <w:r>
        <w:rPr>
          <w:color w:val="252525"/>
        </w:rPr>
        <w:t>be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funded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include:</w:t>
      </w:r>
      <w:r>
        <w:rPr/>
      </w:r>
    </w:p>
    <w:p>
      <w:pPr>
        <w:pStyle w:val="BodyText"/>
        <w:numPr>
          <w:ilvl w:val="0"/>
          <w:numId w:val="1"/>
        </w:numPr>
        <w:tabs>
          <w:tab w:pos="702" w:val="left" w:leader="none"/>
        </w:tabs>
        <w:spacing w:line="260" w:lineRule="auto" w:before="150" w:after="0"/>
        <w:ind w:left="701" w:right="846" w:hanging="286"/>
        <w:jc w:val="left"/>
      </w:pPr>
      <w:r>
        <w:rPr>
          <w:color w:val="252525"/>
          <w:spacing w:val="-1"/>
        </w:rPr>
        <w:t>support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employers</w:t>
      </w:r>
      <w:r>
        <w:rPr>
          <w:color w:val="252525"/>
          <w:spacing w:val="-5"/>
        </w:rPr>
        <w:t> </w:t>
      </w:r>
      <w:r>
        <w:rPr>
          <w:color w:val="252525"/>
        </w:rPr>
        <w:t>to</w:t>
      </w:r>
      <w:r>
        <w:rPr>
          <w:color w:val="252525"/>
          <w:spacing w:val="-5"/>
        </w:rPr>
        <w:t> </w:t>
      </w:r>
      <w:r>
        <w:rPr>
          <w:color w:val="252525"/>
        </w:rPr>
        <w:t>engage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retain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Indigenous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jobseekers</w:t>
      </w:r>
      <w:r>
        <w:rPr>
          <w:color w:val="252525"/>
        </w:rPr>
        <w:t> </w:t>
      </w:r>
      <w:r>
        <w:rPr>
          <w:color w:val="252525"/>
          <w:spacing w:val="-1"/>
        </w:rPr>
        <w:t>into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real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sustainable</w:t>
      </w:r>
      <w:r>
        <w:rPr>
          <w:color w:val="252525"/>
          <w:spacing w:val="67"/>
        </w:rPr>
        <w:t> </w:t>
      </w:r>
      <w:r>
        <w:rPr>
          <w:color w:val="252525"/>
        </w:rPr>
        <w:t>ongoing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jobs,</w:t>
      </w:r>
      <w:r>
        <w:rPr>
          <w:color w:val="252525"/>
          <w:spacing w:val="-2"/>
        </w:rPr>
        <w:t> </w:t>
      </w:r>
      <w:r>
        <w:rPr>
          <w:color w:val="252525"/>
        </w:rPr>
        <w:t>as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well</w:t>
      </w:r>
      <w:r>
        <w:rPr>
          <w:color w:val="252525"/>
          <w:spacing w:val="-4"/>
        </w:rPr>
        <w:t> </w:t>
      </w:r>
      <w:r>
        <w:rPr>
          <w:color w:val="252525"/>
        </w:rPr>
        <w:t>as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address</w:t>
      </w:r>
      <w:r>
        <w:rPr>
          <w:color w:val="252525"/>
          <w:spacing w:val="-5"/>
        </w:rPr>
        <w:t> </w:t>
      </w:r>
      <w:r>
        <w:rPr>
          <w:color w:val="252525"/>
        </w:rPr>
        <w:t>barriers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to recruitment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retention</w:t>
      </w:r>
      <w:r>
        <w:rPr/>
      </w:r>
    </w:p>
    <w:p>
      <w:pPr>
        <w:pStyle w:val="BodyText"/>
        <w:numPr>
          <w:ilvl w:val="0"/>
          <w:numId w:val="1"/>
        </w:numPr>
        <w:tabs>
          <w:tab w:pos="702" w:val="left" w:leader="none"/>
        </w:tabs>
        <w:spacing w:line="260" w:lineRule="auto" w:before="67" w:after="0"/>
        <w:ind w:left="701" w:right="274" w:hanging="286"/>
        <w:jc w:val="left"/>
      </w:pPr>
      <w:r>
        <w:rPr>
          <w:color w:val="252525"/>
          <w:spacing w:val="-1"/>
        </w:rPr>
        <w:t>support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secondary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school students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gain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work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experience through school-based</w:t>
      </w:r>
      <w:r>
        <w:rPr>
          <w:color w:val="252525"/>
        </w:rPr>
        <w:t> </w:t>
      </w:r>
      <w:r>
        <w:rPr>
          <w:color w:val="252525"/>
          <w:spacing w:val="-1"/>
        </w:rPr>
        <w:t>traineeships</w:t>
      </w:r>
      <w:r>
        <w:rPr>
          <w:color w:val="252525"/>
          <w:spacing w:val="69"/>
        </w:rPr>
        <w:t> </w:t>
      </w:r>
      <w:r>
        <w:rPr>
          <w:color w:val="252525"/>
        </w:rPr>
        <w:t>and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transition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into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sustainable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further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education/training</w:t>
      </w:r>
      <w:r>
        <w:rPr/>
      </w:r>
    </w:p>
    <w:p>
      <w:pPr>
        <w:spacing w:after="0" w:line="260" w:lineRule="auto"/>
        <w:jc w:val="left"/>
        <w:sectPr>
          <w:headerReference w:type="default" r:id="rId10"/>
          <w:pgSz w:w="11910" w:h="16840"/>
          <w:pgMar w:header="990" w:footer="705" w:top="1280" w:bottom="900" w:left="720" w:right="720"/>
        </w:sectPr>
      </w:pP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702" w:val="left" w:leader="none"/>
        </w:tabs>
        <w:spacing w:line="285" w:lineRule="auto" w:before="55" w:after="0"/>
        <w:ind w:left="132" w:right="437" w:firstLine="283"/>
        <w:jc w:val="left"/>
      </w:pPr>
      <w:r>
        <w:rPr>
          <w:color w:val="252525"/>
          <w:spacing w:val="-1"/>
        </w:rPr>
        <w:t>support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tertiary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students</w:t>
      </w:r>
      <w:r>
        <w:rPr>
          <w:color w:val="252525"/>
          <w:spacing w:val="-6"/>
        </w:rPr>
        <w:t> </w:t>
      </w:r>
      <w:r>
        <w:rPr>
          <w:color w:val="252525"/>
        </w:rPr>
        <w:t>to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access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paid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work-placement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opportunities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through</w:t>
      </w:r>
      <w:r>
        <w:rPr>
          <w:color w:val="252525"/>
          <w:spacing w:val="-3"/>
        </w:rPr>
        <w:t> </w:t>
      </w:r>
      <w:r>
        <w:rPr>
          <w:color w:val="252525"/>
        </w:rPr>
        <w:t>a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cadetship</w:t>
      </w:r>
      <w:r>
        <w:rPr>
          <w:color w:val="252525"/>
          <w:spacing w:val="79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Agency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encourages</w:t>
      </w:r>
      <w:r>
        <w:rPr>
          <w:color w:val="252525"/>
          <w:spacing w:val="-8"/>
        </w:rPr>
        <w:t> </w:t>
      </w:r>
      <w:r>
        <w:rPr>
          <w:color w:val="252525"/>
          <w:spacing w:val="-1"/>
        </w:rPr>
        <w:t>applications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activities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tailored</w:t>
      </w:r>
      <w:r>
        <w:rPr>
          <w:color w:val="252525"/>
          <w:spacing w:val="-5"/>
        </w:rPr>
        <w:t> </w:t>
      </w:r>
      <w:r>
        <w:rPr>
          <w:color w:val="252525"/>
        </w:rPr>
        <w:t>to</w:t>
      </w:r>
      <w:r>
        <w:rPr>
          <w:color w:val="252525"/>
          <w:spacing w:val="-6"/>
        </w:rPr>
        <w:t> </w:t>
      </w:r>
      <w:r>
        <w:rPr>
          <w:color w:val="252525"/>
        </w:rPr>
        <w:t>local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circumstances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with</w:t>
      </w:r>
      <w:r>
        <w:rPr>
          <w:color w:val="252525"/>
          <w:spacing w:val="-5"/>
        </w:rPr>
        <w:t> </w:t>
      </w:r>
      <w:r>
        <w:rPr>
          <w:color w:val="252525"/>
        </w:rPr>
        <w:t>the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involvement</w:t>
      </w:r>
      <w:r>
        <w:rPr>
          <w:color w:val="252525"/>
          <w:spacing w:val="101"/>
          <w:w w:val="99"/>
        </w:rPr>
        <w:t> </w:t>
      </w:r>
      <w:r>
        <w:rPr>
          <w:color w:val="252525"/>
          <w:spacing w:val="-1"/>
        </w:rPr>
        <w:t>of</w:t>
      </w:r>
      <w:r>
        <w:rPr>
          <w:color w:val="252525"/>
        </w:rPr>
        <w:t> </w:t>
      </w:r>
      <w:r>
        <w:rPr>
          <w:color w:val="252525"/>
          <w:spacing w:val="-1"/>
        </w:rPr>
        <w:t>Indigenous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communities.</w:t>
      </w:r>
      <w:r>
        <w:rPr/>
      </w:r>
    </w:p>
    <w:p>
      <w:pPr>
        <w:pStyle w:val="Heading2"/>
        <w:tabs>
          <w:tab w:pos="852" w:val="left" w:leader="none"/>
        </w:tabs>
        <w:spacing w:line="240" w:lineRule="auto" w:before="97"/>
        <w:ind w:right="0"/>
        <w:jc w:val="left"/>
        <w:rPr>
          <w:b w:val="0"/>
          <w:bCs w:val="0"/>
        </w:rPr>
      </w:pPr>
      <w:r>
        <w:rPr>
          <w:color w:val="252525"/>
        </w:rPr>
        <w:t>A5</w:t>
        <w:tab/>
      </w:r>
      <w:r>
        <w:rPr>
          <w:color w:val="252525"/>
          <w:spacing w:val="-1"/>
        </w:rPr>
        <w:t>What cannot</w:t>
      </w:r>
      <w:r>
        <w:rPr>
          <w:color w:val="252525"/>
        </w:rPr>
        <w:t> </w:t>
      </w:r>
      <w:r>
        <w:rPr>
          <w:color w:val="252525"/>
          <w:spacing w:val="-1"/>
        </w:rPr>
        <w:t>be</w:t>
      </w:r>
      <w:r>
        <w:rPr>
          <w:color w:val="252525"/>
        </w:rPr>
        <w:t> </w:t>
      </w:r>
      <w:r>
        <w:rPr>
          <w:color w:val="252525"/>
          <w:spacing w:val="-1"/>
        </w:rPr>
        <w:t>funded?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Activities</w:t>
      </w:r>
      <w:r>
        <w:rPr>
          <w:spacing w:val="-4"/>
        </w:rPr>
        <w:t> </w:t>
      </w:r>
      <w:r>
        <w:rPr>
          <w:spacing w:val="-1"/>
        </w:rPr>
        <w:t>that will</w:t>
      </w:r>
      <w:r>
        <w:rPr>
          <w:spacing w:val="-4"/>
        </w:rPr>
        <w:t> </w:t>
      </w:r>
      <w:r>
        <w:rPr>
          <w:rFonts w:ascii="Calibri"/>
          <w:b/>
        </w:rPr>
        <w:t>not</w:t>
      </w:r>
      <w:r>
        <w:rPr>
          <w:rFonts w:ascii="Calibri"/>
          <w:b/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funded </w:t>
      </w:r>
      <w:r>
        <w:rPr/>
        <w:t>are:</w:t>
      </w:r>
      <w:r>
        <w:rPr/>
      </w:r>
    </w:p>
    <w:p>
      <w:pPr>
        <w:pStyle w:val="BodyText"/>
        <w:numPr>
          <w:ilvl w:val="0"/>
          <w:numId w:val="1"/>
        </w:numPr>
        <w:tabs>
          <w:tab w:pos="702" w:val="left" w:leader="none"/>
        </w:tabs>
        <w:spacing w:line="260" w:lineRule="auto" w:before="167" w:after="0"/>
        <w:ind w:left="701" w:right="437" w:hanging="286"/>
        <w:jc w:val="left"/>
      </w:pPr>
      <w:r>
        <w:rPr>
          <w:color w:val="252525"/>
          <w:spacing w:val="-1"/>
        </w:rPr>
        <w:t>youth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engagement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compulsory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school-aged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children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activities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> </w:t>
      </w:r>
      <w:r>
        <w:rPr>
          <w:color w:val="252525"/>
        </w:rPr>
        <w:t>are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directly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aimed</w:t>
      </w:r>
      <w:r>
        <w:rPr>
          <w:color w:val="252525"/>
          <w:spacing w:val="-5"/>
        </w:rPr>
        <w:t> </w:t>
      </w:r>
      <w:r>
        <w:rPr>
          <w:color w:val="252525"/>
        </w:rPr>
        <w:t>at</w:t>
      </w:r>
      <w:r>
        <w:rPr>
          <w:color w:val="252525"/>
          <w:spacing w:val="95"/>
          <w:w w:val="99"/>
        </w:rPr>
        <w:t> </w:t>
      </w:r>
      <w:r>
        <w:rPr>
          <w:color w:val="252525"/>
        </w:rPr>
        <w:t>achieving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further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education</w:t>
      </w:r>
      <w:r>
        <w:rPr>
          <w:color w:val="252525"/>
        </w:rPr>
        <w:t> </w:t>
      </w:r>
      <w:r>
        <w:rPr>
          <w:color w:val="252525"/>
          <w:spacing w:val="-1"/>
        </w:rPr>
        <w:t>outcomes</w:t>
      </w:r>
      <w:r>
        <w:rPr/>
      </w:r>
    </w:p>
    <w:p>
      <w:pPr>
        <w:pStyle w:val="BodyText"/>
        <w:numPr>
          <w:ilvl w:val="0"/>
          <w:numId w:val="1"/>
        </w:numPr>
        <w:tabs>
          <w:tab w:pos="702" w:val="left" w:leader="none"/>
        </w:tabs>
        <w:spacing w:line="263" w:lineRule="auto" w:before="67" w:after="0"/>
        <w:ind w:left="701" w:right="274" w:hanging="286"/>
        <w:jc w:val="left"/>
      </w:pPr>
      <w:r>
        <w:rPr>
          <w:color w:val="252525"/>
          <w:spacing w:val="-1"/>
        </w:rPr>
        <w:t>training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> </w:t>
      </w:r>
      <w:r>
        <w:rPr>
          <w:color w:val="252525"/>
        </w:rPr>
        <w:t>is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connected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sustainable</w:t>
      </w:r>
      <w:r>
        <w:rPr>
          <w:color w:val="252525"/>
          <w:spacing w:val="2"/>
        </w:rPr>
        <w:t> </w:t>
      </w:r>
      <w:r>
        <w:rPr>
          <w:color w:val="252525"/>
          <w:spacing w:val="-1"/>
        </w:rPr>
        <w:t>employment.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Activities,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services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jobs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are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59"/>
          <w:w w:val="99"/>
        </w:rPr>
        <w:t> </w:t>
      </w:r>
      <w:r>
        <w:rPr>
          <w:color w:val="252525"/>
          <w:spacing w:val="-1"/>
        </w:rPr>
        <w:t>responsibility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state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4"/>
        </w:rPr>
        <w:t> </w:t>
      </w:r>
      <w:r>
        <w:rPr>
          <w:color w:val="252525"/>
        </w:rPr>
        <w:t>territory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other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Australian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Government</w:t>
      </w:r>
      <w:r>
        <w:rPr>
          <w:color w:val="252525"/>
          <w:spacing w:val="-4"/>
        </w:rPr>
        <w:t> </w:t>
      </w:r>
      <w:r>
        <w:rPr>
          <w:color w:val="252525"/>
        </w:rPr>
        <w:t>programs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are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already</w:t>
      </w:r>
      <w:r>
        <w:rPr>
          <w:color w:val="252525"/>
          <w:spacing w:val="73"/>
          <w:w w:val="99"/>
        </w:rPr>
        <w:t> </w:t>
      </w:r>
      <w:r>
        <w:rPr>
          <w:color w:val="252525"/>
          <w:spacing w:val="-1"/>
        </w:rPr>
        <w:t>funded,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including:</w:t>
      </w:r>
      <w:r>
        <w:rPr/>
      </w:r>
    </w:p>
    <w:p>
      <w:pPr>
        <w:pStyle w:val="BodyText"/>
        <w:numPr>
          <w:ilvl w:val="1"/>
          <w:numId w:val="1"/>
        </w:numPr>
        <w:tabs>
          <w:tab w:pos="1153" w:val="left" w:leader="none"/>
        </w:tabs>
        <w:spacing w:line="240" w:lineRule="auto" w:before="60" w:after="0"/>
        <w:ind w:left="1152" w:right="0" w:hanging="283"/>
        <w:jc w:val="left"/>
      </w:pPr>
      <w:r>
        <w:rPr>
          <w:color w:val="252525"/>
          <w:spacing w:val="-1"/>
        </w:rPr>
        <w:t>adult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vocational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education and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training</w:t>
      </w:r>
      <w:r>
        <w:rPr>
          <w:color w:val="252525"/>
          <w:spacing w:val="-4"/>
        </w:rPr>
        <w:t> </w:t>
      </w:r>
      <w:r>
        <w:rPr>
          <w:color w:val="252525"/>
        </w:rPr>
        <w:t>(VET)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activities</w:t>
      </w:r>
      <w:r>
        <w:rPr/>
      </w:r>
    </w:p>
    <w:p>
      <w:pPr>
        <w:pStyle w:val="BodyText"/>
        <w:numPr>
          <w:ilvl w:val="1"/>
          <w:numId w:val="1"/>
        </w:numPr>
        <w:tabs>
          <w:tab w:pos="1153" w:val="left" w:leader="none"/>
        </w:tabs>
        <w:spacing w:line="263" w:lineRule="auto" w:before="89" w:after="0"/>
        <w:ind w:left="1152" w:right="691" w:hanging="283"/>
        <w:jc w:val="left"/>
      </w:pPr>
      <w:r>
        <w:rPr>
          <w:color w:val="252525"/>
          <w:spacing w:val="-1"/>
        </w:rPr>
        <w:t>cultural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heritage,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land</w:t>
      </w:r>
      <w:r>
        <w:rPr>
          <w:color w:val="252525"/>
          <w:spacing w:val="-4"/>
        </w:rPr>
        <w:t> </w:t>
      </w:r>
      <w:r>
        <w:rPr>
          <w:color w:val="252525"/>
        </w:rPr>
        <w:t>rights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land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management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activities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subject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state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territory</w:t>
      </w:r>
      <w:r>
        <w:rPr>
          <w:color w:val="252525"/>
          <w:spacing w:val="77"/>
          <w:w w:val="99"/>
        </w:rPr>
        <w:t> </w:t>
      </w:r>
      <w:r>
        <w:rPr>
          <w:color w:val="252525"/>
          <w:spacing w:val="-1"/>
        </w:rPr>
        <w:t>legislation</w:t>
      </w:r>
      <w:r>
        <w:rPr/>
      </w:r>
    </w:p>
    <w:p>
      <w:pPr>
        <w:pStyle w:val="BodyText"/>
        <w:numPr>
          <w:ilvl w:val="1"/>
          <w:numId w:val="1"/>
        </w:numPr>
        <w:tabs>
          <w:tab w:pos="1153" w:val="left" w:leader="none"/>
        </w:tabs>
        <w:spacing w:line="240" w:lineRule="auto" w:before="62" w:after="0"/>
        <w:ind w:left="1152" w:right="0" w:hanging="283"/>
        <w:jc w:val="left"/>
        <w:rPr>
          <w:rFonts w:ascii="Calibri" w:hAnsi="Calibri" w:cs="Calibri" w:eastAsia="Calibri"/>
        </w:rPr>
      </w:pPr>
      <w:r>
        <w:rPr>
          <w:color w:val="252525"/>
          <w:spacing w:val="-1"/>
        </w:rPr>
        <w:t>employment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services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including</w:t>
      </w:r>
      <w:r>
        <w:rPr>
          <w:color w:val="252525"/>
          <w:spacing w:val="-8"/>
        </w:rPr>
        <w:t> </w:t>
      </w:r>
      <w:r>
        <w:rPr>
          <w:color w:val="252525"/>
          <w:spacing w:val="-1"/>
        </w:rPr>
        <w:t>Community</w:t>
      </w:r>
      <w:r>
        <w:rPr>
          <w:color w:val="252525"/>
          <w:spacing w:val="-8"/>
        </w:rPr>
        <w:t> </w:t>
      </w:r>
      <w:r>
        <w:rPr>
          <w:color w:val="252525"/>
          <w:spacing w:val="-1"/>
        </w:rPr>
        <w:t>Development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Programme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3"/>
        </w:rPr>
        <w:t> </w:t>
      </w:r>
      <w:r>
        <w:rPr>
          <w:rFonts w:ascii="Calibri"/>
          <w:i/>
          <w:color w:val="252525"/>
          <w:spacing w:val="-1"/>
        </w:rPr>
        <w:t>jobactive</w:t>
      </w:r>
      <w:r>
        <w:rPr>
          <w:rFonts w:ascii="Calibri"/>
        </w:rPr>
      </w:r>
    </w:p>
    <w:p>
      <w:pPr>
        <w:pStyle w:val="BodyText"/>
        <w:numPr>
          <w:ilvl w:val="1"/>
          <w:numId w:val="1"/>
        </w:numPr>
        <w:tabs>
          <w:tab w:pos="1153" w:val="left" w:leader="none"/>
        </w:tabs>
        <w:spacing w:line="240" w:lineRule="auto" w:before="88" w:after="0"/>
        <w:ind w:left="1152" w:right="0" w:hanging="283"/>
        <w:jc w:val="left"/>
      </w:pPr>
      <w:r>
        <w:rPr>
          <w:color w:val="252525"/>
          <w:spacing w:val="-1"/>
        </w:rPr>
        <w:t>funding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wages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positions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irrespective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project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outcomes</w:t>
      </w:r>
      <w:r>
        <w:rPr/>
      </w:r>
    </w:p>
    <w:p>
      <w:pPr>
        <w:pStyle w:val="BodyText"/>
        <w:numPr>
          <w:ilvl w:val="0"/>
          <w:numId w:val="1"/>
        </w:numPr>
        <w:tabs>
          <w:tab w:pos="702" w:val="left" w:leader="none"/>
        </w:tabs>
        <w:spacing w:line="262" w:lineRule="auto" w:before="90" w:after="0"/>
        <w:ind w:left="701" w:right="1024" w:hanging="286"/>
        <w:jc w:val="left"/>
      </w:pPr>
      <w:r>
        <w:rPr>
          <w:color w:val="252525"/>
          <w:spacing w:val="-1"/>
        </w:rPr>
        <w:t>Board 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Executive positions</w:t>
      </w:r>
      <w:r>
        <w:rPr>
          <w:color w:val="252525"/>
          <w:spacing w:val="-2"/>
        </w:rPr>
        <w:t> in</w:t>
      </w:r>
      <w:r>
        <w:rPr>
          <w:color w:val="252525"/>
          <w:spacing w:val="-1"/>
        </w:rPr>
        <w:t> organisations</w:t>
      </w:r>
      <w:r>
        <w:rPr>
          <w:color w:val="252525"/>
          <w:spacing w:val="-2"/>
        </w:rPr>
        <w:t> where</w:t>
      </w:r>
      <w:r>
        <w:rPr>
          <w:color w:val="252525"/>
        </w:rPr>
        <w:t> it</w:t>
      </w:r>
      <w:r>
        <w:rPr>
          <w:color w:val="252525"/>
          <w:spacing w:val="-3"/>
        </w:rPr>
        <w:t> </w:t>
      </w:r>
      <w:r>
        <w:rPr>
          <w:color w:val="252525"/>
        </w:rPr>
        <w:t>is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normally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part 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5"/>
        </w:rPr>
        <w:t> </w:t>
      </w:r>
      <w:r>
        <w:rPr>
          <w:color w:val="252525"/>
          <w:spacing w:val="-1"/>
        </w:rPr>
        <w:t>organisations</w:t>
      </w:r>
      <w:r>
        <w:rPr>
          <w:color w:val="252525"/>
          <w:spacing w:val="71"/>
        </w:rPr>
        <w:t> </w:t>
      </w:r>
      <w:r>
        <w:rPr>
          <w:color w:val="252525"/>
          <w:spacing w:val="-1"/>
        </w:rPr>
        <w:t>operational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costs</w:t>
      </w:r>
      <w:r>
        <w:rPr/>
      </w:r>
    </w:p>
    <w:p>
      <w:pPr>
        <w:pStyle w:val="BodyText"/>
        <w:numPr>
          <w:ilvl w:val="0"/>
          <w:numId w:val="1"/>
        </w:numPr>
        <w:tabs>
          <w:tab w:pos="702" w:val="left" w:leader="none"/>
        </w:tabs>
        <w:spacing w:line="240" w:lineRule="auto" w:before="62" w:after="0"/>
        <w:ind w:left="701" w:right="0" w:hanging="286"/>
        <w:jc w:val="left"/>
      </w:pPr>
      <w:r>
        <w:rPr>
          <w:spacing w:val="-1"/>
        </w:rPr>
        <w:t>retrospective</w:t>
      </w:r>
      <w:r>
        <w:rPr>
          <w:spacing w:val="-7"/>
        </w:rPr>
        <w:t> </w:t>
      </w:r>
      <w:r>
        <w:rPr>
          <w:spacing w:val="-1"/>
        </w:rPr>
        <w:t>funding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activities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already</w:t>
      </w:r>
      <w:r>
        <w:rPr>
          <w:spacing w:val="-5"/>
        </w:rPr>
        <w:t> </w:t>
      </w:r>
      <w:r>
        <w:rPr>
          <w:spacing w:val="-1"/>
        </w:rPr>
        <w:t>commenced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completed.</w:t>
      </w:r>
    </w:p>
    <w:p>
      <w:pPr>
        <w:spacing w:after="0" w:line="240" w:lineRule="auto"/>
        <w:jc w:val="left"/>
        <w:sectPr>
          <w:pgSz w:w="11910" w:h="16840"/>
          <w:pgMar w:header="990" w:footer="705" w:top="1280" w:bottom="900" w:left="720" w:right="720"/>
        </w:sectPr>
      </w:pPr>
    </w:p>
    <w:p>
      <w:pPr>
        <w:spacing w:line="240" w:lineRule="auto" w:before="7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42F3A"/>
          <w:spacing w:val="-1"/>
        </w:rPr>
        <w:t>PART</w:t>
      </w:r>
      <w:r>
        <w:rPr>
          <w:color w:val="242F3A"/>
        </w:rPr>
        <w:t> B</w:t>
      </w:r>
      <w:r>
        <w:rPr>
          <w:color w:val="242F3A"/>
          <w:spacing w:val="-1"/>
        </w:rPr>
        <w:t> </w:t>
      </w:r>
      <w:r>
        <w:rPr>
          <w:rFonts w:ascii="Century Gothic" w:hAnsi="Century Gothic" w:cs="Century Gothic" w:eastAsia="Century Gothic"/>
          <w:color w:val="242F3A"/>
        </w:rPr>
        <w:t>–</w:t>
      </w:r>
      <w:r>
        <w:rPr>
          <w:rFonts w:ascii="Century Gothic" w:hAnsi="Century Gothic" w:cs="Century Gothic" w:eastAsia="Century Gothic"/>
          <w:color w:val="242F3A"/>
          <w:spacing w:val="-1"/>
        </w:rPr>
        <w:t> </w:t>
      </w:r>
      <w:r>
        <w:rPr>
          <w:color w:val="242F3A"/>
          <w:spacing w:val="-1"/>
        </w:rPr>
        <w:t>APPLYING</w:t>
      </w:r>
      <w:r>
        <w:rPr>
          <w:color w:val="242F3A"/>
          <w:spacing w:val="-3"/>
        </w:rPr>
        <w:t> </w:t>
      </w:r>
      <w:r>
        <w:rPr>
          <w:color w:val="242F3A"/>
        </w:rPr>
        <w:t>FOR </w:t>
      </w:r>
      <w:r>
        <w:rPr>
          <w:color w:val="242F3A"/>
          <w:spacing w:val="-1"/>
        </w:rPr>
        <w:t>FUNDING</w:t>
      </w:r>
      <w:r>
        <w:rPr>
          <w:b w:val="0"/>
          <w:bCs w:val="0"/>
        </w:rPr>
      </w:r>
    </w:p>
    <w:p>
      <w:pPr>
        <w:pStyle w:val="Heading2"/>
        <w:tabs>
          <w:tab w:pos="852" w:val="left" w:leader="none"/>
        </w:tabs>
        <w:spacing w:line="240" w:lineRule="auto" w:before="288"/>
        <w:ind w:right="0"/>
        <w:jc w:val="left"/>
        <w:rPr>
          <w:b w:val="0"/>
          <w:bCs w:val="0"/>
        </w:rPr>
      </w:pPr>
      <w:r>
        <w:rPr>
          <w:color w:val="252525"/>
        </w:rPr>
        <w:t>B1</w:t>
        <w:tab/>
        <w:t>How</w:t>
      </w:r>
      <w:r>
        <w:rPr>
          <w:color w:val="252525"/>
          <w:spacing w:val="-1"/>
        </w:rPr>
        <w:t> </w:t>
      </w:r>
      <w:r>
        <w:rPr>
          <w:color w:val="252525"/>
        </w:rPr>
        <w:t>to</w:t>
      </w:r>
      <w:r>
        <w:rPr>
          <w:color w:val="252525"/>
          <w:spacing w:val="-1"/>
        </w:rPr>
        <w:t> apply</w:t>
      </w:r>
      <w:r>
        <w:rPr>
          <w:color w:val="252525"/>
          <w:spacing w:val="-2"/>
        </w:rPr>
        <w:t> for</w:t>
      </w:r>
      <w:r>
        <w:rPr>
          <w:color w:val="252525"/>
          <w:spacing w:val="-1"/>
        </w:rPr>
        <w:t> funding?</w:t>
      </w:r>
      <w:r>
        <w:rPr>
          <w:b w:val="0"/>
        </w:rPr>
      </w:r>
    </w:p>
    <w:p>
      <w:pPr>
        <w:pStyle w:val="BodyText"/>
        <w:spacing w:line="240" w:lineRule="auto" w:before="152"/>
        <w:ind w:right="0"/>
        <w:jc w:val="left"/>
      </w:pPr>
      <w:r>
        <w:rPr>
          <w:color w:val="252525"/>
          <w:spacing w:val="-1"/>
        </w:rPr>
        <w:t>Organisations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can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apply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Tailored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Assistance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Grants</w:t>
      </w:r>
      <w:r>
        <w:rPr>
          <w:color w:val="252525"/>
          <w:spacing w:val="-5"/>
        </w:rPr>
        <w:t> </w:t>
      </w:r>
      <w:r>
        <w:rPr>
          <w:color w:val="252525"/>
        </w:rPr>
        <w:t>at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any</w:t>
      </w:r>
      <w:r>
        <w:rPr>
          <w:color w:val="252525"/>
          <w:spacing w:val="-3"/>
        </w:rPr>
        <w:t> </w:t>
      </w:r>
      <w:r>
        <w:rPr>
          <w:color w:val="252525"/>
        </w:rPr>
        <w:t>time.</w:t>
      </w:r>
      <w:r>
        <w:rPr/>
      </w:r>
    </w:p>
    <w:p>
      <w:pPr>
        <w:pStyle w:val="BodyText"/>
        <w:spacing w:line="240" w:lineRule="auto" w:before="163"/>
        <w:ind w:right="580"/>
        <w:jc w:val="left"/>
      </w:pPr>
      <w:r>
        <w:rPr>
          <w:color w:val="252525"/>
          <w:spacing w:val="-2"/>
        </w:rPr>
        <w:t>Step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1: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Contact</w:t>
      </w:r>
      <w:r>
        <w:rPr>
          <w:color w:val="252525"/>
          <w:spacing w:val="-8"/>
        </w:rPr>
        <w:t> </w:t>
      </w:r>
      <w:r>
        <w:rPr>
          <w:color w:val="252525"/>
          <w:spacing w:val="-2"/>
        </w:rPr>
        <w:t>the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Regional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Network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on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1800</w:t>
      </w:r>
      <w:r>
        <w:rPr>
          <w:color w:val="252525"/>
          <w:spacing w:val="-8"/>
        </w:rPr>
        <w:t> </w:t>
      </w:r>
      <w:r>
        <w:rPr>
          <w:color w:val="252525"/>
          <w:spacing w:val="-2"/>
        </w:rPr>
        <w:t>079</w:t>
      </w:r>
      <w:r>
        <w:rPr>
          <w:color w:val="252525"/>
          <w:spacing w:val="-8"/>
        </w:rPr>
        <w:t> </w:t>
      </w:r>
      <w:r>
        <w:rPr>
          <w:color w:val="252525"/>
          <w:spacing w:val="-2"/>
        </w:rPr>
        <w:t>098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9"/>
        </w:rPr>
        <w:t> </w:t>
      </w:r>
      <w:r>
        <w:rPr>
          <w:color w:val="252525"/>
          <w:spacing w:val="-3"/>
        </w:rPr>
        <w:t>discuss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your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proposal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and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how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submit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an</w:t>
      </w:r>
      <w:r>
        <w:rPr>
          <w:color w:val="252525"/>
          <w:spacing w:val="78"/>
        </w:rPr>
        <w:t> </w:t>
      </w:r>
      <w:r>
        <w:rPr>
          <w:color w:val="252525"/>
          <w:spacing w:val="-3"/>
        </w:rPr>
        <w:t>initial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proposal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form.</w:t>
      </w:r>
      <w:r>
        <w:rPr>
          <w:color w:val="252525"/>
          <w:spacing w:val="-8"/>
        </w:rPr>
        <w:t> </w:t>
      </w:r>
      <w:r>
        <w:rPr>
          <w:color w:val="252525"/>
          <w:spacing w:val="-2"/>
        </w:rPr>
        <w:t>This</w:t>
      </w:r>
      <w:r>
        <w:rPr>
          <w:color w:val="252525"/>
          <w:spacing w:val="-10"/>
        </w:rPr>
        <w:t> </w:t>
      </w:r>
      <w:r>
        <w:rPr>
          <w:color w:val="252525"/>
          <w:spacing w:val="-2"/>
        </w:rPr>
        <w:t>may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include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arranging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an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appointment</w:t>
      </w:r>
      <w:r>
        <w:rPr>
          <w:color w:val="252525"/>
          <w:spacing w:val="-9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meet</w:t>
      </w:r>
      <w:r>
        <w:rPr>
          <w:color w:val="252525"/>
          <w:spacing w:val="-8"/>
        </w:rPr>
        <w:t> </w:t>
      </w:r>
      <w:r>
        <w:rPr>
          <w:color w:val="252525"/>
          <w:spacing w:val="-3"/>
        </w:rPr>
        <w:t>with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the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Regional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Network.</w:t>
      </w:r>
      <w:r>
        <w:rPr>
          <w:color w:val="252525"/>
        </w:rPr>
        <w:t> 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hyperlink r:id="rId13">
        <w:r>
          <w:rPr>
            <w:color w:val="0000FF"/>
            <w:spacing w:val="-3"/>
            <w:u w:val="single" w:color="0000FF"/>
          </w:rPr>
          <w:t>www.niaa.gov.au/contact-us/regional-network-addresses</w:t>
        </w:r>
        <w:r>
          <w:rPr>
            <w:color w:val="0000FF"/>
          </w:rPr>
        </w:r>
      </w:hyperlink>
      <w:r>
        <w:rPr>
          <w:color w:val="252525"/>
          <w:spacing w:val="-3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51"/>
        <w:ind w:left="132" w:right="36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52525"/>
          <w:spacing w:val="-2"/>
          <w:sz w:val="24"/>
        </w:rPr>
        <w:t>Step</w:t>
      </w:r>
      <w:r>
        <w:rPr>
          <w:rFonts w:ascii="Calibri"/>
          <w:color w:val="252525"/>
          <w:spacing w:val="-6"/>
          <w:sz w:val="24"/>
        </w:rPr>
        <w:t> </w:t>
      </w:r>
      <w:r>
        <w:rPr>
          <w:rFonts w:ascii="Calibri"/>
          <w:color w:val="252525"/>
          <w:spacing w:val="-1"/>
          <w:sz w:val="24"/>
        </w:rPr>
        <w:t>2:</w:t>
      </w:r>
      <w:r>
        <w:rPr>
          <w:rFonts w:ascii="Calibri"/>
          <w:color w:val="252525"/>
          <w:spacing w:val="-7"/>
          <w:sz w:val="24"/>
        </w:rPr>
        <w:t> </w:t>
      </w:r>
      <w:r>
        <w:rPr>
          <w:rFonts w:ascii="Calibri"/>
          <w:color w:val="252525"/>
          <w:spacing w:val="-1"/>
          <w:sz w:val="24"/>
        </w:rPr>
        <w:t>To</w:t>
      </w:r>
      <w:r>
        <w:rPr>
          <w:rFonts w:ascii="Calibri"/>
          <w:color w:val="252525"/>
          <w:spacing w:val="-9"/>
          <w:sz w:val="24"/>
        </w:rPr>
        <w:t> </w:t>
      </w:r>
      <w:r>
        <w:rPr>
          <w:rFonts w:ascii="Calibri"/>
          <w:color w:val="252525"/>
          <w:spacing w:val="-2"/>
          <w:sz w:val="24"/>
        </w:rPr>
        <w:t>develop</w:t>
      </w:r>
      <w:r>
        <w:rPr>
          <w:rFonts w:ascii="Calibri"/>
          <w:color w:val="252525"/>
          <w:spacing w:val="-5"/>
          <w:sz w:val="24"/>
        </w:rPr>
        <w:t> </w:t>
      </w:r>
      <w:r>
        <w:rPr>
          <w:rFonts w:ascii="Calibri"/>
          <w:color w:val="252525"/>
          <w:spacing w:val="-2"/>
          <w:sz w:val="24"/>
        </w:rPr>
        <w:t>your</w:t>
      </w:r>
      <w:r>
        <w:rPr>
          <w:rFonts w:ascii="Calibri"/>
          <w:color w:val="252525"/>
          <w:spacing w:val="-9"/>
          <w:sz w:val="24"/>
        </w:rPr>
        <w:t> </w:t>
      </w:r>
      <w:r>
        <w:rPr>
          <w:rFonts w:ascii="Calibri"/>
          <w:color w:val="252525"/>
          <w:spacing w:val="-3"/>
          <w:sz w:val="24"/>
        </w:rPr>
        <w:t>proposal,</w:t>
      </w:r>
      <w:r>
        <w:rPr>
          <w:rFonts w:ascii="Calibri"/>
          <w:color w:val="252525"/>
          <w:spacing w:val="-7"/>
          <w:sz w:val="24"/>
        </w:rPr>
        <w:t> </w:t>
      </w:r>
      <w:r>
        <w:rPr>
          <w:rFonts w:ascii="Calibri"/>
          <w:color w:val="252525"/>
          <w:spacing w:val="-3"/>
          <w:sz w:val="24"/>
        </w:rPr>
        <w:t>please</w:t>
      </w:r>
      <w:r>
        <w:rPr>
          <w:rFonts w:ascii="Calibri"/>
          <w:color w:val="252525"/>
          <w:spacing w:val="-6"/>
          <w:sz w:val="24"/>
        </w:rPr>
        <w:t> </w:t>
      </w:r>
      <w:r>
        <w:rPr>
          <w:rFonts w:ascii="Calibri"/>
          <w:color w:val="252525"/>
          <w:spacing w:val="-2"/>
          <w:sz w:val="24"/>
        </w:rPr>
        <w:t>refer</w:t>
      </w:r>
      <w:r>
        <w:rPr>
          <w:rFonts w:ascii="Calibri"/>
          <w:color w:val="252525"/>
          <w:spacing w:val="-7"/>
          <w:sz w:val="24"/>
        </w:rPr>
        <w:t> </w:t>
      </w:r>
      <w:r>
        <w:rPr>
          <w:rFonts w:ascii="Calibri"/>
          <w:color w:val="252525"/>
          <w:spacing w:val="-1"/>
          <w:sz w:val="24"/>
        </w:rPr>
        <w:t>to</w:t>
      </w:r>
      <w:r>
        <w:rPr>
          <w:rFonts w:ascii="Calibri"/>
          <w:color w:val="252525"/>
          <w:spacing w:val="-9"/>
          <w:sz w:val="24"/>
        </w:rPr>
        <w:t> </w:t>
      </w:r>
      <w:r>
        <w:rPr>
          <w:rFonts w:ascii="Calibri"/>
          <w:color w:val="252525"/>
          <w:spacing w:val="-2"/>
          <w:sz w:val="24"/>
        </w:rPr>
        <w:t>the</w:t>
      </w:r>
      <w:r>
        <w:rPr>
          <w:rFonts w:ascii="Calibri"/>
          <w:color w:val="252525"/>
          <w:spacing w:val="-6"/>
          <w:sz w:val="24"/>
        </w:rPr>
        <w:t> </w:t>
      </w:r>
      <w:r>
        <w:rPr>
          <w:rFonts w:ascii="Calibri"/>
          <w:b/>
          <w:color w:val="006FC0"/>
          <w:spacing w:val="-2"/>
          <w:sz w:val="24"/>
        </w:rPr>
        <w:t>IAS</w:t>
      </w:r>
      <w:r>
        <w:rPr>
          <w:rFonts w:ascii="Calibri"/>
          <w:b/>
          <w:color w:val="006FC0"/>
          <w:spacing w:val="-7"/>
          <w:sz w:val="24"/>
        </w:rPr>
        <w:t> </w:t>
      </w:r>
      <w:r>
        <w:rPr>
          <w:rFonts w:ascii="Calibri"/>
          <w:b/>
          <w:color w:val="006FC0"/>
          <w:spacing w:val="-3"/>
          <w:sz w:val="24"/>
        </w:rPr>
        <w:t>Guidelines</w:t>
      </w:r>
      <w:r>
        <w:rPr>
          <w:rFonts w:ascii="Calibri"/>
          <w:b/>
          <w:color w:val="006FC0"/>
          <w:spacing w:val="-7"/>
          <w:sz w:val="24"/>
        </w:rPr>
        <w:t> </w:t>
      </w:r>
      <w:r>
        <w:rPr>
          <w:rFonts w:ascii="Calibri"/>
          <w:color w:val="252525"/>
          <w:spacing w:val="-2"/>
          <w:sz w:val="24"/>
        </w:rPr>
        <w:t>and</w:t>
      </w:r>
      <w:r>
        <w:rPr>
          <w:rFonts w:ascii="Calibri"/>
          <w:color w:val="252525"/>
          <w:spacing w:val="-6"/>
          <w:sz w:val="24"/>
        </w:rPr>
        <w:t> </w:t>
      </w:r>
      <w:r>
        <w:rPr>
          <w:rFonts w:ascii="Calibri"/>
          <w:color w:val="252525"/>
          <w:spacing w:val="-3"/>
          <w:sz w:val="24"/>
        </w:rPr>
        <w:t>the</w:t>
      </w:r>
      <w:r>
        <w:rPr>
          <w:rFonts w:ascii="Calibri"/>
          <w:color w:val="252525"/>
          <w:spacing w:val="-6"/>
          <w:sz w:val="24"/>
        </w:rPr>
        <w:t> </w:t>
      </w:r>
      <w:r>
        <w:rPr>
          <w:rFonts w:ascii="Calibri"/>
          <w:b/>
          <w:color w:val="006FC0"/>
          <w:spacing w:val="-2"/>
          <w:sz w:val="24"/>
        </w:rPr>
        <w:t>TAEG</w:t>
      </w:r>
      <w:r>
        <w:rPr>
          <w:rFonts w:ascii="Calibri"/>
          <w:b/>
          <w:color w:val="006FC0"/>
          <w:spacing w:val="-7"/>
          <w:sz w:val="24"/>
        </w:rPr>
        <w:t> </w:t>
      </w:r>
      <w:r>
        <w:rPr>
          <w:rFonts w:ascii="Calibri"/>
          <w:b/>
          <w:color w:val="006FC0"/>
          <w:spacing w:val="-3"/>
          <w:sz w:val="24"/>
        </w:rPr>
        <w:t>Application</w:t>
      </w:r>
      <w:r>
        <w:rPr>
          <w:rFonts w:ascii="Calibri"/>
          <w:b/>
          <w:color w:val="006FC0"/>
          <w:spacing w:val="-9"/>
          <w:sz w:val="24"/>
        </w:rPr>
        <w:t> </w:t>
      </w:r>
      <w:r>
        <w:rPr>
          <w:rFonts w:ascii="Calibri"/>
          <w:b/>
          <w:color w:val="006FC0"/>
          <w:spacing w:val="-2"/>
          <w:sz w:val="24"/>
        </w:rPr>
        <w:t>Kit</w:t>
      </w:r>
      <w:r>
        <w:rPr>
          <w:rFonts w:ascii="Calibri"/>
          <w:b/>
          <w:color w:val="006FC0"/>
          <w:spacing w:val="-7"/>
          <w:sz w:val="24"/>
        </w:rPr>
        <w:t> </w:t>
      </w:r>
      <w:r>
        <w:rPr>
          <w:rFonts w:ascii="Calibri"/>
          <w:spacing w:val="-2"/>
          <w:sz w:val="24"/>
        </w:rPr>
        <w:t>as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2"/>
          <w:sz w:val="24"/>
        </w:rPr>
        <w:t>you</w:t>
      </w:r>
      <w:r>
        <w:rPr>
          <w:rFonts w:ascii="Calibri"/>
          <w:spacing w:val="72"/>
          <w:sz w:val="24"/>
        </w:rPr>
        <w:t> </w:t>
      </w:r>
      <w:r>
        <w:rPr>
          <w:rFonts w:ascii="Calibri"/>
          <w:spacing w:val="-3"/>
          <w:sz w:val="24"/>
        </w:rPr>
        <w:t>complete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2"/>
          <w:sz w:val="24"/>
        </w:rPr>
        <w:t>form.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480" w:lineRule="auto" w:before="0"/>
        <w:ind w:right="2944"/>
        <w:jc w:val="left"/>
      </w:pPr>
      <w:r>
        <w:rPr>
          <w:color w:val="252525"/>
          <w:spacing w:val="-2"/>
        </w:rPr>
        <w:t>Step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3: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If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you</w:t>
      </w:r>
      <w:r>
        <w:rPr>
          <w:color w:val="252525"/>
          <w:spacing w:val="-10"/>
        </w:rPr>
        <w:t> </w:t>
      </w:r>
      <w:r>
        <w:rPr>
          <w:color w:val="252525"/>
          <w:spacing w:val="-3"/>
        </w:rPr>
        <w:t>require</w:t>
      </w:r>
      <w:r>
        <w:rPr>
          <w:color w:val="252525"/>
          <w:spacing w:val="-9"/>
        </w:rPr>
        <w:t> </w:t>
      </w:r>
      <w:r>
        <w:rPr>
          <w:color w:val="252525"/>
          <w:spacing w:val="-3"/>
        </w:rPr>
        <w:t>further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advice,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please</w:t>
      </w:r>
      <w:r>
        <w:rPr>
          <w:color w:val="252525"/>
          <w:spacing w:val="-8"/>
        </w:rPr>
        <w:t> </w:t>
      </w:r>
      <w:r>
        <w:rPr>
          <w:color w:val="252525"/>
          <w:spacing w:val="-3"/>
        </w:rPr>
        <w:t>contact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the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Regional</w:t>
      </w:r>
      <w:r>
        <w:rPr>
          <w:color w:val="252525"/>
          <w:spacing w:val="-8"/>
        </w:rPr>
        <w:t> </w:t>
      </w:r>
      <w:r>
        <w:rPr>
          <w:color w:val="252525"/>
          <w:spacing w:val="-3"/>
        </w:rPr>
        <w:t>Network.</w:t>
      </w:r>
      <w:r>
        <w:rPr>
          <w:color w:val="252525"/>
          <w:spacing w:val="78"/>
        </w:rPr>
        <w:t> </w:t>
      </w:r>
      <w:r>
        <w:rPr>
          <w:color w:val="252525"/>
          <w:spacing w:val="-2"/>
        </w:rPr>
        <w:t>Step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4: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Submit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your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Initial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Proposal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Form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your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local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Regional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Network.</w:t>
      </w:r>
      <w:r>
        <w:rPr/>
      </w:r>
    </w:p>
    <w:p>
      <w:pPr>
        <w:pStyle w:val="BodyText"/>
        <w:spacing w:line="240" w:lineRule="auto" w:before="0"/>
        <w:ind w:right="508"/>
        <w:jc w:val="left"/>
      </w:pPr>
      <w:r>
        <w:rPr>
          <w:color w:val="252525"/>
          <w:spacing w:val="-2"/>
        </w:rPr>
        <w:t>Step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5: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If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you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are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invited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to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submit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an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application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for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funding,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fill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in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the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online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application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form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that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is</w:t>
      </w:r>
      <w:r>
        <w:rPr>
          <w:color w:val="252525"/>
          <w:spacing w:val="86"/>
        </w:rPr>
        <w:t> </w:t>
      </w:r>
      <w:r>
        <w:rPr>
          <w:color w:val="252525"/>
          <w:spacing w:val="-3"/>
        </w:rPr>
        <w:t>linked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your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Initial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Proposal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Form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and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upload</w:t>
      </w:r>
      <w:r>
        <w:rPr>
          <w:color w:val="252525"/>
          <w:spacing w:val="-8"/>
        </w:rPr>
        <w:t> </w:t>
      </w:r>
      <w:r>
        <w:rPr>
          <w:color w:val="252525"/>
          <w:spacing w:val="-3"/>
        </w:rPr>
        <w:t>supporting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documents.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0"/>
        <w:ind w:right="508"/>
        <w:jc w:val="left"/>
      </w:pPr>
      <w:r>
        <w:rPr>
          <w:color w:val="252525"/>
          <w:spacing w:val="-2"/>
        </w:rPr>
        <w:t>Step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6: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Following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an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assessment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your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application,</w:t>
      </w:r>
      <w:r>
        <w:rPr>
          <w:color w:val="252525"/>
          <w:spacing w:val="-6"/>
        </w:rPr>
        <w:t> </w:t>
      </w:r>
      <w:r>
        <w:rPr>
          <w:color w:val="252525"/>
        </w:rPr>
        <w:t>a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response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will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be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provided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you</w:t>
      </w:r>
      <w:r>
        <w:rPr>
          <w:color w:val="252525"/>
          <w:spacing w:val="-8"/>
        </w:rPr>
        <w:t> </w:t>
      </w:r>
      <w:r>
        <w:rPr>
          <w:color w:val="252525"/>
          <w:spacing w:val="-3"/>
        </w:rPr>
        <w:t>within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three</w:t>
      </w:r>
      <w:r>
        <w:rPr>
          <w:color w:val="252525"/>
          <w:spacing w:val="82"/>
          <w:w w:val="99"/>
        </w:rPr>
        <w:t> </w:t>
      </w:r>
      <w:r>
        <w:rPr>
          <w:color w:val="252525"/>
          <w:spacing w:val="-2"/>
        </w:rPr>
        <w:t>months,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unless</w:t>
      </w:r>
      <w:r>
        <w:rPr>
          <w:color w:val="252525"/>
          <w:spacing w:val="-8"/>
        </w:rPr>
        <w:t> </w:t>
      </w:r>
      <w:r>
        <w:rPr>
          <w:color w:val="252525"/>
          <w:spacing w:val="-3"/>
        </w:rPr>
        <w:t>further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information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clarification</w:t>
      </w:r>
      <w:r>
        <w:rPr>
          <w:color w:val="252525"/>
          <w:spacing w:val="-9"/>
        </w:rPr>
        <w:t> </w:t>
      </w:r>
      <w:r>
        <w:rPr>
          <w:color w:val="252525"/>
          <w:spacing w:val="-2"/>
        </w:rPr>
        <w:t>is</w:t>
      </w:r>
      <w:r>
        <w:rPr>
          <w:color w:val="252525"/>
          <w:spacing w:val="-8"/>
        </w:rPr>
        <w:t> </w:t>
      </w:r>
      <w:r>
        <w:rPr>
          <w:color w:val="252525"/>
          <w:spacing w:val="-3"/>
        </w:rPr>
        <w:t>required.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 w:before="0"/>
        <w:ind w:right="274"/>
        <w:jc w:val="left"/>
      </w:pP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important to</w:t>
      </w:r>
      <w:r>
        <w:rPr>
          <w:spacing w:val="-3"/>
        </w:rPr>
        <w:t> </w:t>
      </w:r>
      <w:r>
        <w:rPr>
          <w:spacing w:val="-1"/>
        </w:rPr>
        <w:t>note that </w:t>
      </w:r>
      <w:r>
        <w:rPr>
          <w:spacing w:val="-2"/>
        </w:rPr>
        <w:t>an</w:t>
      </w:r>
      <w:r>
        <w:rPr/>
        <w:t> </w:t>
      </w:r>
      <w:r>
        <w:rPr>
          <w:spacing w:val="-1"/>
        </w:rPr>
        <w:t>initial</w:t>
      </w:r>
      <w:r>
        <w:rPr>
          <w:spacing w:val="-4"/>
        </w:rPr>
        <w:t> </w:t>
      </w:r>
      <w:r>
        <w:rPr>
          <w:spacing w:val="-1"/>
        </w:rPr>
        <w:t>discussion or</w:t>
      </w:r>
      <w:r>
        <w:rPr>
          <w:spacing w:val="-3"/>
        </w:rPr>
        <w:t> </w:t>
      </w:r>
      <w:r>
        <w:rPr>
          <w:spacing w:val="-1"/>
        </w:rPr>
        <w:t>proposal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Agency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not considered </w:t>
      </w:r>
      <w:r>
        <w:rPr>
          <w:spacing w:val="-2"/>
        </w:rPr>
        <w:t>an</w:t>
      </w:r>
      <w:r>
        <w:rPr>
          <w:spacing w:val="49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funding.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tabs>
          <w:tab w:pos="852" w:val="left" w:leader="none"/>
        </w:tabs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52525"/>
          <w:w w:val="95"/>
        </w:rPr>
        <w:t>B2</w:t>
        <w:tab/>
      </w:r>
      <w:r>
        <w:rPr>
          <w:color w:val="252525"/>
          <w:spacing w:val="-1"/>
        </w:rPr>
        <w:t>Who</w:t>
      </w:r>
      <w:r>
        <w:rPr>
          <w:color w:val="252525"/>
        </w:rPr>
        <w:t> </w:t>
      </w:r>
      <w:r>
        <w:rPr>
          <w:color w:val="252525"/>
          <w:spacing w:val="-2"/>
        </w:rPr>
        <w:t>can</w:t>
      </w:r>
      <w:r>
        <w:rPr>
          <w:color w:val="252525"/>
        </w:rPr>
        <w:t> </w:t>
      </w:r>
      <w:r>
        <w:rPr>
          <w:color w:val="252525"/>
          <w:spacing w:val="-1"/>
        </w:rPr>
        <w:t>apply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for</w:t>
      </w:r>
      <w:r>
        <w:rPr>
          <w:color w:val="252525"/>
        </w:rPr>
        <w:t> </w:t>
      </w:r>
      <w:r>
        <w:rPr>
          <w:color w:val="252525"/>
          <w:spacing w:val="-1"/>
        </w:rPr>
        <w:t>funding?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252525"/>
          <w:spacing w:val="-1"/>
        </w:rPr>
        <w:t>Applicants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must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meet </w:t>
      </w:r>
      <w:r>
        <w:rPr>
          <w:color w:val="252525"/>
        </w:rPr>
        <w:t>all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eligibility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criteria</w:t>
      </w:r>
      <w:r>
        <w:rPr>
          <w:color w:val="252525"/>
          <w:spacing w:val="-2"/>
        </w:rPr>
        <w:t> in</w:t>
      </w:r>
      <w:r>
        <w:rPr>
          <w:color w:val="252525"/>
          <w:spacing w:val="-1"/>
        </w:rPr>
        <w:t> </w:t>
      </w:r>
      <w:r>
        <w:rPr>
          <w:color w:val="252525"/>
          <w:spacing w:val="-2"/>
        </w:rPr>
        <w:t>Section</w:t>
      </w:r>
      <w:r>
        <w:rPr>
          <w:color w:val="252525"/>
        </w:rPr>
        <w:t> 7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 the</w:t>
      </w:r>
      <w:r>
        <w:rPr>
          <w:color w:val="252525"/>
          <w:spacing w:val="-4"/>
        </w:rPr>
        <w:t> </w:t>
      </w:r>
      <w:r>
        <w:rPr>
          <w:color w:val="252525"/>
        </w:rPr>
        <w:t>IAS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Grant Guidelines.</w:t>
      </w:r>
      <w:r>
        <w:rPr/>
      </w:r>
    </w:p>
    <w:p>
      <w:pPr>
        <w:pStyle w:val="Heading2"/>
        <w:tabs>
          <w:tab w:pos="852" w:val="left" w:leader="none"/>
        </w:tabs>
        <w:spacing w:line="240" w:lineRule="auto" w:before="153"/>
        <w:ind w:right="0"/>
        <w:jc w:val="left"/>
        <w:rPr>
          <w:b w:val="0"/>
          <w:bCs w:val="0"/>
        </w:rPr>
      </w:pPr>
      <w:r>
        <w:rPr>
          <w:color w:val="252525"/>
        </w:rPr>
        <w:t>B3</w:t>
        <w:tab/>
      </w:r>
      <w:r>
        <w:rPr>
          <w:color w:val="252525"/>
          <w:spacing w:val="-1"/>
        </w:rPr>
        <w:t>Applications</w:t>
      </w:r>
      <w:r>
        <w:rPr>
          <w:color w:val="252525"/>
        </w:rPr>
        <w:t> </w:t>
      </w:r>
      <w:r>
        <w:rPr>
          <w:color w:val="252525"/>
          <w:spacing w:val="-1"/>
        </w:rPr>
        <w:t>from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consortia</w:t>
      </w:r>
      <w:r>
        <w:rPr>
          <w:b w:val="0"/>
        </w:rPr>
      </w:r>
    </w:p>
    <w:p>
      <w:pPr>
        <w:pStyle w:val="BodyText"/>
        <w:spacing w:line="264" w:lineRule="auto"/>
        <w:ind w:right="274"/>
        <w:jc w:val="left"/>
      </w:pPr>
      <w:r>
        <w:rPr>
          <w:color w:val="252525"/>
        </w:rPr>
        <w:t>If</w:t>
      </w:r>
      <w:r>
        <w:rPr>
          <w:color w:val="252525"/>
          <w:spacing w:val="-1"/>
        </w:rPr>
        <w:t> </w:t>
      </w:r>
      <w:r>
        <w:rPr>
          <w:color w:val="252525"/>
        </w:rPr>
        <w:t>an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applicant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submits</w:t>
      </w:r>
      <w:r>
        <w:rPr>
          <w:color w:val="252525"/>
          <w:spacing w:val="-3"/>
        </w:rPr>
        <w:t> </w:t>
      </w:r>
      <w:r>
        <w:rPr>
          <w:color w:val="252525"/>
          <w:spacing w:val="-2"/>
        </w:rPr>
        <w:t>an</w:t>
      </w:r>
      <w:r>
        <w:rPr>
          <w:color w:val="252525"/>
        </w:rPr>
        <w:t> </w:t>
      </w:r>
      <w:r>
        <w:rPr>
          <w:color w:val="252525"/>
          <w:spacing w:val="-1"/>
        </w:rPr>
        <w:t>application on behalf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of</w:t>
      </w:r>
      <w:r>
        <w:rPr>
          <w:color w:val="252525"/>
        </w:rPr>
        <w:t> a</w:t>
      </w:r>
      <w:r>
        <w:rPr>
          <w:color w:val="252525"/>
          <w:spacing w:val="-1"/>
        </w:rPr>
        <w:t> group</w:t>
      </w:r>
      <w:r>
        <w:rPr>
          <w:color w:val="252525"/>
        </w:rPr>
        <w:t> </w:t>
      </w:r>
      <w:r>
        <w:rPr>
          <w:color w:val="252525"/>
          <w:spacing w:val="-1"/>
        </w:rPr>
        <w:t>of</w:t>
      </w:r>
      <w:r>
        <w:rPr>
          <w:color w:val="252525"/>
        </w:rPr>
        <w:t> organisations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(consortium)</w:t>
      </w:r>
      <w:r>
        <w:rPr>
          <w:color w:val="252525"/>
          <w:spacing w:val="-2"/>
        </w:rPr>
        <w:t> </w:t>
      </w:r>
      <w:r>
        <w:rPr>
          <w:color w:val="252525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application</w:t>
      </w:r>
      <w:r>
        <w:rPr>
          <w:color w:val="252525"/>
          <w:spacing w:val="77"/>
        </w:rPr>
        <w:t> </w:t>
      </w:r>
      <w:r>
        <w:rPr>
          <w:color w:val="252525"/>
        </w:rPr>
        <w:t>must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include </w:t>
      </w:r>
      <w:r>
        <w:rPr>
          <w:color w:val="252525"/>
        </w:rPr>
        <w:t>a</w:t>
      </w:r>
      <w:r>
        <w:rPr>
          <w:color w:val="252525"/>
          <w:spacing w:val="-5"/>
        </w:rPr>
        <w:t> </w:t>
      </w:r>
      <w:r>
        <w:rPr>
          <w:color w:val="252525"/>
        </w:rPr>
        <w:t>letter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support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from each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participating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organisation</w:t>
      </w:r>
      <w:r>
        <w:rPr>
          <w:color w:val="252525"/>
        </w:rPr>
        <w:t> </w:t>
      </w:r>
      <w:r>
        <w:rPr>
          <w:color w:val="252525"/>
          <w:spacing w:val="-1"/>
        </w:rPr>
        <w:t>(apart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from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lead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applicant)</w:t>
      </w:r>
      <w:r>
        <w:rPr>
          <w:color w:val="252525"/>
          <w:spacing w:val="37"/>
        </w:rPr>
        <w:t> </w:t>
      </w:r>
      <w:r>
        <w:rPr>
          <w:color w:val="252525"/>
        </w:rPr>
        <w:t>involved</w:t>
      </w:r>
      <w:r>
        <w:rPr>
          <w:color w:val="252525"/>
          <w:spacing w:val="-4"/>
        </w:rPr>
        <w:t> </w:t>
      </w:r>
      <w:r>
        <w:rPr>
          <w:color w:val="252525"/>
        </w:rPr>
        <w:t>in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 activity.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Each</w:t>
      </w:r>
      <w:r>
        <w:rPr>
          <w:color w:val="252525"/>
          <w:spacing w:val="-2"/>
        </w:rPr>
        <w:t> </w:t>
      </w:r>
      <w:r>
        <w:rPr>
          <w:color w:val="252525"/>
        </w:rPr>
        <w:t>letter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agreement</w:t>
      </w:r>
      <w:r>
        <w:rPr>
          <w:color w:val="252525"/>
          <w:spacing w:val="-3"/>
        </w:rPr>
        <w:t> </w:t>
      </w:r>
      <w:r>
        <w:rPr>
          <w:color w:val="252525"/>
        </w:rPr>
        <w:t>must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include:</w:t>
      </w:r>
      <w:r>
        <w:rPr/>
      </w:r>
    </w:p>
    <w:p>
      <w:pPr>
        <w:pStyle w:val="BodyText"/>
        <w:numPr>
          <w:ilvl w:val="0"/>
          <w:numId w:val="2"/>
        </w:numPr>
        <w:tabs>
          <w:tab w:pos="699" w:val="left" w:leader="none"/>
        </w:tabs>
        <w:spacing w:line="265" w:lineRule="auto" w:before="118" w:after="0"/>
        <w:ind w:left="698" w:right="508" w:hanging="283"/>
        <w:jc w:val="left"/>
      </w:pP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</w:rPr>
        <w:t>role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organisation</w:t>
      </w:r>
      <w:r>
        <w:rPr>
          <w:color w:val="252525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3"/>
        </w:rPr>
        <w:t> </w:t>
      </w:r>
      <w:r>
        <w:rPr>
          <w:color w:val="252525"/>
        </w:rPr>
        <w:t>an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overview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  <w:spacing w:val="1"/>
        </w:rPr>
        <w:t>how</w:t>
      </w:r>
      <w:r>
        <w:rPr>
          <w:color w:val="252525"/>
          <w:spacing w:val="-2"/>
        </w:rPr>
        <w:t> </w:t>
      </w:r>
      <w:r>
        <w:rPr>
          <w:color w:val="252525"/>
        </w:rPr>
        <w:t>it</w:t>
      </w:r>
      <w:r>
        <w:rPr>
          <w:color w:val="252525"/>
          <w:spacing w:val="-1"/>
        </w:rPr>
        <w:t> will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work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with 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lead applicant</w:t>
      </w:r>
      <w:r>
        <w:rPr>
          <w:color w:val="252525"/>
          <w:spacing w:val="-3"/>
        </w:rPr>
        <w:t> </w:t>
      </w:r>
      <w:r>
        <w:rPr>
          <w:color w:val="252525"/>
        </w:rPr>
        <w:t>and</w:t>
      </w:r>
      <w:r>
        <w:rPr>
          <w:color w:val="252525"/>
          <w:spacing w:val="-3"/>
        </w:rPr>
        <w:t> </w:t>
      </w:r>
      <w:r>
        <w:rPr>
          <w:color w:val="252525"/>
        </w:rPr>
        <w:t>any</w:t>
      </w:r>
      <w:r>
        <w:rPr>
          <w:color w:val="252525"/>
          <w:spacing w:val="47"/>
          <w:w w:val="99"/>
        </w:rPr>
        <w:t> </w:t>
      </w:r>
      <w:r>
        <w:rPr>
          <w:color w:val="252525"/>
          <w:spacing w:val="-1"/>
        </w:rPr>
        <w:t>other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consortia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members</w:t>
      </w:r>
      <w:r>
        <w:rPr>
          <w:color w:val="252525"/>
          <w:spacing w:val="-3"/>
        </w:rPr>
        <w:t> </w:t>
      </w:r>
      <w:r>
        <w:rPr>
          <w:color w:val="252525"/>
        </w:rPr>
        <w:t>to</w:t>
      </w:r>
      <w:r>
        <w:rPr>
          <w:color w:val="252525"/>
          <w:spacing w:val="-2"/>
        </w:rPr>
        <w:t> support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successful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completion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activity</w:t>
      </w:r>
      <w:r>
        <w:rPr/>
      </w:r>
    </w:p>
    <w:p>
      <w:pPr>
        <w:pStyle w:val="BodyText"/>
        <w:numPr>
          <w:ilvl w:val="0"/>
          <w:numId w:val="2"/>
        </w:numPr>
        <w:tabs>
          <w:tab w:pos="699" w:val="left" w:leader="none"/>
        </w:tabs>
        <w:spacing w:line="263" w:lineRule="auto" w:before="57" w:after="0"/>
        <w:ind w:left="698" w:right="368" w:hanging="283"/>
        <w:jc w:val="left"/>
      </w:pPr>
      <w:r>
        <w:rPr>
          <w:color w:val="252525"/>
        </w:rPr>
        <w:t>an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outline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 relevant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experience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and/or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expertise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participating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organisation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4"/>
        </w:rPr>
        <w:t> </w:t>
      </w:r>
      <w:r>
        <w:rPr>
          <w:color w:val="252525"/>
        </w:rPr>
        <w:t>bring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81"/>
        </w:rPr>
        <w:t> </w:t>
      </w:r>
      <w:r>
        <w:rPr>
          <w:color w:val="252525"/>
        </w:rPr>
        <w:t>the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consortia</w:t>
      </w:r>
      <w:r>
        <w:rPr/>
      </w:r>
    </w:p>
    <w:p>
      <w:pPr>
        <w:pStyle w:val="BodyText"/>
        <w:numPr>
          <w:ilvl w:val="0"/>
          <w:numId w:val="2"/>
        </w:numPr>
        <w:tabs>
          <w:tab w:pos="699" w:val="left" w:leader="none"/>
        </w:tabs>
        <w:spacing w:line="265" w:lineRule="auto" w:before="60" w:after="0"/>
        <w:ind w:left="698" w:right="268" w:hanging="283"/>
        <w:jc w:val="left"/>
      </w:pP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</w:rPr>
        <w:t>roles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and</w:t>
      </w:r>
      <w:r>
        <w:rPr>
          <w:color w:val="252525"/>
        </w:rPr>
        <w:t> </w:t>
      </w:r>
      <w:r>
        <w:rPr>
          <w:color w:val="252525"/>
          <w:spacing w:val="-1"/>
        </w:rPr>
        <w:t>responsibilities</w:t>
      </w:r>
      <w:r>
        <w:rPr>
          <w:color w:val="252525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organisation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proposed </w:t>
      </w:r>
      <w:r>
        <w:rPr>
          <w:color w:val="252525"/>
          <w:spacing w:val="-2"/>
        </w:rPr>
        <w:t>in</w:t>
      </w:r>
      <w:r>
        <w:rPr>
          <w:color w:val="252525"/>
          <w:spacing w:val="-1"/>
        </w:rPr>
        <w:t> the</w:t>
      </w:r>
      <w:r>
        <w:rPr>
          <w:color w:val="252525"/>
          <w:spacing w:val="-4"/>
        </w:rPr>
        <w:t> </w:t>
      </w:r>
      <w:r>
        <w:rPr>
          <w:color w:val="252525"/>
        </w:rPr>
        <w:t>activity,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resources</w:t>
      </w:r>
      <w:r>
        <w:rPr>
          <w:color w:val="252525"/>
          <w:spacing w:val="-2"/>
        </w:rPr>
        <w:t> it</w:t>
      </w:r>
      <w:r>
        <w:rPr>
          <w:color w:val="252525"/>
          <w:spacing w:val="-1"/>
        </w:rPr>
        <w:t> will</w:t>
      </w:r>
      <w:r>
        <w:rPr>
          <w:color w:val="252525"/>
          <w:spacing w:val="53"/>
        </w:rPr>
        <w:t> </w:t>
      </w:r>
      <w:r>
        <w:rPr>
          <w:color w:val="252525"/>
          <w:spacing w:val="-1"/>
        </w:rPr>
        <w:t>contribute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(if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any).</w:t>
      </w:r>
      <w:r>
        <w:rPr/>
      </w:r>
    </w:p>
    <w:p>
      <w:pPr>
        <w:pStyle w:val="Heading2"/>
        <w:tabs>
          <w:tab w:pos="852" w:val="left" w:leader="none"/>
        </w:tabs>
        <w:spacing w:line="240" w:lineRule="auto" w:before="60"/>
        <w:ind w:right="0"/>
        <w:jc w:val="left"/>
        <w:rPr>
          <w:b w:val="0"/>
          <w:bCs w:val="0"/>
        </w:rPr>
      </w:pPr>
      <w:r>
        <w:rPr>
          <w:color w:val="252525"/>
        </w:rPr>
        <w:t>B4</w:t>
        <w:tab/>
      </w:r>
      <w:r>
        <w:rPr>
          <w:color w:val="252525"/>
          <w:spacing w:val="-1"/>
        </w:rPr>
        <w:t>Assessment Criteria</w:t>
      </w:r>
      <w:r>
        <w:rPr>
          <w:b w:val="0"/>
        </w:rPr>
      </w:r>
    </w:p>
    <w:p>
      <w:pPr>
        <w:pStyle w:val="BodyText"/>
        <w:spacing w:line="263" w:lineRule="auto" w:before="152"/>
        <w:ind w:right="268"/>
        <w:jc w:val="left"/>
      </w:pPr>
      <w:r>
        <w:rPr>
          <w:color w:val="252525"/>
          <w:spacing w:val="-1"/>
        </w:rPr>
        <w:t>Eligible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applicants</w:t>
      </w:r>
      <w:r>
        <w:rPr>
          <w:color w:val="252525"/>
          <w:spacing w:val="-5"/>
        </w:rPr>
        <w:t> </w:t>
      </w:r>
      <w:r>
        <w:rPr>
          <w:color w:val="252525"/>
        </w:rPr>
        <w:t>must</w:t>
      </w:r>
      <w:r>
        <w:rPr>
          <w:color w:val="252525"/>
          <w:spacing w:val="-5"/>
        </w:rPr>
        <w:t> </w:t>
      </w:r>
      <w:r>
        <w:rPr>
          <w:color w:val="252525"/>
        </w:rPr>
        <w:t>address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assessment</w:t>
      </w:r>
      <w:r>
        <w:rPr>
          <w:color w:val="252525"/>
          <w:spacing w:val="-5"/>
        </w:rPr>
        <w:t> </w:t>
      </w:r>
      <w:r>
        <w:rPr>
          <w:color w:val="252525"/>
        </w:rPr>
        <w:t>criteria</w:t>
      </w:r>
      <w:r>
        <w:rPr>
          <w:color w:val="252525"/>
          <w:spacing w:val="-3"/>
        </w:rPr>
        <w:t> </w:t>
      </w:r>
      <w:r>
        <w:rPr>
          <w:color w:val="252525"/>
          <w:spacing w:val="-2"/>
        </w:rPr>
        <w:t>set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out below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4"/>
        </w:rPr>
        <w:t> </w:t>
      </w:r>
      <w:r>
        <w:rPr>
          <w:color w:val="252525"/>
        </w:rPr>
        <w:t>be</w:t>
      </w:r>
      <w:r>
        <w:rPr>
          <w:color w:val="252525"/>
          <w:spacing w:val="-1"/>
        </w:rPr>
        <w:t> considered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grant</w:t>
      </w:r>
      <w:r>
        <w:rPr>
          <w:color w:val="252525"/>
          <w:spacing w:val="61"/>
          <w:w w:val="99"/>
        </w:rPr>
        <w:t> </w:t>
      </w:r>
      <w:r>
        <w:rPr>
          <w:color w:val="252525"/>
          <w:spacing w:val="-1"/>
        </w:rPr>
        <w:t>funding.</w:t>
      </w:r>
      <w:r>
        <w:rPr>
          <w:color w:val="252525"/>
          <w:spacing w:val="-5"/>
        </w:rPr>
        <w:t> </w:t>
      </w:r>
      <w:r>
        <w:rPr>
          <w:color w:val="252525"/>
        </w:rPr>
        <w:t>This</w:t>
      </w:r>
      <w:r>
        <w:rPr>
          <w:color w:val="252525"/>
          <w:spacing w:val="-1"/>
        </w:rPr>
        <w:t> Guide</w:t>
      </w:r>
      <w:r>
        <w:rPr>
          <w:color w:val="252525"/>
        </w:rPr>
        <w:t> is </w:t>
      </w:r>
      <w:r>
        <w:rPr>
          <w:color w:val="252525"/>
          <w:spacing w:val="-1"/>
        </w:rPr>
        <w:t>also</w:t>
      </w:r>
      <w:r>
        <w:rPr>
          <w:color w:val="252525"/>
        </w:rPr>
        <w:t> </w:t>
      </w:r>
      <w:r>
        <w:rPr>
          <w:color w:val="252525"/>
          <w:spacing w:val="-1"/>
        </w:rPr>
        <w:t>intended to</w:t>
      </w:r>
      <w:r>
        <w:rPr>
          <w:color w:val="252525"/>
        </w:rPr>
        <w:t> assist</w:t>
      </w:r>
      <w:r>
        <w:rPr>
          <w:color w:val="252525"/>
          <w:spacing w:val="-2"/>
        </w:rPr>
        <w:t> </w:t>
      </w:r>
      <w:r>
        <w:rPr>
          <w:color w:val="252525"/>
        </w:rPr>
        <w:t>you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understand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and</w:t>
      </w:r>
      <w:r>
        <w:rPr>
          <w:color w:val="252525"/>
        </w:rPr>
        <w:t> </w:t>
      </w:r>
      <w:r>
        <w:rPr>
          <w:color w:val="252525"/>
          <w:spacing w:val="-1"/>
        </w:rPr>
        <w:t>respond</w:t>
      </w:r>
      <w:r>
        <w:rPr>
          <w:color w:val="252525"/>
          <w:spacing w:val="-3"/>
        </w:rPr>
        <w:t> </w:t>
      </w:r>
      <w:r>
        <w:rPr>
          <w:color w:val="252525"/>
        </w:rPr>
        <w:t>to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</w:rPr>
        <w:t> </w:t>
      </w:r>
      <w:r>
        <w:rPr>
          <w:color w:val="252525"/>
          <w:spacing w:val="-1"/>
        </w:rPr>
        <w:t>criteria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have</w:t>
      </w:r>
      <w:r>
        <w:rPr>
          <w:color w:val="252525"/>
          <w:spacing w:val="53"/>
          <w:w w:val="99"/>
        </w:rPr>
        <w:t> </w:t>
      </w:r>
      <w:r>
        <w:rPr>
          <w:color w:val="252525"/>
        </w:rPr>
        <w:t>been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developed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reflect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following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four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elements.</w:t>
      </w:r>
      <w:r>
        <w:rPr>
          <w:color w:val="252525"/>
        </w:rPr>
        <w:t> All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criteria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are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equally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weighted.</w:t>
      </w:r>
      <w:r>
        <w:rPr/>
      </w:r>
    </w:p>
    <w:p>
      <w:pPr>
        <w:spacing w:after="0" w:line="263" w:lineRule="auto"/>
        <w:jc w:val="left"/>
        <w:sectPr>
          <w:pgSz w:w="11910" w:h="16840"/>
          <w:pgMar w:header="990" w:footer="705" w:top="1280" w:bottom="900" w:left="720" w:right="720"/>
        </w:sect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pStyle w:val="Heading3"/>
        <w:numPr>
          <w:ilvl w:val="0"/>
          <w:numId w:val="3"/>
        </w:numPr>
        <w:tabs>
          <w:tab w:pos="492" w:val="left" w:leader="none"/>
        </w:tabs>
        <w:spacing w:line="277" w:lineRule="auto" w:before="51" w:after="0"/>
        <w:ind w:left="492" w:right="1024" w:hanging="360"/>
        <w:jc w:val="left"/>
        <w:rPr>
          <w:b w:val="0"/>
          <w:bCs w:val="0"/>
        </w:rPr>
      </w:pPr>
      <w:r>
        <w:rPr>
          <w:color w:val="252525"/>
          <w:spacing w:val="-1"/>
        </w:rPr>
        <w:t>Need</w:t>
      </w:r>
      <w:r>
        <w:rPr>
          <w:color w:val="252525"/>
          <w:spacing w:val="-3"/>
        </w:rPr>
        <w:t> </w:t>
      </w:r>
      <w:r>
        <w:rPr>
          <w:rFonts w:ascii="Calibri" w:hAnsi="Calibri" w:cs="Calibri" w:eastAsia="Calibri"/>
          <w:color w:val="252525"/>
        </w:rPr>
        <w:t>–</w:t>
      </w:r>
      <w:r>
        <w:rPr>
          <w:rFonts w:ascii="Calibri" w:hAnsi="Calibri" w:cs="Calibri" w:eastAsia="Calibri"/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activity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deliver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sustainable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jobs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through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addressing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workforce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demands</w:t>
      </w:r>
      <w:r>
        <w:rPr>
          <w:color w:val="252525"/>
          <w:spacing w:val="-4"/>
        </w:rPr>
        <w:t> </w:t>
      </w:r>
      <w:r>
        <w:rPr>
          <w:color w:val="252525"/>
        </w:rPr>
        <w:t>of</w:t>
      </w:r>
      <w:r>
        <w:rPr>
          <w:color w:val="252525"/>
          <w:spacing w:val="77"/>
        </w:rPr>
        <w:t> </w:t>
      </w:r>
      <w:r>
        <w:rPr>
          <w:color w:val="252525"/>
          <w:spacing w:val="-1"/>
        </w:rPr>
        <w:t>employer/s,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industry,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community</w:t>
      </w:r>
      <w:r>
        <w:rPr>
          <w:color w:val="252525"/>
          <w:spacing w:val="-7"/>
        </w:rPr>
        <w:t> </w:t>
      </w:r>
      <w:r>
        <w:rPr>
          <w:color w:val="252525"/>
        </w:rPr>
        <w:t>or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group.</w:t>
      </w:r>
      <w:r>
        <w:rPr>
          <w:b w:val="0"/>
          <w:bCs w:val="0"/>
        </w:rPr>
      </w:r>
    </w:p>
    <w:p>
      <w:pPr>
        <w:pStyle w:val="BodyText"/>
        <w:spacing w:line="240" w:lineRule="auto" w:before="196"/>
        <w:ind w:right="0"/>
        <w:jc w:val="left"/>
      </w:pPr>
      <w:r>
        <w:rPr>
          <w:color w:val="252525"/>
        </w:rPr>
        <w:t>Your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response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this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criterion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should cover:</w:t>
      </w:r>
      <w:r>
        <w:rPr/>
      </w:r>
    </w:p>
    <w:p>
      <w:pPr>
        <w:pStyle w:val="BodyText"/>
        <w:numPr>
          <w:ilvl w:val="1"/>
          <w:numId w:val="3"/>
        </w:numPr>
        <w:tabs>
          <w:tab w:pos="846" w:val="left" w:leader="none"/>
        </w:tabs>
        <w:spacing w:line="275" w:lineRule="auto" w:before="148" w:after="0"/>
        <w:ind w:left="845" w:right="1024" w:hanging="356"/>
        <w:jc w:val="left"/>
      </w:pP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number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</w:rPr>
        <w:t> </w:t>
      </w:r>
      <w:r>
        <w:rPr>
          <w:color w:val="252525"/>
          <w:spacing w:val="-1"/>
        </w:rPr>
        <w:t>sustainable jobs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and/or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Aboriginal</w:t>
      </w:r>
      <w:r>
        <w:rPr>
          <w:color w:val="252525"/>
          <w:spacing w:val="-5"/>
        </w:rPr>
        <w:t> </w:t>
      </w:r>
      <w:r>
        <w:rPr>
          <w:color w:val="252525"/>
        </w:rPr>
        <w:t>and</w:t>
      </w:r>
      <w:r>
        <w:rPr>
          <w:color w:val="252525"/>
          <w:spacing w:val="-3"/>
        </w:rPr>
        <w:t> </w:t>
      </w:r>
      <w:r>
        <w:rPr>
          <w:color w:val="252525"/>
        </w:rPr>
        <w:t>Torres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Strait Islander people</w:t>
      </w:r>
      <w:r>
        <w:rPr>
          <w:color w:val="252525"/>
          <w:spacing w:val="-3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</w:rPr>
        <w:t>be</w:t>
      </w:r>
      <w:r>
        <w:rPr>
          <w:color w:val="252525"/>
          <w:spacing w:val="65"/>
          <w:w w:val="99"/>
        </w:rPr>
        <w:t> </w:t>
      </w:r>
      <w:r>
        <w:rPr>
          <w:color w:val="252525"/>
          <w:spacing w:val="-1"/>
        </w:rPr>
        <w:t>targeted</w:t>
      </w:r>
      <w:r>
        <w:rPr>
          <w:color w:val="252525"/>
          <w:spacing w:val="-6"/>
        </w:rPr>
        <w:t> </w:t>
      </w:r>
      <w:r>
        <w:rPr>
          <w:color w:val="252525"/>
        </w:rPr>
        <w:t>in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activity</w:t>
      </w:r>
      <w:r>
        <w:rPr/>
      </w:r>
    </w:p>
    <w:p>
      <w:pPr>
        <w:pStyle w:val="BodyText"/>
        <w:numPr>
          <w:ilvl w:val="1"/>
          <w:numId w:val="3"/>
        </w:numPr>
        <w:tabs>
          <w:tab w:pos="846" w:val="left" w:leader="none"/>
        </w:tabs>
        <w:spacing w:line="240" w:lineRule="auto" w:before="2" w:after="0"/>
        <w:ind w:left="845" w:right="0" w:hanging="356"/>
        <w:jc w:val="left"/>
      </w:pP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region/location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5"/>
        </w:rPr>
        <w:t> </w:t>
      </w:r>
      <w:r>
        <w:rPr>
          <w:color w:val="252525"/>
        </w:rPr>
        <w:t>your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activity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operate</w:t>
      </w:r>
      <w:r>
        <w:rPr>
          <w:color w:val="252525"/>
          <w:spacing w:val="-5"/>
        </w:rPr>
        <w:t> </w:t>
      </w:r>
      <w:r>
        <w:rPr>
          <w:color w:val="252525"/>
        </w:rPr>
        <w:t>in</w:t>
      </w:r>
      <w:r>
        <w:rPr/>
      </w:r>
    </w:p>
    <w:p>
      <w:pPr>
        <w:pStyle w:val="BodyText"/>
        <w:numPr>
          <w:ilvl w:val="1"/>
          <w:numId w:val="3"/>
        </w:numPr>
        <w:tabs>
          <w:tab w:pos="846" w:val="left" w:leader="none"/>
        </w:tabs>
        <w:spacing w:line="276" w:lineRule="auto" w:before="43" w:after="0"/>
        <w:ind w:left="845" w:right="183" w:hanging="356"/>
        <w:jc w:val="left"/>
      </w:pPr>
      <w:r>
        <w:rPr>
          <w:color w:val="252525"/>
          <w:spacing w:val="-1"/>
        </w:rPr>
        <w:t>demonstrated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evidence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vacancies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with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specified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employer/s,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industry/s,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community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w w:val="99"/>
        </w:rPr>
        <w:t> </w:t>
      </w:r>
      <w:r>
        <w:rPr>
          <w:color w:val="252525"/>
          <w:spacing w:val="93"/>
          <w:w w:val="99"/>
        </w:rPr>
        <w:t> </w:t>
      </w:r>
      <w:r>
        <w:rPr>
          <w:color w:val="252525"/>
        </w:rPr>
        <w:t>groups,</w:t>
      </w:r>
      <w:r>
        <w:rPr>
          <w:color w:val="252525"/>
          <w:spacing w:val="-6"/>
        </w:rPr>
        <w:t> </w:t>
      </w:r>
      <w:r>
        <w:rPr>
          <w:color w:val="252525"/>
        </w:rPr>
        <w:t>along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with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evidence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project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5"/>
        </w:rPr>
        <w:t> </w:t>
      </w:r>
      <w:r>
        <w:rPr>
          <w:color w:val="252525"/>
        </w:rPr>
        <w:t>provide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support</w:t>
      </w:r>
      <w:r>
        <w:rPr>
          <w:color w:val="252525"/>
          <w:spacing w:val="-5"/>
        </w:rPr>
        <w:t> </w:t>
      </w:r>
      <w:r>
        <w:rPr>
          <w:color w:val="252525"/>
        </w:rPr>
        <w:t>to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improve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49"/>
          <w:w w:val="99"/>
        </w:rPr>
        <w:t> </w:t>
      </w:r>
      <w:r>
        <w:rPr>
          <w:color w:val="252525"/>
          <w:spacing w:val="-1"/>
        </w:rPr>
        <w:t>outcomes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Indigenous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Australians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overcome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disadvantage</w:t>
      </w:r>
      <w:r>
        <w:rPr>
          <w:color w:val="252525"/>
          <w:spacing w:val="-2"/>
        </w:rPr>
        <w:t> in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labour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market.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Note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91"/>
          <w:w w:val="99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</w:rPr>
        <w:t>Agency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reserves</w:t>
      </w:r>
      <w:r>
        <w:rPr>
          <w:color w:val="252525"/>
          <w:spacing w:val="-5"/>
        </w:rPr>
        <w:t> </w:t>
      </w:r>
      <w:r>
        <w:rPr>
          <w:color w:val="252525"/>
        </w:rPr>
        <w:t>the</w:t>
      </w:r>
      <w:r>
        <w:rPr>
          <w:color w:val="252525"/>
          <w:spacing w:val="-7"/>
        </w:rPr>
        <w:t> </w:t>
      </w:r>
      <w:r>
        <w:rPr>
          <w:color w:val="252525"/>
        </w:rPr>
        <w:t>right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check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on</w:t>
      </w:r>
      <w:r>
        <w:rPr>
          <w:color w:val="252525"/>
          <w:spacing w:val="-3"/>
        </w:rPr>
        <w:t> </w:t>
      </w:r>
      <w:r>
        <w:rPr>
          <w:color w:val="252525"/>
        </w:rPr>
        <w:t>claims</w:t>
      </w:r>
      <w:r>
        <w:rPr>
          <w:color w:val="252525"/>
          <w:spacing w:val="-5"/>
        </w:rPr>
        <w:t> </w:t>
      </w:r>
      <w:r>
        <w:rPr>
          <w:color w:val="252525"/>
        </w:rPr>
        <w:t>made</w:t>
      </w:r>
      <w:r>
        <w:rPr>
          <w:color w:val="252525"/>
          <w:spacing w:val="-2"/>
        </w:rPr>
        <w:t> in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application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form</w:t>
      </w:r>
      <w:r>
        <w:rPr/>
      </w:r>
    </w:p>
    <w:p>
      <w:pPr>
        <w:pStyle w:val="BodyText"/>
        <w:numPr>
          <w:ilvl w:val="1"/>
          <w:numId w:val="3"/>
        </w:numPr>
        <w:tabs>
          <w:tab w:pos="846" w:val="left" w:leader="none"/>
        </w:tabs>
        <w:spacing w:line="275" w:lineRule="auto" w:before="1" w:after="0"/>
        <w:ind w:left="845" w:right="691" w:hanging="356"/>
        <w:jc w:val="left"/>
      </w:pPr>
      <w:r>
        <w:rPr>
          <w:color w:val="252525"/>
        </w:rPr>
        <w:t>a</w:t>
      </w:r>
      <w:r>
        <w:rPr>
          <w:color w:val="252525"/>
          <w:spacing w:val="-1"/>
        </w:rPr>
        <w:t> description 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how</w:t>
      </w:r>
      <w:r>
        <w:rPr>
          <w:color w:val="252525"/>
          <w:spacing w:val="-2"/>
        </w:rPr>
        <w:t> </w:t>
      </w: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</w:rPr>
        <w:t>activity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will prepare and</w:t>
      </w:r>
      <w:r>
        <w:rPr>
          <w:color w:val="252525"/>
          <w:spacing w:val="-3"/>
        </w:rPr>
        <w:t> </w:t>
      </w:r>
      <w:r>
        <w:rPr>
          <w:color w:val="252525"/>
        </w:rPr>
        <w:t>retain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Aboriginal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Torres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Strait </w:t>
      </w:r>
      <w:r>
        <w:rPr>
          <w:color w:val="252525"/>
        </w:rPr>
        <w:t>Islander</w:t>
      </w:r>
      <w:r>
        <w:rPr>
          <w:color w:val="252525"/>
          <w:spacing w:val="71"/>
          <w:w w:val="99"/>
        </w:rPr>
        <w:t> </w:t>
      </w:r>
      <w:r>
        <w:rPr>
          <w:color w:val="252525"/>
          <w:spacing w:val="-1"/>
        </w:rPr>
        <w:t>people</w:t>
      </w:r>
      <w:r>
        <w:rPr>
          <w:color w:val="252525"/>
          <w:spacing w:val="-5"/>
        </w:rPr>
        <w:t> </w:t>
      </w:r>
      <w:r>
        <w:rPr>
          <w:color w:val="252525"/>
        </w:rPr>
        <w:t>to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meet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requirements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identified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jobs</w:t>
      </w:r>
      <w:r>
        <w:rPr/>
      </w:r>
    </w:p>
    <w:p>
      <w:pPr>
        <w:pStyle w:val="BodyText"/>
        <w:numPr>
          <w:ilvl w:val="1"/>
          <w:numId w:val="3"/>
        </w:numPr>
        <w:tabs>
          <w:tab w:pos="846" w:val="left" w:leader="none"/>
        </w:tabs>
        <w:spacing w:line="277" w:lineRule="auto" w:before="0" w:after="0"/>
        <w:ind w:left="845" w:right="846" w:hanging="356"/>
        <w:jc w:val="left"/>
      </w:pP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details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strategies</w:t>
      </w:r>
      <w:r>
        <w:rPr>
          <w:color w:val="252525"/>
          <w:spacing w:val="-5"/>
        </w:rPr>
        <w:t> </w:t>
      </w:r>
      <w:r>
        <w:rPr>
          <w:color w:val="252525"/>
        </w:rPr>
        <w:t>to</w:t>
      </w:r>
      <w:r>
        <w:rPr>
          <w:color w:val="252525"/>
          <w:spacing w:val="-6"/>
        </w:rPr>
        <w:t> </w:t>
      </w:r>
      <w:r>
        <w:rPr>
          <w:color w:val="252525"/>
        </w:rPr>
        <w:t>engage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with target</w:t>
      </w:r>
      <w:r>
        <w:rPr>
          <w:color w:val="252525"/>
          <w:spacing w:val="-5"/>
        </w:rPr>
        <w:t> </w:t>
      </w:r>
      <w:r>
        <w:rPr>
          <w:color w:val="252525"/>
        </w:rPr>
        <w:t>employer,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industry,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community,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schools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66"/>
          <w:w w:val="99"/>
        </w:rPr>
        <w:t> </w:t>
      </w:r>
      <w:r>
        <w:rPr>
          <w:color w:val="252525"/>
        </w:rPr>
        <w:t>groups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supported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through 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proposed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activity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4"/>
        </w:rPr>
        <w:t> </w:t>
      </w:r>
      <w:r>
        <w:rPr>
          <w:color w:val="252525"/>
        </w:rPr>
        <w:t>have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been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engaged.</w:t>
      </w:r>
      <w:r>
        <w:rPr/>
      </w:r>
    </w:p>
    <w:p>
      <w:pPr>
        <w:pStyle w:val="Heading3"/>
        <w:numPr>
          <w:ilvl w:val="0"/>
          <w:numId w:val="3"/>
        </w:numPr>
        <w:tabs>
          <w:tab w:pos="492" w:val="left" w:leader="none"/>
        </w:tabs>
        <w:spacing w:line="279" w:lineRule="auto" w:before="117" w:after="0"/>
        <w:ind w:left="492" w:right="477" w:hanging="360"/>
        <w:jc w:val="left"/>
        <w:rPr>
          <w:b w:val="0"/>
          <w:bCs w:val="0"/>
        </w:rPr>
      </w:pPr>
      <w:r>
        <w:rPr>
          <w:color w:val="252525"/>
          <w:spacing w:val="-1"/>
        </w:rPr>
        <w:t>Quality</w:t>
      </w:r>
      <w:r>
        <w:rPr>
          <w:color w:val="252525"/>
          <w:spacing w:val="-4"/>
        </w:rPr>
        <w:t> </w:t>
      </w:r>
      <w:r>
        <w:rPr>
          <w:rFonts w:ascii="Calibri" w:hAnsi="Calibri" w:cs="Calibri" w:eastAsia="Calibri"/>
          <w:color w:val="252525"/>
        </w:rPr>
        <w:t>–</w:t>
      </w:r>
      <w:r>
        <w:rPr>
          <w:rFonts w:ascii="Calibri" w:hAnsi="Calibri" w:cs="Calibri" w:eastAsia="Calibri"/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organisation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deliver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proposed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activity</w:t>
      </w:r>
      <w:r>
        <w:rPr>
          <w:color w:val="252525"/>
          <w:spacing w:val="-4"/>
        </w:rPr>
        <w:t> </w:t>
      </w:r>
      <w:r>
        <w:rPr>
          <w:color w:val="252525"/>
        </w:rPr>
        <w:t>is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committed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capable</w:t>
      </w:r>
      <w:r>
        <w:rPr>
          <w:color w:val="252525"/>
          <w:spacing w:val="-7"/>
        </w:rPr>
        <w:t> </w:t>
      </w:r>
      <w:r>
        <w:rPr>
          <w:color w:val="252525"/>
        </w:rPr>
        <w:t>of</w:t>
      </w:r>
      <w:r>
        <w:rPr>
          <w:color w:val="252525"/>
          <w:spacing w:val="61"/>
        </w:rPr>
        <w:t> </w:t>
      </w:r>
      <w:r>
        <w:rPr>
          <w:color w:val="252525"/>
          <w:spacing w:val="-1"/>
        </w:rPr>
        <w:t>working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with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target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Indigenous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community</w:t>
      </w:r>
      <w:r>
        <w:rPr>
          <w:color w:val="252525"/>
          <w:spacing w:val="-6"/>
        </w:rPr>
        <w:t> </w:t>
      </w:r>
      <w:r>
        <w:rPr>
          <w:color w:val="252525"/>
        </w:rPr>
        <w:t>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group.</w:t>
      </w:r>
      <w:r>
        <w:rPr>
          <w:b w:val="0"/>
          <w:bCs w:val="0"/>
        </w:rPr>
      </w:r>
    </w:p>
    <w:p>
      <w:pPr>
        <w:pStyle w:val="BodyText"/>
        <w:spacing w:line="240" w:lineRule="auto" w:before="192"/>
        <w:ind w:right="0"/>
        <w:jc w:val="left"/>
      </w:pPr>
      <w:r>
        <w:rPr>
          <w:color w:val="252525"/>
        </w:rPr>
        <w:t>Your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response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this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criterion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should cover:</w:t>
      </w:r>
      <w:r>
        <w:rPr/>
      </w:r>
    </w:p>
    <w:p>
      <w:pPr>
        <w:pStyle w:val="BodyText"/>
        <w:numPr>
          <w:ilvl w:val="1"/>
          <w:numId w:val="3"/>
        </w:numPr>
        <w:tabs>
          <w:tab w:pos="853" w:val="left" w:leader="none"/>
        </w:tabs>
        <w:spacing w:line="275" w:lineRule="auto" w:before="151" w:after="0"/>
        <w:ind w:left="852" w:right="368" w:hanging="360"/>
        <w:jc w:val="left"/>
      </w:pPr>
      <w:r>
        <w:rPr>
          <w:color w:val="252525"/>
        </w:rPr>
        <w:t>how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1"/>
        </w:rPr>
        <w:t> employer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and/or organisation</w:t>
      </w:r>
      <w:r>
        <w:rPr>
          <w:color w:val="252525"/>
          <w:spacing w:val="-4"/>
        </w:rPr>
        <w:t> </w:t>
      </w:r>
      <w:r>
        <w:rPr>
          <w:color w:val="252525"/>
        </w:rPr>
        <w:t>has,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3"/>
        </w:rPr>
        <w:t> </w:t>
      </w:r>
      <w:r>
        <w:rPr>
          <w:color w:val="252525"/>
          <w:spacing w:val="-2"/>
        </w:rPr>
        <w:t>can</w:t>
      </w:r>
      <w:r>
        <w:rPr>
          <w:color w:val="252525"/>
          <w:spacing w:val="-1"/>
        </w:rPr>
        <w:t> build,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positive</w:t>
      </w:r>
      <w:r>
        <w:rPr>
          <w:color w:val="252525"/>
          <w:spacing w:val="-5"/>
        </w:rPr>
        <w:t> </w:t>
      </w:r>
      <w:r>
        <w:rPr>
          <w:color w:val="252525"/>
        </w:rPr>
        <w:t>relationships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with Indigenous</w:t>
      </w:r>
      <w:r>
        <w:rPr>
          <w:color w:val="252525"/>
          <w:spacing w:val="65"/>
        </w:rPr>
        <w:t> </w:t>
      </w:r>
      <w:r>
        <w:rPr>
          <w:color w:val="252525"/>
          <w:spacing w:val="-1"/>
        </w:rPr>
        <w:t>Australians,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community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organisations</w:t>
      </w:r>
      <w:r>
        <w:rPr>
          <w:color w:val="252525"/>
          <w:spacing w:val="-4"/>
        </w:rPr>
        <w:t> </w:t>
      </w:r>
      <w:r>
        <w:rPr>
          <w:color w:val="252525"/>
        </w:rPr>
        <w:t>and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other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key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stakeholders </w:t>
      </w:r>
      <w:r>
        <w:rPr>
          <w:color w:val="252525"/>
          <w:spacing w:val="-2"/>
        </w:rPr>
        <w:t>such</w:t>
      </w:r>
      <w:r>
        <w:rPr>
          <w:color w:val="252525"/>
          <w:spacing w:val="-1"/>
        </w:rPr>
        <w:t> </w:t>
      </w:r>
      <w:r>
        <w:rPr>
          <w:color w:val="252525"/>
        </w:rPr>
        <w:t>as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schools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training</w:t>
      </w:r>
      <w:r>
        <w:rPr>
          <w:color w:val="252525"/>
          <w:spacing w:val="93"/>
          <w:w w:val="99"/>
        </w:rPr>
        <w:t> </w:t>
      </w:r>
      <w:r>
        <w:rPr>
          <w:color w:val="252525"/>
          <w:spacing w:val="-1"/>
        </w:rPr>
        <w:t>providers</w:t>
      </w:r>
      <w:r>
        <w:rPr>
          <w:color w:val="252525"/>
          <w:spacing w:val="-4"/>
        </w:rPr>
        <w:t> </w:t>
      </w:r>
      <w:r>
        <w:rPr>
          <w:color w:val="252525"/>
        </w:rPr>
        <w:t>in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successful</w:t>
      </w:r>
      <w:r>
        <w:rPr>
          <w:color w:val="252525"/>
          <w:spacing w:val="-3"/>
        </w:rPr>
        <w:t> </w:t>
      </w:r>
      <w:r>
        <w:rPr>
          <w:color w:val="252525"/>
        </w:rPr>
        <w:t>delivery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proposed activity</w:t>
      </w:r>
      <w:r>
        <w:rPr/>
      </w:r>
    </w:p>
    <w:p>
      <w:pPr>
        <w:pStyle w:val="BodyText"/>
        <w:numPr>
          <w:ilvl w:val="1"/>
          <w:numId w:val="3"/>
        </w:numPr>
        <w:tabs>
          <w:tab w:pos="853" w:val="left" w:leader="none"/>
        </w:tabs>
        <w:spacing w:line="240" w:lineRule="auto" w:before="2" w:after="0"/>
        <w:ind w:left="852" w:right="0" w:hanging="360"/>
        <w:jc w:val="left"/>
      </w:pPr>
      <w:r>
        <w:rPr>
          <w:color w:val="252525"/>
        </w:rPr>
        <w:t>how</w:t>
      </w:r>
      <w:r>
        <w:rPr>
          <w:color w:val="252525"/>
          <w:spacing w:val="-2"/>
        </w:rPr>
        <w:t> </w:t>
      </w:r>
      <w:r>
        <w:rPr>
          <w:color w:val="252525"/>
        </w:rPr>
        <w:t>the </w:t>
      </w:r>
      <w:r>
        <w:rPr>
          <w:color w:val="252525"/>
          <w:spacing w:val="-2"/>
        </w:rPr>
        <w:t>local</w:t>
      </w:r>
      <w:r>
        <w:rPr>
          <w:color w:val="252525"/>
          <w:spacing w:val="-1"/>
        </w:rPr>
        <w:t> community </w:t>
      </w:r>
      <w:r>
        <w:rPr>
          <w:color w:val="252525"/>
        </w:rPr>
        <w:t>has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been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consulted </w:t>
      </w:r>
      <w:r>
        <w:rPr>
          <w:color w:val="252525"/>
          <w:spacing w:val="-2"/>
        </w:rPr>
        <w:t>and</w:t>
      </w:r>
      <w:r>
        <w:rPr>
          <w:color w:val="252525"/>
        </w:rPr>
        <w:t> is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involved</w:t>
      </w:r>
      <w:r>
        <w:rPr>
          <w:color w:val="252525"/>
          <w:spacing w:val="4"/>
        </w:rPr>
        <w:t> </w:t>
      </w:r>
      <w:r>
        <w:rPr>
          <w:color w:val="252525"/>
        </w:rPr>
        <w:t>in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project</w:t>
      </w:r>
      <w:r>
        <w:rPr/>
      </w:r>
    </w:p>
    <w:p>
      <w:pPr>
        <w:pStyle w:val="BodyText"/>
        <w:numPr>
          <w:ilvl w:val="1"/>
          <w:numId w:val="3"/>
        </w:numPr>
        <w:tabs>
          <w:tab w:pos="853" w:val="left" w:leader="none"/>
        </w:tabs>
        <w:spacing w:line="275" w:lineRule="auto" w:before="43" w:after="0"/>
        <w:ind w:left="852" w:right="183" w:hanging="360"/>
        <w:jc w:val="left"/>
      </w:pPr>
      <w:r>
        <w:rPr>
          <w:color w:val="252525"/>
          <w:spacing w:val="-1"/>
        </w:rPr>
        <w:t>elements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5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activity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6"/>
        </w:rPr>
        <w:t> </w:t>
      </w:r>
      <w:r>
        <w:rPr>
          <w:color w:val="252525"/>
        </w:rPr>
        <w:t>be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sub-contracted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evidence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</w:rPr>
        <w:t> </w:t>
      </w:r>
      <w:r>
        <w:rPr>
          <w:color w:val="252525"/>
          <w:spacing w:val="-1"/>
        </w:rPr>
        <w:t>sub-contractor</w:t>
      </w:r>
      <w:r>
        <w:rPr>
          <w:color w:val="252525"/>
          <w:spacing w:val="-4"/>
        </w:rPr>
        <w:t> </w:t>
      </w:r>
      <w:r>
        <w:rPr>
          <w:color w:val="252525"/>
        </w:rPr>
        <w:t>has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relevant</w:t>
      </w:r>
      <w:r>
        <w:rPr>
          <w:color w:val="252525"/>
          <w:spacing w:val="75"/>
          <w:w w:val="99"/>
        </w:rPr>
        <w:t> </w:t>
      </w:r>
      <w:r>
        <w:rPr>
          <w:color w:val="252525"/>
        </w:rPr>
        <w:t>expertise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experience</w:t>
      </w:r>
      <w:r>
        <w:rPr>
          <w:color w:val="252525"/>
          <w:spacing w:val="-4"/>
        </w:rPr>
        <w:t> </w:t>
      </w:r>
      <w:r>
        <w:rPr>
          <w:color w:val="252525"/>
        </w:rPr>
        <w:t>in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working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with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Indigenous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Australians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delivery</w:t>
      </w:r>
      <w:r>
        <w:rPr>
          <w:color w:val="252525"/>
          <w:spacing w:val="-2"/>
        </w:rPr>
        <w:t> </w:t>
      </w:r>
      <w:r>
        <w:rPr>
          <w:color w:val="252525"/>
        </w:rPr>
        <w:t>of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activity</w:t>
      </w:r>
      <w:r>
        <w:rPr/>
      </w:r>
    </w:p>
    <w:p>
      <w:pPr>
        <w:pStyle w:val="BodyText"/>
        <w:tabs>
          <w:tab w:pos="845" w:val="left" w:leader="none"/>
        </w:tabs>
        <w:spacing w:line="277" w:lineRule="auto" w:before="2"/>
        <w:ind w:left="845" w:right="437" w:hanging="356"/>
        <w:jc w:val="left"/>
      </w:pPr>
      <w:r>
        <w:rPr>
          <w:color w:val="252525"/>
        </w:rPr>
        <w:t>f)</w:t>
        <w:tab/>
      </w:r>
      <w:r>
        <w:rPr>
          <w:color w:val="252525"/>
          <w:spacing w:val="-1"/>
        </w:rPr>
        <w:t>Evidence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employer,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industry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and/or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organisation</w:t>
      </w:r>
      <w:r>
        <w:rPr>
          <w:color w:val="252525"/>
          <w:spacing w:val="-2"/>
        </w:rPr>
        <w:t> </w:t>
      </w:r>
      <w:r>
        <w:rPr>
          <w:color w:val="252525"/>
        </w:rPr>
        <w:t>is</w:t>
      </w:r>
      <w:r>
        <w:rPr>
          <w:color w:val="252525"/>
          <w:spacing w:val="-4"/>
        </w:rPr>
        <w:t> </w:t>
      </w:r>
      <w:r>
        <w:rPr>
          <w:color w:val="252525"/>
        </w:rPr>
        <w:t>committed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5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69"/>
        </w:rPr>
        <w:t> </w:t>
      </w:r>
      <w:r>
        <w:rPr>
          <w:color w:val="252525"/>
          <w:spacing w:val="-1"/>
        </w:rPr>
        <w:t>Indigenous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Australians</w:t>
      </w:r>
      <w:r>
        <w:rPr>
          <w:color w:val="252525"/>
          <w:spacing w:val="-3"/>
        </w:rPr>
        <w:t> </w:t>
      </w:r>
      <w:r>
        <w:rPr>
          <w:color w:val="252525"/>
        </w:rPr>
        <w:t>in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</w:rPr>
        <w:t> </w:t>
      </w:r>
      <w:r>
        <w:rPr>
          <w:color w:val="252525"/>
          <w:spacing w:val="-1"/>
        </w:rPr>
        <w:t>delivery of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proposed</w:t>
      </w:r>
      <w:r>
        <w:rPr>
          <w:color w:val="252525"/>
        </w:rPr>
        <w:t> </w:t>
      </w:r>
      <w:r>
        <w:rPr>
          <w:color w:val="252525"/>
          <w:spacing w:val="-1"/>
        </w:rPr>
        <w:t>activity.</w:t>
      </w:r>
      <w:r>
        <w:rPr>
          <w:color w:val="252525"/>
          <w:spacing w:val="4"/>
        </w:rPr>
        <w:t> </w:t>
      </w:r>
      <w:r>
        <w:rPr>
          <w:color w:val="252525"/>
          <w:spacing w:val="-1"/>
        </w:rPr>
        <w:t>This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will include </w:t>
      </w:r>
      <w:r>
        <w:rPr>
          <w:color w:val="252525"/>
          <w:spacing w:val="-2"/>
        </w:rPr>
        <w:t>an</w:t>
      </w:r>
      <w:r>
        <w:rPr>
          <w:color w:val="252525"/>
        </w:rPr>
        <w:t> </w:t>
      </w:r>
      <w:r>
        <w:rPr>
          <w:color w:val="252525"/>
          <w:spacing w:val="-1"/>
        </w:rPr>
        <w:t>indication</w:t>
      </w:r>
      <w:r>
        <w:rPr>
          <w:color w:val="252525"/>
          <w:spacing w:val="-2"/>
        </w:rPr>
        <w:t> </w:t>
      </w:r>
      <w:r>
        <w:rPr>
          <w:color w:val="252525"/>
        </w:rPr>
        <w:t>of</w:t>
      </w:r>
      <w:r>
        <w:rPr>
          <w:color w:val="252525"/>
          <w:spacing w:val="85"/>
        </w:rPr>
        <w:t> </w:t>
      </w:r>
      <w:r>
        <w:rPr>
          <w:color w:val="252525"/>
          <w:spacing w:val="-1"/>
        </w:rPr>
        <w:t>what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guaranteed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jobs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are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available.</w:t>
      </w:r>
      <w:r>
        <w:rPr/>
      </w:r>
    </w:p>
    <w:p>
      <w:pPr>
        <w:pStyle w:val="Heading3"/>
        <w:numPr>
          <w:ilvl w:val="0"/>
          <w:numId w:val="3"/>
        </w:numPr>
        <w:tabs>
          <w:tab w:pos="492" w:val="left" w:leader="none"/>
        </w:tabs>
        <w:spacing w:line="279" w:lineRule="auto" w:before="194" w:after="0"/>
        <w:ind w:left="492" w:right="290" w:hanging="360"/>
        <w:jc w:val="left"/>
        <w:rPr>
          <w:b w:val="0"/>
          <w:bCs w:val="0"/>
        </w:rPr>
      </w:pPr>
      <w:r>
        <w:rPr>
          <w:color w:val="252525"/>
          <w:spacing w:val="-1"/>
        </w:rPr>
        <w:t>Efficiency</w:t>
      </w:r>
      <w:r>
        <w:rPr>
          <w:color w:val="252525"/>
          <w:spacing w:val="-3"/>
        </w:rPr>
        <w:t> </w:t>
      </w:r>
      <w:r>
        <w:rPr>
          <w:rFonts w:ascii="Calibri" w:hAnsi="Calibri" w:cs="Calibri" w:eastAsia="Calibri"/>
          <w:color w:val="252525"/>
        </w:rPr>
        <w:t>–</w:t>
      </w:r>
      <w:r>
        <w:rPr>
          <w:rFonts w:ascii="Calibri" w:hAnsi="Calibri" w:cs="Calibri" w:eastAsia="Calibri"/>
          <w:color w:val="252525"/>
          <w:spacing w:val="-5"/>
        </w:rPr>
        <w:t> </w:t>
      </w:r>
      <w:r>
        <w:rPr>
          <w:color w:val="252525"/>
        </w:rPr>
        <w:t>the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proposed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activity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support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intended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outcomes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in</w:t>
      </w:r>
      <w:r>
        <w:rPr>
          <w:color w:val="252525"/>
          <w:spacing w:val="-5"/>
        </w:rPr>
        <w:t> </w:t>
      </w:r>
      <w:r>
        <w:rPr>
          <w:color w:val="252525"/>
        </w:rPr>
        <w:t>a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way</w:t>
      </w:r>
      <w:r>
        <w:rPr>
          <w:color w:val="252525"/>
          <w:spacing w:val="-6"/>
        </w:rPr>
        <w:t> </w:t>
      </w:r>
      <w:r>
        <w:rPr>
          <w:color w:val="252525"/>
        </w:rPr>
        <w:t>that</w:t>
      </w:r>
      <w:r>
        <w:rPr>
          <w:color w:val="252525"/>
          <w:spacing w:val="-3"/>
        </w:rPr>
        <w:t> </w:t>
      </w:r>
      <w:r>
        <w:rPr>
          <w:color w:val="252525"/>
        </w:rPr>
        <w:t>appropriately</w:t>
      </w:r>
      <w:r>
        <w:rPr>
          <w:color w:val="252525"/>
          <w:spacing w:val="65"/>
          <w:w w:val="99"/>
        </w:rPr>
        <w:t> </w:t>
      </w:r>
      <w:r>
        <w:rPr>
          <w:color w:val="252525"/>
          <w:spacing w:val="-1"/>
        </w:rPr>
        <w:t>manages</w:t>
      </w:r>
      <w:r>
        <w:rPr>
          <w:color w:val="252525"/>
          <w:spacing w:val="-5"/>
        </w:rPr>
        <w:t> </w:t>
      </w:r>
      <w:r>
        <w:rPr>
          <w:color w:val="252525"/>
        </w:rPr>
        <w:t>risk,</w:t>
      </w:r>
      <w:r>
        <w:rPr>
          <w:color w:val="252525"/>
          <w:spacing w:val="-5"/>
        </w:rPr>
        <w:t> </w:t>
      </w:r>
      <w:r>
        <w:rPr>
          <w:color w:val="252525"/>
        </w:rPr>
        <w:t>is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cost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effective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is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coordinated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with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relevant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stakeholders.</w:t>
      </w:r>
      <w:r>
        <w:rPr>
          <w:b w:val="0"/>
          <w:bCs w:val="0"/>
        </w:rPr>
      </w:r>
    </w:p>
    <w:p>
      <w:pPr>
        <w:pStyle w:val="BodyText"/>
        <w:spacing w:line="240" w:lineRule="auto" w:before="192"/>
        <w:ind w:right="0"/>
        <w:jc w:val="left"/>
      </w:pPr>
      <w:r>
        <w:rPr>
          <w:color w:val="252525"/>
        </w:rPr>
        <w:t>Your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response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this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criterion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should cover:</w:t>
      </w:r>
      <w:r>
        <w:rPr/>
      </w:r>
    </w:p>
    <w:p>
      <w:pPr>
        <w:pStyle w:val="BodyText"/>
        <w:numPr>
          <w:ilvl w:val="1"/>
          <w:numId w:val="3"/>
        </w:numPr>
        <w:tabs>
          <w:tab w:pos="853" w:val="left" w:leader="none"/>
        </w:tabs>
        <w:spacing w:line="240" w:lineRule="auto" w:before="151" w:after="0"/>
        <w:ind w:left="852" w:right="0" w:hanging="360"/>
        <w:jc w:val="left"/>
      </w:pPr>
      <w:r>
        <w:rPr>
          <w:color w:val="252525"/>
        </w:rPr>
        <w:t>how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proposed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activity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2"/>
        </w:rPr>
        <w:t> </w:t>
      </w:r>
      <w:r>
        <w:rPr>
          <w:color w:val="252525"/>
        </w:rPr>
        <w:t>achieve</w:t>
      </w:r>
      <w:r>
        <w:rPr>
          <w:color w:val="252525"/>
          <w:spacing w:val="-5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intended outcomes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with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proposed</w:t>
      </w:r>
      <w:r>
        <w:rPr>
          <w:color w:val="252525"/>
          <w:spacing w:val="5"/>
        </w:rPr>
        <w:t> </w:t>
      </w:r>
      <w:r>
        <w:rPr>
          <w:color w:val="252525"/>
          <w:spacing w:val="-1"/>
        </w:rPr>
        <w:t>funding</w:t>
      </w:r>
      <w:r>
        <w:rPr/>
      </w:r>
    </w:p>
    <w:p>
      <w:pPr>
        <w:pStyle w:val="BodyText"/>
        <w:numPr>
          <w:ilvl w:val="1"/>
          <w:numId w:val="3"/>
        </w:numPr>
        <w:tabs>
          <w:tab w:pos="853" w:val="left" w:leader="none"/>
        </w:tabs>
        <w:spacing w:line="275" w:lineRule="auto" w:before="43" w:after="0"/>
        <w:ind w:left="852" w:right="128" w:hanging="360"/>
        <w:jc w:val="left"/>
      </w:pPr>
      <w:r>
        <w:rPr>
          <w:color w:val="252525"/>
        </w:rPr>
        <w:t>how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proposed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activity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3"/>
        </w:rPr>
        <w:t> </w:t>
      </w:r>
      <w:r>
        <w:rPr>
          <w:color w:val="252525"/>
        </w:rPr>
        <w:t>link</w:t>
      </w:r>
      <w:r>
        <w:rPr>
          <w:color w:val="252525"/>
          <w:spacing w:val="-1"/>
        </w:rPr>
        <w:t> with</w:t>
      </w:r>
      <w:r>
        <w:rPr>
          <w:color w:val="252525"/>
          <w:spacing w:val="-3"/>
        </w:rPr>
        <w:t> </w:t>
      </w:r>
      <w:r>
        <w:rPr>
          <w:color w:val="252525"/>
        </w:rPr>
        <w:t>existing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activities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associated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within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3"/>
        </w:rPr>
        <w:t> </w:t>
      </w:r>
      <w:r>
        <w:rPr>
          <w:color w:val="252525"/>
        </w:rPr>
        <w:t>target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community</w:t>
      </w:r>
      <w:r>
        <w:rPr>
          <w:color w:val="252525"/>
          <w:spacing w:val="71"/>
          <w:w w:val="99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group</w:t>
      </w:r>
      <w:r>
        <w:rPr/>
      </w:r>
    </w:p>
    <w:p>
      <w:pPr>
        <w:pStyle w:val="BodyText"/>
        <w:numPr>
          <w:ilvl w:val="1"/>
          <w:numId w:val="3"/>
        </w:numPr>
        <w:tabs>
          <w:tab w:pos="841" w:val="left" w:leader="none"/>
        </w:tabs>
        <w:spacing w:line="276" w:lineRule="auto" w:before="1" w:after="0"/>
        <w:ind w:left="840" w:right="183" w:hanging="281"/>
        <w:jc w:val="left"/>
      </w:pPr>
      <w:r>
        <w:rPr>
          <w:color w:val="252525"/>
        </w:rPr>
        <w:t>how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proposed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activity</w:t>
      </w:r>
      <w:r>
        <w:rPr>
          <w:color w:val="252525"/>
          <w:spacing w:val="-3"/>
        </w:rPr>
        <w:t> </w:t>
      </w:r>
      <w:r>
        <w:rPr>
          <w:color w:val="252525"/>
        </w:rPr>
        <w:t>does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not duplicate</w:t>
      </w:r>
      <w:r>
        <w:rPr>
          <w:color w:val="252525"/>
          <w:spacing w:val="-4"/>
        </w:rPr>
        <w:t> </w:t>
      </w:r>
      <w:r>
        <w:rPr>
          <w:color w:val="252525"/>
        </w:rPr>
        <w:t>existing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funding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services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delivered</w:t>
      </w:r>
      <w:r>
        <w:rPr>
          <w:color w:val="252525"/>
          <w:spacing w:val="-3"/>
        </w:rPr>
        <w:t> </w:t>
      </w:r>
      <w:r>
        <w:rPr>
          <w:color w:val="252525"/>
        </w:rPr>
        <w:t>by</w:t>
      </w:r>
      <w:r>
        <w:rPr>
          <w:color w:val="252525"/>
          <w:spacing w:val="-6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Jobs,</w:t>
      </w:r>
      <w:r>
        <w:rPr>
          <w:color w:val="252525"/>
          <w:spacing w:val="64"/>
          <w:w w:val="99"/>
        </w:rPr>
        <w:t> </w:t>
      </w:r>
      <w:r>
        <w:rPr>
          <w:color w:val="252525"/>
          <w:spacing w:val="-1"/>
        </w:rPr>
        <w:t>Land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Economy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Programmes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such</w:t>
      </w:r>
      <w:r>
        <w:rPr>
          <w:color w:val="252525"/>
          <w:spacing w:val="-5"/>
        </w:rPr>
        <w:t> </w:t>
      </w:r>
      <w:r>
        <w:rPr>
          <w:color w:val="252525"/>
        </w:rPr>
        <w:t>as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Community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Development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Programme,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Vocational</w:t>
      </w:r>
      <w:r>
        <w:rPr>
          <w:color w:val="252525"/>
          <w:spacing w:val="57"/>
        </w:rPr>
        <w:t> </w:t>
      </w:r>
      <w:r>
        <w:rPr>
          <w:color w:val="252525"/>
          <w:spacing w:val="-1"/>
        </w:rPr>
        <w:t>Training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Centres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(VTEC),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-4"/>
        </w:rPr>
        <w:t> </w:t>
      </w:r>
      <w:r>
        <w:rPr>
          <w:color w:val="252525"/>
        </w:rPr>
        <w:t>Parity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Initiative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other</w:t>
      </w:r>
      <w:r>
        <w:rPr>
          <w:color w:val="252525"/>
          <w:spacing w:val="4"/>
        </w:rPr>
        <w:t> </w:t>
      </w:r>
      <w:r>
        <w:rPr>
          <w:color w:val="252525"/>
          <w:spacing w:val="-1"/>
        </w:rPr>
        <w:t>Australian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74"/>
          <w:w w:val="99"/>
        </w:rPr>
        <w:t> </w:t>
      </w:r>
      <w:r>
        <w:rPr>
          <w:color w:val="252525"/>
          <w:spacing w:val="-1"/>
        </w:rPr>
        <w:t>state/territory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government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such</w:t>
      </w:r>
      <w:r>
        <w:rPr>
          <w:color w:val="252525"/>
          <w:spacing w:val="-3"/>
        </w:rPr>
        <w:t> </w:t>
      </w:r>
      <w:r>
        <w:rPr>
          <w:color w:val="252525"/>
        </w:rPr>
        <w:t>as</w:t>
      </w:r>
      <w:r>
        <w:rPr>
          <w:color w:val="252525"/>
          <w:spacing w:val="-3"/>
        </w:rPr>
        <w:t> </w:t>
      </w:r>
      <w:r>
        <w:rPr>
          <w:rFonts w:ascii="Calibri"/>
          <w:i/>
          <w:color w:val="252525"/>
          <w:spacing w:val="-1"/>
        </w:rPr>
        <w:t>jobactive</w:t>
      </w:r>
      <w:r>
        <w:rPr>
          <w:rFonts w:ascii="Calibri"/>
          <w:i/>
          <w:color w:val="252525"/>
          <w:spacing w:val="-4"/>
        </w:rPr>
        <w:t> </w:t>
      </w:r>
      <w:r>
        <w:rPr>
          <w:rFonts w:ascii="Calibri"/>
          <w:i/>
          <w:color w:val="252525"/>
          <w:spacing w:val="-1"/>
        </w:rPr>
        <w:t>and</w:t>
      </w:r>
      <w:r>
        <w:rPr>
          <w:rFonts w:ascii="Calibri"/>
          <w:i/>
          <w:color w:val="252525"/>
          <w:spacing w:val="-5"/>
        </w:rPr>
        <w:t> </w:t>
      </w:r>
      <w:r>
        <w:rPr>
          <w:color w:val="252525"/>
          <w:spacing w:val="-1"/>
        </w:rPr>
        <w:t>Disability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Services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(DES)</w:t>
      </w:r>
      <w:r>
        <w:rPr/>
      </w:r>
    </w:p>
    <w:p>
      <w:pPr>
        <w:spacing w:after="0" w:line="276" w:lineRule="auto"/>
        <w:jc w:val="left"/>
        <w:sectPr>
          <w:pgSz w:w="11910" w:h="16840"/>
          <w:pgMar w:header="990" w:footer="705" w:top="1280" w:bottom="900" w:left="720" w:right="720"/>
        </w:sect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1"/>
          <w:numId w:val="3"/>
        </w:numPr>
        <w:tabs>
          <w:tab w:pos="853" w:val="left" w:leader="none"/>
        </w:tabs>
        <w:spacing w:line="275" w:lineRule="auto" w:before="51" w:after="0"/>
        <w:ind w:left="852" w:right="508" w:hanging="360"/>
        <w:jc w:val="left"/>
      </w:pPr>
      <w:r>
        <w:rPr>
          <w:color w:val="252525"/>
          <w:spacing w:val="-1"/>
        </w:rPr>
        <w:t>identify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risks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that will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impact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delivery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activity</w:t>
      </w:r>
      <w:r>
        <w:rPr>
          <w:color w:val="252525"/>
          <w:spacing w:val="-3"/>
        </w:rPr>
        <w:t> </w:t>
      </w:r>
      <w:r>
        <w:rPr>
          <w:color w:val="252525"/>
        </w:rPr>
        <w:t>are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identified</w:t>
      </w:r>
      <w:r>
        <w:rPr>
          <w:color w:val="252525"/>
          <w:spacing w:val="6"/>
        </w:rPr>
        <w:t> </w:t>
      </w:r>
      <w:r>
        <w:rPr>
          <w:color w:val="252525"/>
          <w:spacing w:val="-1"/>
        </w:rPr>
        <w:t>including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managing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79"/>
          <w:w w:val="99"/>
        </w:rPr>
        <w:t> </w:t>
      </w:r>
      <w:r>
        <w:rPr>
          <w:color w:val="252525"/>
          <w:spacing w:val="-1"/>
        </w:rPr>
        <w:t>financial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aspects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funding.</w:t>
      </w:r>
      <w:r>
        <w:rPr/>
      </w:r>
    </w:p>
    <w:p>
      <w:pPr>
        <w:pStyle w:val="Heading3"/>
        <w:numPr>
          <w:ilvl w:val="0"/>
          <w:numId w:val="3"/>
        </w:numPr>
        <w:tabs>
          <w:tab w:pos="492" w:val="left" w:leader="none"/>
        </w:tabs>
        <w:spacing w:line="265" w:lineRule="auto" w:before="0" w:after="0"/>
        <w:ind w:left="492" w:right="274" w:hanging="360"/>
        <w:jc w:val="left"/>
        <w:rPr>
          <w:b w:val="0"/>
          <w:bCs w:val="0"/>
        </w:rPr>
      </w:pPr>
      <w:r>
        <w:rPr>
          <w:color w:val="252525"/>
          <w:spacing w:val="-1"/>
        </w:rPr>
        <w:t>Effectiveness</w:t>
      </w:r>
      <w:r>
        <w:rPr>
          <w:color w:val="252525"/>
          <w:spacing w:val="-3"/>
        </w:rPr>
        <w:t> </w:t>
      </w:r>
      <w:r>
        <w:rPr>
          <w:rFonts w:ascii="Calibri" w:hAnsi="Calibri" w:cs="Calibri" w:eastAsia="Calibri"/>
          <w:color w:val="252525"/>
        </w:rPr>
        <w:t>–</w:t>
      </w:r>
      <w:r>
        <w:rPr>
          <w:rFonts w:ascii="Calibri" w:hAnsi="Calibri" w:cs="Calibri" w:eastAsia="Calibri"/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proposed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activity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deliver</w:t>
      </w:r>
      <w:r>
        <w:rPr>
          <w:color w:val="252525"/>
          <w:spacing w:val="-5"/>
        </w:rPr>
        <w:t> </w:t>
      </w:r>
      <w:r>
        <w:rPr>
          <w:color w:val="252525"/>
        </w:rPr>
        <w:t>the</w:t>
      </w:r>
      <w:r>
        <w:rPr>
          <w:color w:val="252525"/>
          <w:spacing w:val="-8"/>
        </w:rPr>
        <w:t> </w:t>
      </w:r>
      <w:r>
        <w:rPr>
          <w:color w:val="252525"/>
          <w:spacing w:val="-1"/>
        </w:rPr>
        <w:t>intended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outcomes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sustain</w:t>
      </w:r>
      <w:r>
        <w:rPr>
          <w:color w:val="252525"/>
          <w:spacing w:val="73"/>
          <w:w w:val="99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outcomes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into</w:t>
      </w:r>
      <w:r>
        <w:rPr>
          <w:color w:val="252525"/>
          <w:spacing w:val="-5"/>
        </w:rPr>
        <w:t> </w:t>
      </w:r>
      <w:r>
        <w:rPr>
          <w:color w:val="252525"/>
        </w:rPr>
        <w:t>the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future.</w:t>
      </w:r>
      <w:r>
        <w:rPr>
          <w:b w:val="0"/>
          <w:bCs w:val="0"/>
        </w:rPr>
      </w:r>
    </w:p>
    <w:p>
      <w:pPr>
        <w:pStyle w:val="BodyText"/>
        <w:spacing w:line="240" w:lineRule="auto" w:before="117"/>
        <w:ind w:right="0"/>
        <w:jc w:val="left"/>
      </w:pPr>
      <w:r>
        <w:rPr>
          <w:color w:val="252525"/>
        </w:rPr>
        <w:t>Your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response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this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criterion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should cover:</w:t>
      </w:r>
      <w:r>
        <w:rPr/>
      </w:r>
    </w:p>
    <w:p>
      <w:pPr>
        <w:pStyle w:val="BodyText"/>
        <w:numPr>
          <w:ilvl w:val="1"/>
          <w:numId w:val="3"/>
        </w:numPr>
        <w:tabs>
          <w:tab w:pos="853" w:val="left" w:leader="none"/>
        </w:tabs>
        <w:spacing w:line="240" w:lineRule="auto" w:before="148" w:after="0"/>
        <w:ind w:left="852" w:right="0" w:hanging="360"/>
        <w:jc w:val="left"/>
      </w:pPr>
      <w:r>
        <w:rPr>
          <w:color w:val="252525"/>
        </w:rPr>
        <w:t>how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proposed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approach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deliver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identified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outcomes</w:t>
      </w:r>
      <w:r>
        <w:rPr/>
      </w:r>
    </w:p>
    <w:p>
      <w:pPr>
        <w:pStyle w:val="BodyText"/>
        <w:numPr>
          <w:ilvl w:val="1"/>
          <w:numId w:val="3"/>
        </w:numPr>
        <w:tabs>
          <w:tab w:pos="853" w:val="left" w:leader="none"/>
        </w:tabs>
        <w:spacing w:line="240" w:lineRule="auto" w:before="45" w:after="0"/>
        <w:ind w:left="852" w:right="0" w:hanging="360"/>
        <w:jc w:val="left"/>
      </w:pPr>
      <w:r>
        <w:rPr>
          <w:color w:val="252525"/>
        </w:rPr>
        <w:t>how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intended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outcomes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are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</w:rPr>
        <w:t>be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sustained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into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future</w:t>
      </w:r>
      <w:r>
        <w:rPr/>
      </w:r>
    </w:p>
    <w:p>
      <w:pPr>
        <w:pStyle w:val="BodyText"/>
        <w:numPr>
          <w:ilvl w:val="1"/>
          <w:numId w:val="3"/>
        </w:numPr>
        <w:tabs>
          <w:tab w:pos="853" w:val="left" w:leader="none"/>
        </w:tabs>
        <w:spacing w:line="275" w:lineRule="auto" w:before="43" w:after="0"/>
        <w:ind w:left="852" w:right="477" w:hanging="360"/>
        <w:jc w:val="left"/>
      </w:pPr>
      <w:r>
        <w:rPr>
          <w:color w:val="252525"/>
        </w:rPr>
        <w:t>it</w:t>
      </w:r>
      <w:r>
        <w:rPr>
          <w:color w:val="252525"/>
          <w:spacing w:val="-2"/>
        </w:rPr>
        <w:t> </w:t>
      </w:r>
      <w:r>
        <w:rPr>
          <w:color w:val="252525"/>
        </w:rPr>
        <w:t>is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clear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how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organisation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gather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evidence</w:t>
      </w:r>
      <w:r>
        <w:rPr>
          <w:color w:val="252525"/>
          <w:spacing w:val="-2"/>
        </w:rPr>
        <w:t> </w:t>
      </w:r>
      <w:r>
        <w:rPr>
          <w:color w:val="252525"/>
        </w:rPr>
        <w:t>and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monitor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performance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to measure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71"/>
          <w:w w:val="99"/>
        </w:rPr>
        <w:t> </w:t>
      </w:r>
      <w:r>
        <w:rPr>
          <w:color w:val="252525"/>
          <w:spacing w:val="-1"/>
        </w:rPr>
        <w:t>effectiveness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proposed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activity</w:t>
      </w:r>
      <w:r>
        <w:rPr/>
      </w:r>
    </w:p>
    <w:p>
      <w:pPr>
        <w:pStyle w:val="BodyText"/>
        <w:numPr>
          <w:ilvl w:val="1"/>
          <w:numId w:val="3"/>
        </w:numPr>
        <w:tabs>
          <w:tab w:pos="853" w:val="left" w:leader="none"/>
        </w:tabs>
        <w:spacing w:line="240" w:lineRule="auto" w:before="2" w:after="0"/>
        <w:ind w:left="852" w:right="0" w:hanging="360"/>
        <w:jc w:val="left"/>
      </w:pPr>
      <w:r>
        <w:rPr>
          <w:color w:val="252525"/>
        </w:rPr>
        <w:t>past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performance</w:t>
      </w:r>
      <w:r>
        <w:rPr>
          <w:color w:val="252525"/>
          <w:spacing w:val="-4"/>
        </w:rPr>
        <w:t> </w:t>
      </w:r>
      <w:r>
        <w:rPr>
          <w:color w:val="252525"/>
        </w:rPr>
        <w:t>data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(particularly</w:t>
      </w:r>
      <w:r>
        <w:rPr>
          <w:color w:val="252525"/>
          <w:spacing w:val="-3"/>
        </w:rPr>
        <w:t> </w:t>
      </w:r>
      <w:r>
        <w:rPr>
          <w:color w:val="252525"/>
        </w:rPr>
        <w:t>in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delivery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similar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projects</w:t>
      </w:r>
      <w:r>
        <w:rPr>
          <w:color w:val="252525"/>
          <w:spacing w:val="-3"/>
        </w:rPr>
        <w:t> </w:t>
      </w:r>
      <w:r>
        <w:rPr>
          <w:color w:val="252525"/>
        </w:rPr>
        <w:t>)</w:t>
      </w:r>
      <w:r>
        <w:rPr/>
      </w:r>
    </w:p>
    <w:p>
      <w:pPr>
        <w:pStyle w:val="BodyText"/>
        <w:numPr>
          <w:ilvl w:val="1"/>
          <w:numId w:val="3"/>
        </w:numPr>
        <w:tabs>
          <w:tab w:pos="853" w:val="left" w:leader="none"/>
        </w:tabs>
        <w:spacing w:line="277" w:lineRule="auto" w:before="43" w:after="0"/>
        <w:ind w:left="852" w:right="378" w:hanging="360"/>
        <w:jc w:val="both"/>
      </w:pPr>
      <w:r>
        <w:rPr>
          <w:color w:val="252525"/>
        </w:rPr>
        <w:t>how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proposed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activity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provides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value for </w:t>
      </w:r>
      <w:r>
        <w:rPr>
          <w:color w:val="252525"/>
          <w:spacing w:val="-2"/>
        </w:rPr>
        <w:t>money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taking</w:t>
      </w:r>
      <w:r>
        <w:rPr>
          <w:color w:val="252525"/>
          <w:spacing w:val="-2"/>
        </w:rPr>
        <w:t> into</w:t>
      </w:r>
      <w:r>
        <w:rPr>
          <w:color w:val="252525"/>
          <w:spacing w:val="-1"/>
        </w:rPr>
        <w:t> consideration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location/s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79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services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being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delivered,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access</w:t>
      </w:r>
      <w:r>
        <w:rPr>
          <w:color w:val="252525"/>
          <w:spacing w:val="-5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other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forms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funding/services</w:t>
      </w:r>
      <w:r>
        <w:rPr>
          <w:color w:val="252525"/>
          <w:spacing w:val="-5"/>
        </w:rPr>
        <w:t> </w:t>
      </w:r>
      <w:r>
        <w:rPr>
          <w:color w:val="252525"/>
        </w:rPr>
        <w:t>and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</w:rPr>
        <w:t>level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support</w:t>
      </w:r>
      <w:r>
        <w:rPr>
          <w:color w:val="252525"/>
          <w:spacing w:val="65"/>
          <w:w w:val="99"/>
        </w:rPr>
        <w:t> </w:t>
      </w:r>
      <w:r>
        <w:rPr>
          <w:color w:val="252525"/>
        </w:rPr>
        <w:t>being</w:t>
      </w:r>
      <w:r>
        <w:rPr>
          <w:color w:val="252525"/>
          <w:spacing w:val="-8"/>
        </w:rPr>
        <w:t> </w:t>
      </w:r>
      <w:r>
        <w:rPr>
          <w:color w:val="252525"/>
          <w:spacing w:val="-1"/>
        </w:rPr>
        <w:t>provided.</w:t>
      </w:r>
      <w:r>
        <w:rPr/>
      </w:r>
    </w:p>
    <w:p>
      <w:pPr>
        <w:pStyle w:val="Heading2"/>
        <w:tabs>
          <w:tab w:pos="852" w:val="left" w:leader="none"/>
        </w:tabs>
        <w:spacing w:line="240" w:lineRule="auto" w:before="199"/>
        <w:ind w:right="0"/>
        <w:jc w:val="left"/>
        <w:rPr>
          <w:b w:val="0"/>
          <w:bCs w:val="0"/>
        </w:rPr>
      </w:pPr>
      <w:r>
        <w:rPr>
          <w:color w:val="252525"/>
        </w:rPr>
        <w:t>B5</w:t>
        <w:tab/>
      </w:r>
      <w:r>
        <w:rPr>
          <w:color w:val="252525"/>
          <w:spacing w:val="-1"/>
        </w:rPr>
        <w:t>Financial</w:t>
      </w:r>
      <w:r>
        <w:rPr>
          <w:color w:val="252525"/>
        </w:rPr>
        <w:t> </w:t>
      </w:r>
      <w:r>
        <w:rPr>
          <w:color w:val="252525"/>
          <w:spacing w:val="-1"/>
        </w:rPr>
        <w:t>and</w:t>
      </w:r>
      <w:r>
        <w:rPr>
          <w:color w:val="252525"/>
        </w:rPr>
        <w:t> </w:t>
      </w:r>
      <w:r>
        <w:rPr>
          <w:color w:val="252525"/>
          <w:spacing w:val="-1"/>
        </w:rPr>
        <w:t>corporate</w:t>
      </w:r>
      <w:r>
        <w:rPr>
          <w:color w:val="252525"/>
        </w:rPr>
        <w:t> </w:t>
      </w:r>
      <w:r>
        <w:rPr>
          <w:color w:val="252525"/>
          <w:spacing w:val="-1"/>
        </w:rPr>
        <w:t>viability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information</w:t>
      </w:r>
      <w:r>
        <w:rPr>
          <w:b w:val="0"/>
        </w:rPr>
      </w:r>
    </w:p>
    <w:p>
      <w:pPr>
        <w:pStyle w:val="BodyText"/>
        <w:spacing w:line="263" w:lineRule="auto"/>
        <w:ind w:right="274"/>
        <w:jc w:val="left"/>
      </w:pPr>
      <w:r>
        <w:rPr>
          <w:color w:val="252525"/>
        </w:rPr>
        <w:t>If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requested</w:t>
      </w:r>
      <w:r>
        <w:rPr>
          <w:color w:val="252525"/>
          <w:spacing w:val="-4"/>
        </w:rPr>
        <w:t> </w:t>
      </w:r>
      <w:r>
        <w:rPr>
          <w:color w:val="252525"/>
        </w:rPr>
        <w:t>by</w:t>
      </w:r>
      <w:r>
        <w:rPr>
          <w:color w:val="252525"/>
          <w:spacing w:val="-6"/>
        </w:rPr>
        <w:t> </w:t>
      </w:r>
      <w:r>
        <w:rPr>
          <w:color w:val="252525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Agency,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Applicants </w:t>
      </w:r>
      <w:r>
        <w:rPr>
          <w:color w:val="252525"/>
        </w:rPr>
        <w:t>may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need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1"/>
        </w:rPr>
        <w:t> complete</w:t>
      </w:r>
      <w:r>
        <w:rPr>
          <w:color w:val="252525"/>
          <w:spacing w:val="-3"/>
        </w:rPr>
        <w:t> </w:t>
      </w:r>
      <w:r>
        <w:rPr>
          <w:color w:val="252525"/>
        </w:rPr>
        <w:t>a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financial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viability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credentials</w:t>
      </w:r>
      <w:r>
        <w:rPr>
          <w:color w:val="252525"/>
          <w:spacing w:val="-3"/>
        </w:rPr>
        <w:t> </w:t>
      </w:r>
      <w:r>
        <w:rPr>
          <w:color w:val="252525"/>
        </w:rPr>
        <w:t>form,</w:t>
      </w:r>
      <w:r>
        <w:rPr>
          <w:color w:val="252525"/>
          <w:spacing w:val="87"/>
          <w:w w:val="99"/>
        </w:rPr>
        <w:t> </w:t>
      </w:r>
      <w:r>
        <w:rPr>
          <w:color w:val="252525"/>
          <w:spacing w:val="-1"/>
        </w:rPr>
        <w:t>which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2"/>
        </w:rPr>
        <w:t> </w:t>
      </w:r>
      <w:r>
        <w:rPr>
          <w:color w:val="252525"/>
        </w:rPr>
        <w:t>be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supplied</w:t>
      </w:r>
      <w:r>
        <w:rPr>
          <w:color w:val="252525"/>
          <w:spacing w:val="-3"/>
        </w:rPr>
        <w:t> </w:t>
      </w:r>
      <w:r>
        <w:rPr>
          <w:color w:val="252525"/>
        </w:rPr>
        <w:t>by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2"/>
        </w:rPr>
        <w:t> </w:t>
      </w:r>
      <w:r>
        <w:rPr>
          <w:color w:val="252525"/>
          <w:spacing w:val="-1"/>
        </w:rPr>
        <w:t>Agency.</w:t>
      </w:r>
      <w:r>
        <w:rPr/>
      </w:r>
    </w:p>
    <w:p>
      <w:pPr>
        <w:pStyle w:val="BodyText"/>
        <w:spacing w:line="263" w:lineRule="auto" w:before="122"/>
        <w:ind w:right="508"/>
        <w:jc w:val="left"/>
      </w:pPr>
      <w:r>
        <w:rPr>
          <w:color w:val="252525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must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provide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particulars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 any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petition,</w:t>
      </w:r>
      <w:r>
        <w:rPr>
          <w:color w:val="252525"/>
          <w:spacing w:val="-4"/>
        </w:rPr>
        <w:t> </w:t>
      </w:r>
      <w:r>
        <w:rPr>
          <w:color w:val="252525"/>
        </w:rPr>
        <w:t>claim,</w:t>
      </w:r>
      <w:r>
        <w:rPr>
          <w:color w:val="252525"/>
          <w:spacing w:val="-1"/>
        </w:rPr>
        <w:t> action,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judgement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decision</w:t>
      </w:r>
      <w:r>
        <w:rPr>
          <w:color w:val="252525"/>
          <w:spacing w:val="-2"/>
        </w:rPr>
        <w:t> that</w:t>
      </w:r>
      <w:r>
        <w:rPr>
          <w:color w:val="252525"/>
          <w:spacing w:val="-1"/>
        </w:rPr>
        <w:t> may</w:t>
      </w:r>
      <w:r>
        <w:rPr>
          <w:color w:val="252525"/>
          <w:spacing w:val="91"/>
          <w:w w:val="99"/>
        </w:rPr>
        <w:t> </w:t>
      </w:r>
      <w:r>
        <w:rPr>
          <w:color w:val="252525"/>
        </w:rPr>
        <w:t>have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potential</w:t>
      </w:r>
      <w:r>
        <w:rPr>
          <w:color w:val="252525"/>
          <w:spacing w:val="-6"/>
        </w:rPr>
        <w:t> </w:t>
      </w:r>
      <w:r>
        <w:rPr>
          <w:color w:val="252525"/>
        </w:rPr>
        <w:t>to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adversely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affect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its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capacity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5"/>
        </w:rPr>
        <w:t> </w:t>
      </w:r>
      <w:r>
        <w:rPr>
          <w:color w:val="252525"/>
        </w:rPr>
        <w:t>meet</w:t>
      </w:r>
      <w:r>
        <w:rPr>
          <w:color w:val="252525"/>
          <w:spacing w:val="-4"/>
        </w:rPr>
        <w:t> </w:t>
      </w:r>
      <w:r>
        <w:rPr>
          <w:color w:val="252525"/>
        </w:rPr>
        <w:t>its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requirements.</w:t>
      </w:r>
      <w:r>
        <w:rPr/>
      </w:r>
    </w:p>
    <w:p>
      <w:pPr>
        <w:pStyle w:val="BodyText"/>
        <w:spacing w:line="264" w:lineRule="auto" w:before="120"/>
        <w:ind w:right="274"/>
        <w:jc w:val="left"/>
      </w:pPr>
      <w:r>
        <w:rPr>
          <w:color w:val="252525"/>
        </w:rPr>
        <w:t>The</w:t>
      </w:r>
      <w:r>
        <w:rPr>
          <w:color w:val="252525"/>
          <w:spacing w:val="-1"/>
        </w:rPr>
        <w:t> applicant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must </w:t>
      </w:r>
      <w:r>
        <w:rPr>
          <w:color w:val="252525"/>
          <w:spacing w:val="-2"/>
        </w:rPr>
        <w:t>notify </w:t>
      </w:r>
      <w:r>
        <w:rPr>
          <w:color w:val="252525"/>
        </w:rPr>
        <w:t>the Agency</w:t>
      </w:r>
      <w:r>
        <w:rPr>
          <w:color w:val="252525"/>
          <w:spacing w:val="-1"/>
        </w:rPr>
        <w:t> and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provide details</w:t>
      </w:r>
      <w:r>
        <w:rPr>
          <w:color w:val="252525"/>
          <w:spacing w:val="-2"/>
        </w:rPr>
        <w:t> if</w:t>
      </w:r>
      <w:r>
        <w:rPr>
          <w:color w:val="252525"/>
          <w:spacing w:val="-1"/>
        </w:rPr>
        <w:t> it,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or any</w:t>
      </w:r>
      <w:r>
        <w:rPr>
          <w:color w:val="252525"/>
          <w:spacing w:val="-2"/>
        </w:rPr>
        <w:t> </w:t>
      </w:r>
      <w:r>
        <w:rPr>
          <w:color w:val="252525"/>
        </w:rPr>
        <w:t>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its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employees,</w:t>
      </w:r>
      <w:r>
        <w:rPr>
          <w:color w:val="252525"/>
          <w:spacing w:val="-2"/>
        </w:rPr>
        <w:t> </w:t>
      </w:r>
      <w:r>
        <w:rPr>
          <w:color w:val="252525"/>
        </w:rPr>
        <w:t>are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under</w:t>
      </w:r>
      <w:r>
        <w:rPr>
          <w:color w:val="252525"/>
          <w:spacing w:val="53"/>
          <w:w w:val="99"/>
        </w:rPr>
        <w:t> </w:t>
      </w:r>
      <w:r>
        <w:rPr>
          <w:color w:val="252525"/>
          <w:spacing w:val="-1"/>
        </w:rPr>
        <w:t>investigation,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subject of court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proceedings,</w:t>
      </w:r>
      <w:r>
        <w:rPr>
          <w:color w:val="252525"/>
          <w:spacing w:val="-5"/>
        </w:rPr>
        <w:t> </w:t>
      </w:r>
      <w:r>
        <w:rPr>
          <w:color w:val="252525"/>
        </w:rPr>
        <w:t>in</w:t>
      </w:r>
      <w:r>
        <w:rPr>
          <w:color w:val="252525"/>
          <w:spacing w:val="-1"/>
        </w:rPr>
        <w:t> relation</w:t>
      </w:r>
      <w:r>
        <w:rPr>
          <w:color w:val="252525"/>
          <w:spacing w:val="-2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</w:rPr>
        <w:t>a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possible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or actual</w:t>
      </w:r>
      <w:r>
        <w:rPr>
          <w:color w:val="252525"/>
          <w:spacing w:val="-4"/>
        </w:rPr>
        <w:t> </w:t>
      </w:r>
      <w:r>
        <w:rPr>
          <w:color w:val="252525"/>
        </w:rPr>
        <w:t>breach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> </w:t>
      </w:r>
      <w:r>
        <w:rPr>
          <w:color w:val="252525"/>
        </w:rPr>
        <w:t>any</w:t>
      </w:r>
      <w:r>
        <w:rPr>
          <w:color w:val="252525"/>
          <w:spacing w:val="75"/>
          <w:w w:val="99"/>
        </w:rPr>
        <w:t> </w:t>
      </w:r>
      <w:r>
        <w:rPr>
          <w:color w:val="252525"/>
          <w:spacing w:val="-1"/>
        </w:rPr>
        <w:t>relevant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legislation,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and </w:t>
      </w:r>
      <w:r>
        <w:rPr>
          <w:color w:val="252525"/>
          <w:spacing w:val="-2"/>
        </w:rPr>
        <w:t>if</w:t>
      </w:r>
      <w:r>
        <w:rPr>
          <w:color w:val="252525"/>
          <w:spacing w:val="-1"/>
        </w:rPr>
        <w:t> applicable,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provide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details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matter.</w:t>
      </w:r>
      <w:r>
        <w:rPr/>
      </w:r>
    </w:p>
    <w:p>
      <w:pPr>
        <w:pStyle w:val="BodyText"/>
        <w:spacing w:line="263" w:lineRule="auto" w:before="119"/>
        <w:ind w:right="268"/>
        <w:jc w:val="left"/>
      </w:pPr>
      <w:r>
        <w:rPr>
          <w:color w:val="252525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Agency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reserves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7"/>
        </w:rPr>
        <w:t> </w:t>
      </w:r>
      <w:r>
        <w:rPr>
          <w:color w:val="252525"/>
        </w:rPr>
        <w:t>right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-3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proceed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with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funding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organisations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do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meet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financial</w:t>
      </w:r>
      <w:r>
        <w:rPr>
          <w:color w:val="252525"/>
          <w:spacing w:val="69"/>
        </w:rPr>
        <w:t> </w:t>
      </w:r>
      <w:r>
        <w:rPr>
          <w:color w:val="252525"/>
        </w:rPr>
        <w:t>viability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considerations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2"/>
        </w:rPr>
        <w:t> </w:t>
      </w:r>
      <w:r>
        <w:rPr>
          <w:color w:val="252525"/>
        </w:rPr>
        <w:t>does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complete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requested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forms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on</w:t>
      </w:r>
      <w:r>
        <w:rPr>
          <w:color w:val="252525"/>
          <w:spacing w:val="-3"/>
        </w:rPr>
        <w:t> </w:t>
      </w:r>
      <w:r>
        <w:rPr>
          <w:color w:val="252525"/>
        </w:rPr>
        <w:t>time.</w:t>
      </w:r>
      <w:r>
        <w:rPr/>
      </w:r>
    </w:p>
    <w:p>
      <w:pPr>
        <w:pStyle w:val="Heading2"/>
        <w:tabs>
          <w:tab w:pos="852" w:val="left" w:leader="none"/>
        </w:tabs>
        <w:spacing w:line="240" w:lineRule="auto" w:before="125"/>
        <w:ind w:right="0"/>
        <w:jc w:val="left"/>
        <w:rPr>
          <w:b w:val="0"/>
          <w:bCs w:val="0"/>
        </w:rPr>
      </w:pPr>
      <w:r>
        <w:rPr>
          <w:color w:val="252525"/>
        </w:rPr>
        <w:t>B6</w:t>
        <w:tab/>
      </w:r>
      <w:r>
        <w:rPr>
          <w:color w:val="252525"/>
          <w:spacing w:val="-1"/>
        </w:rPr>
        <w:t>Completing</w:t>
      </w:r>
      <w:r>
        <w:rPr>
          <w:color w:val="252525"/>
          <w:spacing w:val="-2"/>
        </w:rPr>
        <w:t> </w:t>
      </w:r>
      <w:r>
        <w:rPr>
          <w:color w:val="252525"/>
        </w:rPr>
        <w:t>an</w:t>
      </w:r>
      <w:r>
        <w:rPr>
          <w:color w:val="252525"/>
          <w:spacing w:val="-1"/>
        </w:rPr>
        <w:t> application</w:t>
      </w:r>
      <w:r>
        <w:rPr>
          <w:b w:val="0"/>
        </w:rPr>
      </w:r>
    </w:p>
    <w:p>
      <w:pPr>
        <w:pStyle w:val="BodyText"/>
        <w:spacing w:line="264" w:lineRule="auto"/>
        <w:ind w:right="274"/>
        <w:jc w:val="left"/>
      </w:pPr>
      <w:r>
        <w:rPr>
          <w:color w:val="252525"/>
          <w:spacing w:val="-1"/>
        </w:rPr>
        <w:t>A</w:t>
      </w:r>
      <w:r>
        <w:rPr>
          <w:spacing w:val="-1"/>
        </w:rPr>
        <w:t>pplications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funding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Tailored Assistance</w:t>
      </w:r>
      <w:r>
        <w:rPr>
          <w:spacing w:val="-4"/>
        </w:rPr>
        <w:t> </w:t>
      </w:r>
      <w:r>
        <w:rPr>
          <w:spacing w:val="-1"/>
        </w:rPr>
        <w:t>Employment</w:t>
      </w:r>
      <w:r>
        <w:rPr>
          <w:spacing w:val="5"/>
        </w:rPr>
        <w:t> </w:t>
      </w:r>
      <w:r>
        <w:rPr>
          <w:spacing w:val="-1"/>
        </w:rPr>
        <w:t>Grants</w:t>
      </w:r>
      <w:r>
        <w:rPr>
          <w:spacing w:val="81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form.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>
          <w:spacing w:val="-1"/>
        </w:rPr>
        <w:t>form 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Regional</w:t>
      </w:r>
      <w:r>
        <w:rPr>
          <w:spacing w:val="-5"/>
        </w:rPr>
        <w:t> </w:t>
      </w:r>
      <w:r>
        <w:rPr>
          <w:spacing w:val="-1"/>
        </w:rPr>
        <w:t>Network</w:t>
      </w:r>
      <w:r>
        <w:rPr>
          <w:spacing w:val="-3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>
          <w:spacing w:val="-1"/>
        </w:rPr>
        <w:t>discussions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85"/>
        </w:rPr>
        <w:t> </w:t>
      </w:r>
      <w:r>
        <w:rPr>
          <w:spacing w:val="-1"/>
        </w:rPr>
        <w:t>potential</w:t>
      </w:r>
      <w:r>
        <w:rPr>
          <w:spacing w:val="-2"/>
        </w:rPr>
        <w:t> </w:t>
      </w:r>
      <w:r>
        <w:rPr>
          <w:spacing w:val="-1"/>
        </w:rPr>
        <w:t>applicants.</w:t>
      </w:r>
      <w:r>
        <w:rPr/>
      </w:r>
    </w:p>
    <w:p>
      <w:pPr>
        <w:pStyle w:val="BodyText"/>
        <w:spacing w:line="240" w:lineRule="auto" w:before="118"/>
        <w:ind w:right="0"/>
        <w:jc w:val="left"/>
      </w:pPr>
      <w:r>
        <w:rPr/>
        <w:t>The</w:t>
      </w:r>
      <w:r>
        <w:rPr>
          <w:spacing w:val="-1"/>
        </w:rPr>
        <w:t> application form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completed </w:t>
      </w:r>
      <w:r>
        <w:rPr>
          <w:spacing w:val="-2"/>
        </w:rPr>
        <w:t>in</w:t>
      </w:r>
      <w:r>
        <w:rPr>
          <w:spacing w:val="-1"/>
        </w:rPr>
        <w:t> English.</w:t>
      </w:r>
    </w:p>
    <w:p>
      <w:pPr>
        <w:pStyle w:val="BodyText"/>
        <w:spacing w:line="264" w:lineRule="auto" w:before="148"/>
        <w:ind w:right="167"/>
        <w:jc w:val="both"/>
      </w:pPr>
      <w:r>
        <w:rPr>
          <w:color w:val="252525"/>
        </w:rPr>
        <w:t>It</w:t>
      </w:r>
      <w:r>
        <w:rPr>
          <w:color w:val="252525"/>
          <w:spacing w:val="-2"/>
        </w:rPr>
        <w:t> </w:t>
      </w:r>
      <w:r>
        <w:rPr>
          <w:color w:val="252525"/>
        </w:rPr>
        <w:t>is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strongly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recommended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applicants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provide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3"/>
        </w:rPr>
        <w:t> </w:t>
      </w:r>
      <w:r>
        <w:rPr>
          <w:color w:val="252525"/>
        </w:rPr>
        <w:t>names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key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personnel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such</w:t>
      </w:r>
      <w:r>
        <w:rPr>
          <w:color w:val="252525"/>
          <w:spacing w:val="-4"/>
        </w:rPr>
        <w:t> </w:t>
      </w:r>
      <w:r>
        <w:rPr>
          <w:color w:val="252525"/>
        </w:rPr>
        <w:t>as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Director/s,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Chief</w:t>
      </w:r>
      <w:r>
        <w:rPr>
          <w:color w:val="252525"/>
          <w:spacing w:val="77"/>
        </w:rPr>
        <w:t> </w:t>
      </w:r>
      <w:r>
        <w:rPr>
          <w:color w:val="252525"/>
          <w:spacing w:val="-1"/>
        </w:rPr>
        <w:t>Executive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Officer,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Finance Compliance Officer,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and </w:t>
      </w:r>
      <w:r>
        <w:rPr>
          <w:color w:val="252525"/>
        </w:rPr>
        <w:t>if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possible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Accountant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or Auditor 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 organisation.</w:t>
      </w:r>
      <w:r>
        <w:rPr>
          <w:color w:val="252525"/>
          <w:spacing w:val="81"/>
        </w:rPr>
        <w:t> </w:t>
      </w:r>
      <w:r>
        <w:rPr>
          <w:color w:val="252525"/>
        </w:rPr>
        <w:t>This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information</w:t>
      </w:r>
      <w:r>
        <w:rPr>
          <w:color w:val="252525"/>
          <w:spacing w:val="2"/>
        </w:rPr>
        <w:t> </w:t>
      </w:r>
      <w:r>
        <w:rPr>
          <w:color w:val="252525"/>
          <w:spacing w:val="-2"/>
        </w:rPr>
        <w:t>can</w:t>
      </w:r>
      <w:r>
        <w:rPr>
          <w:color w:val="252525"/>
        </w:rPr>
        <w:t> </w:t>
      </w:r>
      <w:r>
        <w:rPr>
          <w:color w:val="252525"/>
          <w:spacing w:val="-1"/>
        </w:rPr>
        <w:t>be</w:t>
      </w:r>
      <w:r>
        <w:rPr>
          <w:color w:val="252525"/>
        </w:rPr>
        <w:t> </w:t>
      </w:r>
      <w:r>
        <w:rPr>
          <w:color w:val="252525"/>
          <w:spacing w:val="-1"/>
        </w:rPr>
        <w:t>included</w:t>
      </w:r>
      <w:r>
        <w:rPr>
          <w:color w:val="252525"/>
          <w:spacing w:val="-2"/>
        </w:rPr>
        <w:t> </w:t>
      </w:r>
      <w:r>
        <w:rPr>
          <w:color w:val="252525"/>
        </w:rPr>
        <w:t>by</w:t>
      </w:r>
      <w:r>
        <w:rPr>
          <w:color w:val="252525"/>
          <w:spacing w:val="-1"/>
        </w:rPr>
        <w:t> adding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fields</w:t>
      </w:r>
      <w:r>
        <w:rPr>
          <w:color w:val="252525"/>
          <w:spacing w:val="-3"/>
        </w:rPr>
        <w:t> </w:t>
      </w:r>
      <w:r>
        <w:rPr>
          <w:color w:val="252525"/>
        </w:rPr>
        <w:t>in </w:t>
      </w:r>
      <w:r>
        <w:rPr>
          <w:color w:val="252525"/>
          <w:spacing w:val="-1"/>
        </w:rPr>
        <w:t>the</w:t>
      </w:r>
      <w:r>
        <w:rPr>
          <w:color w:val="252525"/>
          <w:spacing w:val="2"/>
        </w:rPr>
        <w:t> </w:t>
      </w:r>
      <w:r>
        <w:rPr>
          <w:rFonts w:ascii="Calibri" w:hAnsi="Calibri" w:cs="Calibri" w:eastAsia="Calibri"/>
          <w:color w:val="252525"/>
          <w:spacing w:val="-1"/>
        </w:rPr>
        <w:t>‘Applicant’s</w:t>
      </w:r>
      <w:r>
        <w:rPr>
          <w:rFonts w:ascii="Calibri" w:hAnsi="Calibri" w:cs="Calibri" w:eastAsia="Calibri"/>
          <w:color w:val="252525"/>
          <w:spacing w:val="-3"/>
        </w:rPr>
        <w:t> </w:t>
      </w:r>
      <w:r>
        <w:rPr>
          <w:rFonts w:ascii="Calibri" w:hAnsi="Calibri" w:cs="Calibri" w:eastAsia="Calibri"/>
          <w:color w:val="252525"/>
          <w:spacing w:val="-1"/>
        </w:rPr>
        <w:t>Contacts </w:t>
      </w:r>
      <w:r>
        <w:rPr>
          <w:rFonts w:ascii="Calibri" w:hAnsi="Calibri" w:cs="Calibri" w:eastAsia="Calibri"/>
          <w:color w:val="252525"/>
        </w:rPr>
        <w:t>and</w:t>
      </w:r>
      <w:r>
        <w:rPr>
          <w:rFonts w:ascii="Calibri" w:hAnsi="Calibri" w:cs="Calibri" w:eastAsia="Calibri"/>
          <w:color w:val="252525"/>
          <w:spacing w:val="-2"/>
        </w:rPr>
        <w:t> </w:t>
      </w:r>
      <w:r>
        <w:rPr>
          <w:rFonts w:ascii="Calibri" w:hAnsi="Calibri" w:cs="Calibri" w:eastAsia="Calibri"/>
          <w:color w:val="252525"/>
        </w:rPr>
        <w:t>Key</w:t>
      </w:r>
      <w:r>
        <w:rPr>
          <w:rFonts w:ascii="Calibri" w:hAnsi="Calibri" w:cs="Calibri" w:eastAsia="Calibri"/>
          <w:color w:val="252525"/>
          <w:spacing w:val="-3"/>
        </w:rPr>
        <w:t> </w:t>
      </w:r>
      <w:r>
        <w:rPr>
          <w:rFonts w:ascii="Calibri" w:hAnsi="Calibri" w:cs="Calibri" w:eastAsia="Calibri"/>
          <w:color w:val="252525"/>
          <w:spacing w:val="-1"/>
        </w:rPr>
        <w:t>Personnel’</w:t>
      </w:r>
      <w:r>
        <w:rPr>
          <w:rFonts w:ascii="Calibri" w:hAnsi="Calibri" w:cs="Calibri" w:eastAsia="Calibri"/>
          <w:color w:val="252525"/>
          <w:spacing w:val="1"/>
        </w:rPr>
        <w:t> </w:t>
      </w:r>
      <w:r>
        <w:rPr>
          <w:color w:val="252525"/>
          <w:spacing w:val="-1"/>
        </w:rPr>
        <w:t>section</w:t>
      </w:r>
      <w:r>
        <w:rPr>
          <w:color w:val="252525"/>
          <w:spacing w:val="93"/>
        </w:rPr>
        <w:t> </w:t>
      </w:r>
      <w:r>
        <w:rPr>
          <w:color w:val="252525"/>
        </w:rPr>
        <w:t>in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application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form.</w:t>
      </w:r>
      <w:r>
        <w:rPr/>
      </w:r>
    </w:p>
    <w:p>
      <w:pPr>
        <w:pStyle w:val="BodyText"/>
        <w:spacing w:line="263" w:lineRule="auto" w:before="121"/>
        <w:ind w:right="437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Declaration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 application</w:t>
      </w:r>
      <w:r>
        <w:rPr>
          <w:spacing w:val="-3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applicant</w:t>
      </w:r>
      <w:r>
        <w:rPr>
          <w:spacing w:val="-3"/>
        </w:rPr>
        <w:t> </w:t>
      </w:r>
      <w:r>
        <w:rPr>
          <w:spacing w:val="-1"/>
        </w:rPr>
        <w:t>or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person</w:t>
      </w:r>
      <w:r>
        <w:rPr>
          <w:spacing w:val="-3"/>
        </w:rPr>
        <w:t> </w:t>
      </w:r>
      <w:r>
        <w:rPr>
          <w:spacing w:val="-1"/>
        </w:rPr>
        <w:t>authorised to</w:t>
      </w:r>
      <w:r>
        <w:rPr>
          <w:spacing w:val="53"/>
        </w:rPr>
        <w:t> </w:t>
      </w:r>
      <w:r>
        <w:rPr/>
        <w:t>act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behalf 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applicant.</w:t>
      </w:r>
      <w:r>
        <w:rPr>
          <w:spacing w:val="1"/>
        </w:rPr>
        <w:t> </w:t>
      </w:r>
      <w:r>
        <w:rPr>
          <w:color w:val="252525"/>
        </w:rPr>
        <w:t>If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completing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form online,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instead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signing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document,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71"/>
          <w:w w:val="99"/>
        </w:rPr>
        <w:t> </w:t>
      </w:r>
      <w:r>
        <w:rPr>
          <w:color w:val="252525"/>
          <w:spacing w:val="-1"/>
        </w:rPr>
        <w:t>applicant (or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person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authorised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to </w:t>
      </w:r>
      <w:r>
        <w:rPr>
          <w:color w:val="252525"/>
        </w:rPr>
        <w:t>act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behalf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applicant),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should</w:t>
      </w:r>
      <w:r>
        <w:rPr>
          <w:color w:val="252525"/>
          <w:spacing w:val="-4"/>
        </w:rPr>
        <w:t> </w:t>
      </w:r>
      <w:r>
        <w:rPr>
          <w:color w:val="252525"/>
        </w:rPr>
        <w:t>type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their</w:t>
      </w:r>
      <w:r>
        <w:rPr>
          <w:color w:val="252525"/>
          <w:spacing w:val="-3"/>
        </w:rPr>
        <w:t> </w:t>
      </w:r>
      <w:r>
        <w:rPr>
          <w:color w:val="252525"/>
        </w:rPr>
        <w:t>full</w:t>
      </w:r>
      <w:r>
        <w:rPr>
          <w:color w:val="252525"/>
          <w:spacing w:val="-3"/>
        </w:rPr>
        <w:t> </w:t>
      </w:r>
      <w:r>
        <w:rPr>
          <w:color w:val="252525"/>
        </w:rPr>
        <w:t>name</w:t>
      </w:r>
      <w:r>
        <w:rPr>
          <w:color w:val="252525"/>
          <w:spacing w:val="-3"/>
        </w:rPr>
        <w:t> </w:t>
      </w:r>
      <w:r>
        <w:rPr>
          <w:color w:val="252525"/>
        </w:rPr>
        <w:t>in</w:t>
      </w:r>
      <w:r>
        <w:rPr>
          <w:color w:val="252525"/>
          <w:spacing w:val="-3"/>
        </w:rPr>
        <w:t> </w:t>
      </w:r>
      <w:r>
        <w:rPr>
          <w:color w:val="252525"/>
          <w:spacing w:val="-2"/>
        </w:rPr>
        <w:t>the</w:t>
      </w:r>
      <w:r>
        <w:rPr>
          <w:color w:val="252525"/>
          <w:spacing w:val="71"/>
          <w:w w:val="99"/>
        </w:rPr>
        <w:t> </w:t>
      </w:r>
      <w:r>
        <w:rPr>
          <w:color w:val="252525"/>
        </w:rPr>
        <w:t>field.</w:t>
      </w:r>
      <w:r>
        <w:rPr/>
      </w:r>
    </w:p>
    <w:p>
      <w:pPr>
        <w:spacing w:after="0" w:line="263" w:lineRule="auto"/>
        <w:jc w:val="left"/>
        <w:sectPr>
          <w:pgSz w:w="11910" w:h="16840"/>
          <w:pgMar w:header="990" w:footer="705" w:top="1280" w:bottom="900" w:left="720" w:right="720"/>
        </w:sect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 w:before="51"/>
        <w:ind w:right="0"/>
        <w:jc w:val="left"/>
      </w:pPr>
      <w:r>
        <w:rPr>
          <w:color w:val="252525"/>
        </w:rPr>
        <w:t>The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following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supporting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documentation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may</w:t>
      </w:r>
      <w:r>
        <w:rPr>
          <w:color w:val="252525"/>
          <w:spacing w:val="-5"/>
        </w:rPr>
        <w:t> </w:t>
      </w:r>
      <w:r>
        <w:rPr>
          <w:color w:val="252525"/>
        </w:rPr>
        <w:t>be</w:t>
      </w:r>
      <w:r>
        <w:rPr>
          <w:color w:val="252525"/>
          <w:spacing w:val="-8"/>
        </w:rPr>
        <w:t> </w:t>
      </w:r>
      <w:r>
        <w:rPr>
          <w:color w:val="252525"/>
          <w:spacing w:val="-1"/>
        </w:rPr>
        <w:t>requested:</w:t>
      </w:r>
      <w:r>
        <w:rPr/>
      </w:r>
    </w:p>
    <w:p>
      <w:pPr>
        <w:pStyle w:val="BodyText"/>
        <w:numPr>
          <w:ilvl w:val="0"/>
          <w:numId w:val="4"/>
        </w:numPr>
        <w:tabs>
          <w:tab w:pos="702" w:val="left" w:leader="none"/>
        </w:tabs>
        <w:spacing w:line="240" w:lineRule="auto" w:before="150" w:after="0"/>
        <w:ind w:left="701" w:right="0" w:hanging="286"/>
        <w:jc w:val="left"/>
      </w:pPr>
      <w:r>
        <w:rPr>
          <w:color w:val="252525"/>
          <w:spacing w:val="-1"/>
        </w:rPr>
        <w:t>Non-government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applicants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5"/>
        </w:rPr>
        <w:t> </w:t>
      </w:r>
      <w:r>
        <w:rPr>
          <w:color w:val="252525"/>
        </w:rPr>
        <w:t>do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have</w:t>
      </w:r>
      <w:r>
        <w:rPr>
          <w:color w:val="252525"/>
          <w:spacing w:val="-3"/>
        </w:rPr>
        <w:t> </w:t>
      </w:r>
      <w:r>
        <w:rPr>
          <w:color w:val="252525"/>
        </w:rPr>
        <w:t>an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existing</w:t>
      </w:r>
      <w:r>
        <w:rPr>
          <w:color w:val="252525"/>
          <w:spacing w:val="1"/>
        </w:rPr>
        <w:t> </w:t>
      </w:r>
      <w:r>
        <w:rPr>
          <w:color w:val="252525"/>
        </w:rPr>
        <w:t>NIAA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Project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Agreement:</w:t>
      </w:r>
      <w:r>
        <w:rPr/>
      </w:r>
    </w:p>
    <w:p>
      <w:pPr>
        <w:pStyle w:val="BodyText"/>
        <w:numPr>
          <w:ilvl w:val="1"/>
          <w:numId w:val="4"/>
        </w:numPr>
        <w:tabs>
          <w:tab w:pos="1153" w:val="left" w:leader="none"/>
        </w:tabs>
        <w:spacing w:line="240" w:lineRule="auto" w:before="86" w:after="0"/>
        <w:ind w:left="1152" w:right="0" w:hanging="283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52525"/>
        </w:rPr>
        <w:t>a copy </w:t>
      </w:r>
      <w:r>
        <w:rPr>
          <w:rFonts w:ascii="Calibri" w:hAnsi="Calibri" w:cs="Calibri" w:eastAsia="Calibri"/>
          <w:color w:val="252525"/>
          <w:spacing w:val="-1"/>
        </w:rPr>
        <w:t>of </w:t>
      </w:r>
      <w:r>
        <w:rPr>
          <w:rFonts w:ascii="Calibri" w:hAnsi="Calibri" w:cs="Calibri" w:eastAsia="Calibri"/>
          <w:color w:val="252525"/>
        </w:rPr>
        <w:t>the</w:t>
      </w:r>
      <w:r>
        <w:rPr>
          <w:rFonts w:ascii="Calibri" w:hAnsi="Calibri" w:cs="Calibri" w:eastAsia="Calibri"/>
          <w:color w:val="252525"/>
          <w:spacing w:val="-2"/>
        </w:rPr>
        <w:t> </w:t>
      </w:r>
      <w:r>
        <w:rPr>
          <w:rFonts w:ascii="Calibri" w:hAnsi="Calibri" w:cs="Calibri" w:eastAsia="Calibri"/>
          <w:color w:val="252525"/>
          <w:spacing w:val="-1"/>
        </w:rPr>
        <w:t>applicant’s</w:t>
      </w:r>
      <w:r>
        <w:rPr>
          <w:rFonts w:ascii="Calibri" w:hAnsi="Calibri" w:cs="Calibri" w:eastAsia="Calibri"/>
          <w:color w:val="252525"/>
          <w:spacing w:val="-2"/>
        </w:rPr>
        <w:t> </w:t>
      </w:r>
      <w:r>
        <w:rPr>
          <w:rFonts w:ascii="Calibri" w:hAnsi="Calibri" w:cs="Calibri" w:eastAsia="Calibri"/>
          <w:color w:val="252525"/>
        </w:rPr>
        <w:t>most</w:t>
      </w:r>
      <w:r>
        <w:rPr>
          <w:rFonts w:ascii="Calibri" w:hAnsi="Calibri" w:cs="Calibri" w:eastAsia="Calibri"/>
          <w:color w:val="252525"/>
          <w:spacing w:val="1"/>
        </w:rPr>
        <w:t> </w:t>
      </w:r>
      <w:r>
        <w:rPr>
          <w:rFonts w:ascii="Calibri" w:hAnsi="Calibri" w:cs="Calibri" w:eastAsia="Calibri"/>
          <w:color w:val="252525"/>
          <w:spacing w:val="-1"/>
        </w:rPr>
        <w:t>recent audited</w:t>
      </w:r>
      <w:r>
        <w:rPr>
          <w:rFonts w:ascii="Calibri" w:hAnsi="Calibri" w:cs="Calibri" w:eastAsia="Calibri"/>
          <w:color w:val="252525"/>
        </w:rPr>
        <w:t> </w:t>
      </w:r>
      <w:r>
        <w:rPr>
          <w:rFonts w:ascii="Calibri" w:hAnsi="Calibri" w:cs="Calibri" w:eastAsia="Calibri"/>
          <w:color w:val="252525"/>
          <w:spacing w:val="-1"/>
        </w:rPr>
        <w:t>financial</w:t>
      </w:r>
      <w:r>
        <w:rPr>
          <w:rFonts w:ascii="Calibri" w:hAnsi="Calibri" w:cs="Calibri" w:eastAsia="Calibri"/>
          <w:color w:val="252525"/>
        </w:rPr>
        <w:t> </w:t>
      </w:r>
      <w:r>
        <w:rPr>
          <w:rFonts w:ascii="Calibri" w:hAnsi="Calibri" w:cs="Calibri" w:eastAsia="Calibri"/>
          <w:color w:val="252525"/>
          <w:spacing w:val="-1"/>
        </w:rPr>
        <w:t>statement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1"/>
          <w:numId w:val="4"/>
        </w:numPr>
        <w:tabs>
          <w:tab w:pos="1153" w:val="left" w:leader="none"/>
        </w:tabs>
        <w:spacing w:line="240" w:lineRule="auto" w:before="91" w:after="0"/>
        <w:ind w:left="1152" w:right="0" w:hanging="283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52525"/>
        </w:rPr>
        <w:t>a copy </w:t>
      </w:r>
      <w:r>
        <w:rPr>
          <w:rFonts w:ascii="Calibri" w:hAnsi="Calibri" w:cs="Calibri" w:eastAsia="Calibri"/>
          <w:color w:val="252525"/>
          <w:spacing w:val="-1"/>
        </w:rPr>
        <w:t>of </w:t>
      </w:r>
      <w:r>
        <w:rPr>
          <w:rFonts w:ascii="Calibri" w:hAnsi="Calibri" w:cs="Calibri" w:eastAsia="Calibri"/>
          <w:color w:val="252525"/>
        </w:rPr>
        <w:t>the</w:t>
      </w:r>
      <w:r>
        <w:rPr>
          <w:rFonts w:ascii="Calibri" w:hAnsi="Calibri" w:cs="Calibri" w:eastAsia="Calibri"/>
          <w:color w:val="252525"/>
          <w:spacing w:val="-2"/>
        </w:rPr>
        <w:t> </w:t>
      </w:r>
      <w:r>
        <w:rPr>
          <w:rFonts w:ascii="Calibri" w:hAnsi="Calibri" w:cs="Calibri" w:eastAsia="Calibri"/>
          <w:color w:val="252525"/>
          <w:spacing w:val="-1"/>
        </w:rPr>
        <w:t>applicant’s</w:t>
      </w:r>
      <w:r>
        <w:rPr>
          <w:rFonts w:ascii="Calibri" w:hAnsi="Calibri" w:cs="Calibri" w:eastAsia="Calibri"/>
          <w:color w:val="252525"/>
          <w:spacing w:val="-2"/>
        </w:rPr>
        <w:t> </w:t>
      </w:r>
      <w:r>
        <w:rPr>
          <w:rFonts w:ascii="Calibri" w:hAnsi="Calibri" w:cs="Calibri" w:eastAsia="Calibri"/>
          <w:color w:val="252525"/>
          <w:spacing w:val="-1"/>
        </w:rPr>
        <w:t>Certificate</w:t>
      </w:r>
      <w:r>
        <w:rPr>
          <w:rFonts w:ascii="Calibri" w:hAnsi="Calibri" w:cs="Calibri" w:eastAsia="Calibri"/>
          <w:color w:val="252525"/>
          <w:spacing w:val="1"/>
        </w:rPr>
        <w:t> </w:t>
      </w:r>
      <w:r>
        <w:rPr>
          <w:rFonts w:ascii="Calibri" w:hAnsi="Calibri" w:cs="Calibri" w:eastAsia="Calibri"/>
          <w:color w:val="252525"/>
          <w:spacing w:val="-1"/>
        </w:rPr>
        <w:t>of</w:t>
      </w:r>
      <w:r>
        <w:rPr>
          <w:rFonts w:ascii="Calibri" w:hAnsi="Calibri" w:cs="Calibri" w:eastAsia="Calibri"/>
          <w:color w:val="252525"/>
          <w:spacing w:val="1"/>
        </w:rPr>
        <w:t> </w:t>
      </w:r>
      <w:r>
        <w:rPr>
          <w:rFonts w:ascii="Calibri" w:hAnsi="Calibri" w:cs="Calibri" w:eastAsia="Calibri"/>
          <w:color w:val="252525"/>
          <w:spacing w:val="-1"/>
        </w:rPr>
        <w:t>Incorporation,</w:t>
      </w:r>
      <w:r>
        <w:rPr>
          <w:rFonts w:ascii="Calibri" w:hAnsi="Calibri" w:cs="Calibri" w:eastAsia="Calibri"/>
          <w:color w:val="252525"/>
        </w:rPr>
        <w:t> </w:t>
      </w:r>
      <w:r>
        <w:rPr>
          <w:rFonts w:ascii="Calibri" w:hAnsi="Calibri" w:cs="Calibri" w:eastAsia="Calibri"/>
          <w:color w:val="252525"/>
          <w:spacing w:val="-1"/>
        </w:rPr>
        <w:t>where</w:t>
      </w:r>
      <w:r>
        <w:rPr>
          <w:rFonts w:ascii="Calibri" w:hAnsi="Calibri" w:cs="Calibri" w:eastAsia="Calibri"/>
          <w:color w:val="252525"/>
          <w:spacing w:val="1"/>
        </w:rPr>
        <w:t> </w:t>
      </w:r>
      <w:r>
        <w:rPr>
          <w:rFonts w:ascii="Calibri" w:hAnsi="Calibri" w:cs="Calibri" w:eastAsia="Calibri"/>
          <w:color w:val="252525"/>
          <w:spacing w:val="-1"/>
        </w:rPr>
        <w:t>relevant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1"/>
          <w:numId w:val="4"/>
        </w:numPr>
        <w:tabs>
          <w:tab w:pos="1153" w:val="left" w:leader="none"/>
        </w:tabs>
        <w:spacing w:line="263" w:lineRule="auto" w:before="88" w:after="0"/>
        <w:ind w:left="1152" w:right="846" w:hanging="283"/>
        <w:jc w:val="left"/>
      </w:pPr>
      <w:r>
        <w:rPr>
          <w:color w:val="252525"/>
          <w:spacing w:val="-1"/>
        </w:rPr>
        <w:t>where </w:t>
      </w:r>
      <w:r>
        <w:rPr>
          <w:color w:val="252525"/>
          <w:spacing w:val="-2"/>
        </w:rPr>
        <w:t>an</w:t>
      </w:r>
      <w:r>
        <w:rPr>
          <w:color w:val="252525"/>
        </w:rPr>
        <w:t> </w:t>
      </w:r>
      <w:r>
        <w:rPr>
          <w:color w:val="252525"/>
          <w:spacing w:val="-1"/>
        </w:rPr>
        <w:t>applicant</w:t>
      </w:r>
      <w:r>
        <w:rPr>
          <w:color w:val="252525"/>
        </w:rPr>
        <w:t> is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not</w:t>
      </w:r>
      <w:r>
        <w:rPr>
          <w:color w:val="252525"/>
        </w:rPr>
        <w:t> </w:t>
      </w:r>
      <w:r>
        <w:rPr>
          <w:color w:val="252525"/>
          <w:spacing w:val="-1"/>
        </w:rPr>
        <w:t>able</w:t>
      </w:r>
      <w:r>
        <w:rPr>
          <w:color w:val="252525"/>
          <w:spacing w:val="-2"/>
        </w:rPr>
        <w:t> </w:t>
      </w:r>
      <w:r>
        <w:rPr>
          <w:color w:val="252525"/>
        </w:rPr>
        <w:t>to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quote</w:t>
      </w:r>
      <w:r>
        <w:rPr>
          <w:color w:val="252525"/>
          <w:spacing w:val="2"/>
        </w:rPr>
        <w:t> </w:t>
      </w:r>
      <w:r>
        <w:rPr>
          <w:color w:val="252525"/>
        </w:rPr>
        <w:t>an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ABN, </w:t>
      </w:r>
      <w:r>
        <w:rPr>
          <w:color w:val="252525"/>
        </w:rPr>
        <w:t>a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copy of</w:t>
      </w:r>
      <w:r>
        <w:rPr>
          <w:color w:val="252525"/>
        </w:rPr>
        <w:t> a</w:t>
      </w:r>
      <w:r>
        <w:rPr>
          <w:color w:val="252525"/>
          <w:spacing w:val="-1"/>
        </w:rPr>
        <w:t> </w:t>
      </w:r>
      <w:r>
        <w:rPr>
          <w:rFonts w:ascii="Calibri" w:hAnsi="Calibri" w:cs="Calibri" w:eastAsia="Calibri"/>
          <w:color w:val="252525"/>
          <w:spacing w:val="-1"/>
        </w:rPr>
        <w:t>completed</w:t>
      </w:r>
      <w:r>
        <w:rPr>
          <w:rFonts w:ascii="Calibri" w:hAnsi="Calibri" w:cs="Calibri" w:eastAsia="Calibri"/>
          <w:color w:val="252525"/>
        </w:rPr>
        <w:t> </w:t>
      </w:r>
      <w:r>
        <w:rPr>
          <w:rFonts w:ascii="Calibri" w:hAnsi="Calibri" w:cs="Calibri" w:eastAsia="Calibri"/>
          <w:color w:val="252525"/>
          <w:spacing w:val="-1"/>
        </w:rPr>
        <w:t>‘Statement</w:t>
      </w:r>
      <w:r>
        <w:rPr>
          <w:rFonts w:ascii="Calibri" w:hAnsi="Calibri" w:cs="Calibri" w:eastAsia="Calibri"/>
          <w:color w:val="252525"/>
          <w:spacing w:val="-2"/>
        </w:rPr>
        <w:t> </w:t>
      </w:r>
      <w:r>
        <w:rPr>
          <w:rFonts w:ascii="Calibri" w:hAnsi="Calibri" w:cs="Calibri" w:eastAsia="Calibri"/>
          <w:color w:val="252525"/>
        </w:rPr>
        <w:t>by</w:t>
      </w:r>
      <w:r>
        <w:rPr>
          <w:rFonts w:ascii="Calibri" w:hAnsi="Calibri" w:cs="Calibri" w:eastAsia="Calibri"/>
          <w:color w:val="252525"/>
          <w:spacing w:val="-1"/>
        </w:rPr>
        <w:t> </w:t>
      </w:r>
      <w:r>
        <w:rPr>
          <w:rFonts w:ascii="Calibri" w:hAnsi="Calibri" w:cs="Calibri" w:eastAsia="Calibri"/>
          <w:color w:val="252525"/>
        </w:rPr>
        <w:t>a</w:t>
      </w:r>
      <w:r>
        <w:rPr>
          <w:rFonts w:ascii="Calibri" w:hAnsi="Calibri" w:cs="Calibri" w:eastAsia="Calibri"/>
          <w:color w:val="252525"/>
          <w:spacing w:val="57"/>
        </w:rPr>
        <w:t> </w:t>
      </w:r>
      <w:r>
        <w:rPr>
          <w:rFonts w:ascii="Calibri" w:hAnsi="Calibri" w:cs="Calibri" w:eastAsia="Calibri"/>
          <w:color w:val="252525"/>
          <w:spacing w:val="-1"/>
        </w:rPr>
        <w:t>supplier’</w:t>
      </w:r>
      <w:r>
        <w:rPr>
          <w:rFonts w:ascii="Calibri" w:hAnsi="Calibri" w:cs="Calibri" w:eastAsia="Calibri"/>
          <w:color w:val="252525"/>
          <w:spacing w:val="-3"/>
        </w:rPr>
        <w:t> </w:t>
      </w:r>
      <w:r>
        <w:rPr>
          <w:rFonts w:ascii="Calibri" w:hAnsi="Calibri" w:cs="Calibri" w:eastAsia="Calibri"/>
          <w:color w:val="252525"/>
        </w:rPr>
        <w:t>form</w:t>
      </w:r>
      <w:r>
        <w:rPr>
          <w:rFonts w:ascii="Calibri" w:hAnsi="Calibri" w:cs="Calibri" w:eastAsia="Calibri"/>
          <w:color w:val="252525"/>
          <w:spacing w:val="-2"/>
        </w:rPr>
        <w:t> </w:t>
      </w:r>
      <w:r>
        <w:rPr>
          <w:rFonts w:ascii="Calibri" w:hAnsi="Calibri" w:cs="Calibri" w:eastAsia="Calibri"/>
          <w:color w:val="252525"/>
          <w:spacing w:val="-1"/>
        </w:rPr>
        <w:t>will </w:t>
      </w:r>
      <w:r>
        <w:rPr>
          <w:rFonts w:ascii="Calibri" w:hAnsi="Calibri" w:cs="Calibri" w:eastAsia="Calibri"/>
          <w:color w:val="252525"/>
        </w:rPr>
        <w:t>be</w:t>
      </w:r>
      <w:r>
        <w:rPr>
          <w:rFonts w:ascii="Calibri" w:hAnsi="Calibri" w:cs="Calibri" w:eastAsia="Calibri"/>
          <w:color w:val="252525"/>
          <w:spacing w:val="-2"/>
        </w:rPr>
        <w:t> </w:t>
      </w:r>
      <w:r>
        <w:rPr>
          <w:rFonts w:ascii="Calibri" w:hAnsi="Calibri" w:cs="Calibri" w:eastAsia="Calibri"/>
          <w:color w:val="252525"/>
          <w:spacing w:val="-1"/>
        </w:rPr>
        <w:t>required.</w:t>
      </w:r>
      <w:r>
        <w:rPr>
          <w:rFonts w:ascii="Calibri" w:hAnsi="Calibri" w:cs="Calibri" w:eastAsia="Calibri"/>
          <w:color w:val="252525"/>
          <w:spacing w:val="-3"/>
        </w:rPr>
        <w:t> </w:t>
      </w:r>
      <w:r>
        <w:rPr>
          <w:rFonts w:ascii="Calibri" w:hAnsi="Calibri" w:cs="Calibri" w:eastAsia="Calibri"/>
          <w:color w:val="252525"/>
        </w:rPr>
        <w:t>The</w:t>
      </w:r>
      <w:r>
        <w:rPr>
          <w:rFonts w:ascii="Calibri" w:hAnsi="Calibri" w:cs="Calibri" w:eastAsia="Calibri"/>
          <w:color w:val="252525"/>
          <w:spacing w:val="-2"/>
        </w:rPr>
        <w:t> </w:t>
      </w:r>
      <w:r>
        <w:rPr>
          <w:rFonts w:ascii="Calibri" w:hAnsi="Calibri" w:cs="Calibri" w:eastAsia="Calibri"/>
          <w:color w:val="252525"/>
          <w:spacing w:val="-1"/>
        </w:rPr>
        <w:t>form can be</w:t>
      </w:r>
      <w:r>
        <w:rPr>
          <w:rFonts w:ascii="Calibri" w:hAnsi="Calibri" w:cs="Calibri" w:eastAsia="Calibri"/>
          <w:color w:val="252525"/>
        </w:rPr>
        <w:t> </w:t>
      </w:r>
      <w:r>
        <w:rPr>
          <w:rFonts w:ascii="Calibri" w:hAnsi="Calibri" w:cs="Calibri" w:eastAsia="Calibri"/>
          <w:color w:val="252525"/>
          <w:spacing w:val="-1"/>
        </w:rPr>
        <w:t>found</w:t>
      </w:r>
      <w:r>
        <w:rPr>
          <w:rFonts w:ascii="Calibri" w:hAnsi="Calibri" w:cs="Calibri" w:eastAsia="Calibri"/>
          <w:color w:val="252525"/>
          <w:spacing w:val="1"/>
        </w:rPr>
        <w:t> </w:t>
      </w:r>
      <w:r>
        <w:rPr>
          <w:rFonts w:ascii="Calibri" w:hAnsi="Calibri" w:cs="Calibri" w:eastAsia="Calibri"/>
          <w:color w:val="252525"/>
          <w:spacing w:val="-2"/>
        </w:rPr>
        <w:t>at</w:t>
      </w:r>
      <w:r>
        <w:rPr>
          <w:rFonts w:ascii="Calibri" w:hAnsi="Calibri" w:cs="Calibri" w:eastAsia="Calibri"/>
          <w:color w:val="252525"/>
          <w:spacing w:val="7"/>
        </w:rPr>
        <w:t> </w:t>
      </w:r>
      <w:r>
        <w:rPr>
          <w:color w:val="0000FF"/>
          <w:spacing w:val="7"/>
        </w:rPr>
      </w:r>
      <w:hyperlink r:id="rId14">
        <w:r>
          <w:rPr>
            <w:color w:val="0000FF"/>
            <w:spacing w:val="-1"/>
            <w:u w:val="single" w:color="0000FF"/>
          </w:rPr>
          <w:t>www.ato.gov.au</w:t>
        </w:r>
        <w:r>
          <w:rPr>
            <w:color w:val="0000FF"/>
          </w:rPr>
        </w:r>
      </w:hyperlink>
      <w:r>
        <w:rPr>
          <w:color w:val="252525"/>
          <w:spacing w:val="-1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702" w:val="left" w:leader="none"/>
        </w:tabs>
        <w:spacing w:line="240" w:lineRule="auto" w:before="64" w:after="0"/>
        <w:ind w:left="701" w:right="0" w:hanging="286"/>
        <w:jc w:val="left"/>
      </w:pPr>
      <w:r>
        <w:rPr>
          <w:color w:val="252525"/>
          <w:spacing w:val="-1"/>
        </w:rPr>
        <w:t>Consortia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applicants:</w:t>
      </w:r>
      <w:r>
        <w:rPr/>
      </w:r>
    </w:p>
    <w:p>
      <w:pPr>
        <w:pStyle w:val="BodyText"/>
        <w:numPr>
          <w:ilvl w:val="1"/>
          <w:numId w:val="4"/>
        </w:numPr>
        <w:tabs>
          <w:tab w:pos="1153" w:val="left" w:leader="none"/>
        </w:tabs>
        <w:spacing w:line="263" w:lineRule="auto" w:before="86" w:after="0"/>
        <w:ind w:left="1152" w:right="128" w:hanging="283"/>
        <w:jc w:val="left"/>
      </w:pPr>
      <w:r>
        <w:rPr>
          <w:color w:val="252525"/>
        </w:rPr>
        <w:t>A</w:t>
      </w:r>
      <w:r>
        <w:rPr>
          <w:color w:val="252525"/>
          <w:spacing w:val="-3"/>
        </w:rPr>
        <w:t> </w:t>
      </w:r>
      <w:r>
        <w:rPr>
          <w:color w:val="252525"/>
        </w:rPr>
        <w:t>letter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support</w:t>
      </w:r>
      <w:r>
        <w:rPr>
          <w:color w:val="252525"/>
          <w:spacing w:val="-4"/>
        </w:rPr>
        <w:t> </w:t>
      </w:r>
      <w:r>
        <w:rPr>
          <w:color w:val="252525"/>
        </w:rPr>
        <w:t>from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each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consortia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organisation.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Please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refer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3"/>
        </w:rPr>
        <w:t> </w:t>
      </w:r>
      <w:r>
        <w:rPr>
          <w:color w:val="252525"/>
          <w:spacing w:val="-1"/>
        </w:rPr>
        <w:t>information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set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out</w:t>
      </w:r>
      <w:r>
        <w:rPr>
          <w:color w:val="252525"/>
          <w:spacing w:val="-2"/>
        </w:rPr>
        <w:t> in</w:t>
      </w:r>
      <w:r>
        <w:rPr>
          <w:color w:val="252525"/>
          <w:spacing w:val="73"/>
        </w:rPr>
        <w:t> </w:t>
      </w:r>
      <w:r>
        <w:rPr>
          <w:color w:val="252525"/>
          <w:spacing w:val="-1"/>
        </w:rPr>
        <w:t>section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B3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 this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document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details.</w:t>
      </w:r>
      <w:r>
        <w:rPr/>
      </w:r>
    </w:p>
    <w:p>
      <w:pPr>
        <w:pStyle w:val="BodyText"/>
        <w:spacing w:line="263" w:lineRule="auto" w:before="62"/>
        <w:ind w:right="274"/>
        <w:jc w:val="left"/>
      </w:pPr>
      <w:r>
        <w:rPr>
          <w:color w:val="252525"/>
        </w:rPr>
        <w:t>The</w:t>
      </w:r>
      <w:r>
        <w:rPr>
          <w:color w:val="252525"/>
          <w:spacing w:val="-1"/>
        </w:rPr>
        <w:t> size limit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each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application </w:t>
      </w:r>
      <w:r>
        <w:rPr>
          <w:color w:val="252525"/>
        </w:rPr>
        <w:t>is</w:t>
      </w:r>
      <w:r>
        <w:rPr>
          <w:color w:val="252525"/>
          <w:spacing w:val="-4"/>
        </w:rPr>
        <w:t> </w:t>
      </w:r>
      <w:r>
        <w:rPr>
          <w:color w:val="252525"/>
        </w:rPr>
        <w:t>10MB.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There</w:t>
      </w:r>
      <w:r>
        <w:rPr>
          <w:color w:val="252525"/>
          <w:spacing w:val="-3"/>
        </w:rPr>
        <w:t> </w:t>
      </w:r>
      <w:r>
        <w:rPr>
          <w:color w:val="252525"/>
        </w:rPr>
        <w:t>is</w:t>
      </w:r>
      <w:r>
        <w:rPr>
          <w:color w:val="252525"/>
          <w:spacing w:val="-2"/>
        </w:rPr>
        <w:t> </w:t>
      </w:r>
      <w:r>
        <w:rPr>
          <w:color w:val="252525"/>
        </w:rPr>
        <w:t>also</w:t>
      </w:r>
      <w:r>
        <w:rPr>
          <w:color w:val="252525"/>
          <w:spacing w:val="-1"/>
        </w:rPr>
        <w:t> </w:t>
      </w:r>
      <w:r>
        <w:rPr>
          <w:color w:val="252525"/>
        </w:rPr>
        <w:t>a</w:t>
      </w:r>
      <w:r>
        <w:rPr>
          <w:color w:val="252525"/>
          <w:spacing w:val="-3"/>
        </w:rPr>
        <w:t> </w:t>
      </w:r>
      <w:r>
        <w:rPr>
          <w:color w:val="252525"/>
        </w:rPr>
        <w:t>2MB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size limit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for each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attachment.</w:t>
      </w:r>
      <w:r>
        <w:rPr>
          <w:color w:val="252525"/>
          <w:spacing w:val="5"/>
        </w:rPr>
        <w:t> </w:t>
      </w:r>
      <w:r>
        <w:rPr>
          <w:color w:val="252525"/>
        </w:rPr>
        <w:t>The</w:t>
      </w:r>
      <w:r>
        <w:rPr>
          <w:color w:val="252525"/>
          <w:spacing w:val="61"/>
          <w:w w:val="99"/>
        </w:rPr>
        <w:t> </w:t>
      </w:r>
      <w:r>
        <w:rPr>
          <w:color w:val="252525"/>
        </w:rPr>
        <w:t>Agency</w:t>
      </w:r>
      <w:r>
        <w:rPr>
          <w:rFonts w:ascii="Calibri" w:hAnsi="Calibri" w:cs="Calibri" w:eastAsia="Calibri"/>
          <w:color w:val="252525"/>
        </w:rPr>
        <w:t>’s</w:t>
      </w:r>
      <w:r>
        <w:rPr>
          <w:rFonts w:ascii="Calibri" w:hAnsi="Calibri" w:cs="Calibri" w:eastAsia="Calibri"/>
          <w:color w:val="252525"/>
          <w:spacing w:val="-1"/>
        </w:rPr>
        <w:t> information </w:t>
      </w:r>
      <w:r>
        <w:rPr>
          <w:rFonts w:ascii="Calibri" w:hAnsi="Calibri" w:cs="Calibri" w:eastAsia="Calibri"/>
          <w:color w:val="252525"/>
        </w:rPr>
        <w:t>technology</w:t>
      </w:r>
      <w:r>
        <w:rPr>
          <w:rFonts w:ascii="Calibri" w:hAnsi="Calibri" w:cs="Calibri" w:eastAsia="Calibri"/>
          <w:color w:val="252525"/>
          <w:spacing w:val="-4"/>
        </w:rPr>
        <w:t> </w:t>
      </w:r>
      <w:r>
        <w:rPr>
          <w:rFonts w:ascii="Calibri" w:hAnsi="Calibri" w:cs="Calibri" w:eastAsia="Calibri"/>
          <w:color w:val="252525"/>
          <w:spacing w:val="-1"/>
        </w:rPr>
        <w:t>system</w:t>
      </w:r>
      <w:r>
        <w:rPr>
          <w:rFonts w:ascii="Calibri" w:hAnsi="Calibri" w:cs="Calibri" w:eastAsia="Calibri"/>
          <w:color w:val="252525"/>
        </w:rPr>
        <w:t> is</w:t>
      </w:r>
      <w:r>
        <w:rPr>
          <w:rFonts w:ascii="Calibri" w:hAnsi="Calibri" w:cs="Calibri" w:eastAsia="Calibri"/>
          <w:color w:val="252525"/>
          <w:spacing w:val="-3"/>
        </w:rPr>
        <w:t> </w:t>
      </w:r>
      <w:r>
        <w:rPr>
          <w:rFonts w:ascii="Calibri" w:hAnsi="Calibri" w:cs="Calibri" w:eastAsia="Calibri"/>
          <w:color w:val="252525"/>
          <w:spacing w:val="-1"/>
        </w:rPr>
        <w:t>not</w:t>
      </w:r>
      <w:r>
        <w:rPr>
          <w:rFonts w:ascii="Calibri" w:hAnsi="Calibri" w:cs="Calibri" w:eastAsia="Calibri"/>
          <w:color w:val="252525"/>
        </w:rPr>
        <w:t> </w:t>
      </w:r>
      <w:r>
        <w:rPr>
          <w:rFonts w:ascii="Calibri" w:hAnsi="Calibri" w:cs="Calibri" w:eastAsia="Calibri"/>
          <w:color w:val="252525"/>
          <w:spacing w:val="-1"/>
        </w:rPr>
        <w:t>capable</w:t>
      </w:r>
      <w:r>
        <w:rPr>
          <w:rFonts w:ascii="Calibri" w:hAnsi="Calibri" w:cs="Calibri" w:eastAsia="Calibri"/>
          <w:color w:val="252525"/>
          <w:spacing w:val="-3"/>
        </w:rPr>
        <w:t> </w:t>
      </w:r>
      <w:r>
        <w:rPr>
          <w:rFonts w:ascii="Calibri" w:hAnsi="Calibri" w:cs="Calibri" w:eastAsia="Calibri"/>
          <w:color w:val="252525"/>
        </w:rPr>
        <w:t>of</w:t>
      </w:r>
      <w:r>
        <w:rPr>
          <w:rFonts w:ascii="Calibri" w:hAnsi="Calibri" w:cs="Calibri" w:eastAsia="Calibri"/>
          <w:color w:val="252525"/>
          <w:spacing w:val="-1"/>
        </w:rPr>
        <w:t> receiving applications</w:t>
      </w:r>
      <w:r>
        <w:rPr>
          <w:rFonts w:ascii="Calibri" w:hAnsi="Calibri" w:cs="Calibri" w:eastAsia="Calibri"/>
          <w:color w:val="252525"/>
          <w:spacing w:val="-3"/>
        </w:rPr>
        <w:t> </w:t>
      </w:r>
      <w:r>
        <w:rPr>
          <w:rFonts w:ascii="Calibri" w:hAnsi="Calibri" w:cs="Calibri" w:eastAsia="Calibri"/>
          <w:color w:val="252525"/>
          <w:spacing w:val="-1"/>
        </w:rPr>
        <w:t>that</w:t>
      </w:r>
      <w:r>
        <w:rPr>
          <w:rFonts w:ascii="Calibri" w:hAnsi="Calibri" w:cs="Calibri" w:eastAsia="Calibri"/>
          <w:color w:val="252525"/>
          <w:spacing w:val="-2"/>
        </w:rPr>
        <w:t> </w:t>
      </w:r>
      <w:r>
        <w:rPr>
          <w:rFonts w:ascii="Calibri" w:hAnsi="Calibri" w:cs="Calibri" w:eastAsia="Calibri"/>
          <w:color w:val="252525"/>
          <w:spacing w:val="-1"/>
        </w:rPr>
        <w:t>exceed</w:t>
      </w:r>
      <w:r>
        <w:rPr>
          <w:rFonts w:ascii="Calibri" w:hAnsi="Calibri" w:cs="Calibri" w:eastAsia="Calibri"/>
          <w:color w:val="252525"/>
          <w:spacing w:val="6"/>
        </w:rPr>
        <w:t> </w:t>
      </w:r>
      <w:r>
        <w:rPr>
          <w:color w:val="252525"/>
          <w:spacing w:val="-1"/>
        </w:rPr>
        <w:t>10MB</w:t>
      </w:r>
      <w:r>
        <w:rPr>
          <w:color w:val="252525"/>
          <w:spacing w:val="-2"/>
        </w:rPr>
        <w:t> </w:t>
      </w:r>
      <w:r>
        <w:rPr>
          <w:color w:val="252525"/>
        </w:rPr>
        <w:t>and</w:t>
      </w:r>
      <w:r>
        <w:rPr>
          <w:color w:val="252525"/>
          <w:spacing w:val="87"/>
        </w:rPr>
        <w:t> </w:t>
      </w:r>
      <w:r>
        <w:rPr>
          <w:color w:val="252525"/>
        </w:rPr>
        <w:t>any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applications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above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this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limit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-2"/>
        </w:rPr>
        <w:t> </w:t>
      </w:r>
      <w:r>
        <w:rPr>
          <w:color w:val="252525"/>
        </w:rPr>
        <w:t>be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received.</w:t>
      </w:r>
      <w:r>
        <w:rPr/>
      </w:r>
    </w:p>
    <w:p>
      <w:pPr>
        <w:pStyle w:val="BodyText"/>
        <w:spacing w:line="263" w:lineRule="auto" w:before="122"/>
        <w:ind w:right="274"/>
        <w:jc w:val="left"/>
      </w:pPr>
      <w:r>
        <w:rPr>
          <w:color w:val="252525"/>
        </w:rPr>
        <w:t>Word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limits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may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some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questions</w:t>
      </w:r>
      <w:r>
        <w:rPr>
          <w:color w:val="252525"/>
          <w:spacing w:val="-2"/>
        </w:rPr>
        <w:t> </w:t>
      </w:r>
      <w:r>
        <w:rPr>
          <w:color w:val="252525"/>
        </w:rPr>
        <w:t>in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application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form.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Information</w:t>
      </w:r>
      <w:r>
        <w:rPr>
          <w:color w:val="252525"/>
          <w:spacing w:val="-3"/>
        </w:rPr>
        <w:t> </w:t>
      </w:r>
      <w:r>
        <w:rPr>
          <w:color w:val="252525"/>
        </w:rPr>
        <w:t>on</w:t>
      </w:r>
      <w:r>
        <w:rPr>
          <w:color w:val="252525"/>
          <w:spacing w:val="-3"/>
        </w:rPr>
        <w:t> </w:t>
      </w:r>
      <w:r>
        <w:rPr>
          <w:color w:val="252525"/>
        </w:rPr>
        <w:t>any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word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limits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2"/>
        </w:rPr>
        <w:t> </w:t>
      </w:r>
      <w:r>
        <w:rPr>
          <w:color w:val="252525"/>
        </w:rPr>
        <w:t>be</w:t>
      </w:r>
      <w:r>
        <w:rPr>
          <w:color w:val="252525"/>
          <w:spacing w:val="67"/>
          <w:w w:val="99"/>
        </w:rPr>
        <w:t> </w:t>
      </w:r>
      <w:r>
        <w:rPr>
          <w:color w:val="252525"/>
          <w:spacing w:val="-1"/>
        </w:rPr>
        <w:t>provided</w:t>
      </w:r>
      <w:r>
        <w:rPr>
          <w:color w:val="252525"/>
          <w:spacing w:val="-2"/>
        </w:rPr>
        <w:t> in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application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form.</w:t>
      </w:r>
      <w:r>
        <w:rPr/>
      </w:r>
    </w:p>
    <w:p>
      <w:pPr>
        <w:pStyle w:val="BodyText"/>
        <w:spacing w:line="263" w:lineRule="auto" w:before="120"/>
        <w:ind w:right="274"/>
        <w:jc w:val="left"/>
      </w:pPr>
      <w:r>
        <w:rPr>
          <w:color w:val="252525"/>
        </w:rPr>
        <w:t>If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inclusion 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required supporting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documentation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leads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to </w:t>
      </w:r>
      <w:r>
        <w:rPr>
          <w:color w:val="252525"/>
        </w:rPr>
        <w:t>an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application</w:t>
      </w:r>
      <w:r>
        <w:rPr>
          <w:color w:val="252525"/>
        </w:rPr>
        <w:t> </w:t>
      </w:r>
      <w:r>
        <w:rPr>
          <w:color w:val="252525"/>
          <w:spacing w:val="-1"/>
        </w:rPr>
        <w:t>exceeding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the 10MB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limit,</w:t>
      </w:r>
      <w:r>
        <w:rPr>
          <w:color w:val="252525"/>
          <w:spacing w:val="69"/>
          <w:w w:val="99"/>
        </w:rPr>
        <w:t> </w:t>
      </w:r>
      <w:r>
        <w:rPr>
          <w:color w:val="252525"/>
          <w:spacing w:val="-1"/>
        </w:rPr>
        <w:t>applicants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should contact their</w:t>
      </w:r>
      <w:r>
        <w:rPr>
          <w:color w:val="252525"/>
          <w:spacing w:val="-3"/>
        </w:rPr>
        <w:t> </w:t>
      </w:r>
      <w:r>
        <w:rPr>
          <w:color w:val="252525"/>
        </w:rPr>
        <w:t>local NIAA</w:t>
      </w:r>
      <w:r>
        <w:rPr>
          <w:color w:val="252525"/>
          <w:spacing w:val="-1"/>
        </w:rPr>
        <w:t> Regional Office.</w:t>
      </w:r>
      <w:r>
        <w:rPr/>
      </w:r>
    </w:p>
    <w:p>
      <w:pPr>
        <w:pStyle w:val="Heading2"/>
        <w:tabs>
          <w:tab w:pos="852" w:val="left" w:leader="none"/>
        </w:tabs>
        <w:spacing w:line="240" w:lineRule="auto" w:before="125"/>
        <w:ind w:right="0"/>
        <w:jc w:val="left"/>
        <w:rPr>
          <w:b w:val="0"/>
          <w:bCs w:val="0"/>
        </w:rPr>
      </w:pPr>
      <w:r>
        <w:rPr>
          <w:color w:val="252525"/>
        </w:rPr>
        <w:t>B7</w:t>
        <w:tab/>
      </w:r>
      <w:r>
        <w:rPr>
          <w:color w:val="252525"/>
          <w:spacing w:val="-1"/>
        </w:rPr>
        <w:t>Activity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budget information</w:t>
      </w:r>
      <w:r>
        <w:rPr>
          <w:b w:val="0"/>
        </w:rPr>
      </w:r>
    </w:p>
    <w:p>
      <w:pPr>
        <w:pStyle w:val="BodyText"/>
        <w:spacing w:line="264" w:lineRule="auto"/>
        <w:ind w:right="274"/>
        <w:jc w:val="left"/>
      </w:pPr>
      <w:r>
        <w:rPr>
          <w:color w:val="252525"/>
          <w:spacing w:val="-1"/>
        </w:rPr>
        <w:t>Applicants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are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required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provide</w:t>
      </w:r>
      <w:r>
        <w:rPr>
          <w:color w:val="252525"/>
          <w:spacing w:val="-3"/>
        </w:rPr>
        <w:t> </w:t>
      </w:r>
      <w:r>
        <w:rPr>
          <w:color w:val="252525"/>
        </w:rPr>
        <w:t>an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itemised costing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 services</w:t>
      </w:r>
      <w:r>
        <w:rPr>
          <w:color w:val="252525"/>
          <w:spacing w:val="-5"/>
        </w:rPr>
        <w:t> </w:t>
      </w:r>
      <w:r>
        <w:rPr>
          <w:color w:val="252525"/>
        </w:rPr>
        <w:t>to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be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delivered</w:t>
      </w:r>
      <w:r>
        <w:rPr>
          <w:color w:val="252525"/>
          <w:spacing w:val="-3"/>
        </w:rPr>
        <w:t> </w:t>
      </w:r>
      <w:r>
        <w:rPr>
          <w:color w:val="252525"/>
        </w:rPr>
        <w:t>in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 application.</w:t>
      </w:r>
      <w:r>
        <w:rPr>
          <w:color w:val="252525"/>
          <w:spacing w:val="75"/>
        </w:rPr>
        <w:t> </w:t>
      </w:r>
      <w:r>
        <w:rPr>
          <w:color w:val="252525"/>
        </w:rPr>
        <w:t>All</w:t>
      </w:r>
      <w:r>
        <w:rPr>
          <w:color w:val="252525"/>
          <w:spacing w:val="-1"/>
        </w:rPr>
        <w:t> figures must</w:t>
      </w:r>
      <w:r>
        <w:rPr>
          <w:color w:val="252525"/>
          <w:spacing w:val="-2"/>
        </w:rPr>
        <w:t> </w:t>
      </w:r>
      <w:r>
        <w:rPr>
          <w:color w:val="252525"/>
        </w:rPr>
        <w:t>be</w:t>
      </w:r>
      <w:r>
        <w:rPr>
          <w:color w:val="252525"/>
          <w:spacing w:val="-4"/>
        </w:rPr>
        <w:t> </w:t>
      </w:r>
      <w:r>
        <w:rPr>
          <w:color w:val="252525"/>
        </w:rPr>
        <w:t>GST</w:t>
      </w:r>
      <w:r>
        <w:rPr>
          <w:color w:val="252525"/>
          <w:spacing w:val="-1"/>
        </w:rPr>
        <w:t> exclusive. </w:t>
      </w:r>
      <w:r>
        <w:rPr>
          <w:color w:val="252525"/>
        </w:rPr>
        <w:t>This</w:t>
      </w:r>
      <w:r>
        <w:rPr>
          <w:color w:val="252525"/>
          <w:spacing w:val="-1"/>
        </w:rPr>
        <w:t> should include</w:t>
      </w:r>
      <w:r>
        <w:rPr>
          <w:color w:val="252525"/>
          <w:spacing w:val="-3"/>
        </w:rPr>
        <w:t> </w:t>
      </w:r>
      <w:r>
        <w:rPr>
          <w:color w:val="252525"/>
        </w:rPr>
        <w:t>a</w:t>
      </w:r>
      <w:r>
        <w:rPr>
          <w:color w:val="252525"/>
          <w:spacing w:val="-1"/>
        </w:rPr>
        <w:t> breakdown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 costs </w:t>
      </w:r>
      <w:r>
        <w:rPr>
          <w:color w:val="252525"/>
        </w:rPr>
        <w:t>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funding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each</w:t>
      </w:r>
      <w:r>
        <w:rPr>
          <w:color w:val="252525"/>
          <w:spacing w:val="53"/>
        </w:rPr>
        <w:t> </w:t>
      </w:r>
      <w:r>
        <w:rPr>
          <w:color w:val="252525"/>
          <w:spacing w:val="-1"/>
        </w:rPr>
        <w:t>financial</w:t>
      </w:r>
      <w:r>
        <w:rPr>
          <w:color w:val="252525"/>
          <w:spacing w:val="-3"/>
        </w:rPr>
        <w:t> </w:t>
      </w:r>
      <w:r>
        <w:rPr>
          <w:color w:val="252525"/>
        </w:rPr>
        <w:t>year</w:t>
      </w:r>
      <w:r>
        <w:rPr>
          <w:color w:val="252525"/>
          <w:spacing w:val="-2"/>
        </w:rPr>
        <w:t> in which</w:t>
      </w:r>
      <w:r>
        <w:rPr>
          <w:color w:val="252525"/>
          <w:spacing w:val="-1"/>
        </w:rPr>
        <w:t> </w:t>
      </w:r>
      <w:r>
        <w:rPr>
          <w:color w:val="252525"/>
          <w:spacing w:val="-2"/>
        </w:rPr>
        <w:t>the</w:t>
      </w:r>
      <w:r>
        <w:rPr>
          <w:color w:val="252525"/>
          <w:spacing w:val="-1"/>
        </w:rPr>
        <w:t> proposed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activity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operate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include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total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funding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being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requested</w:t>
      </w:r>
      <w:r>
        <w:rPr>
          <w:color w:val="252525"/>
          <w:spacing w:val="89"/>
          <w:w w:val="99"/>
        </w:rPr>
        <w:t> </w:t>
      </w:r>
      <w:r>
        <w:rPr>
          <w:color w:val="252525"/>
        </w:rPr>
        <w:t>from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the Agency.</w:t>
      </w:r>
      <w:r>
        <w:rPr>
          <w:color w:val="252525"/>
          <w:spacing w:val="-4"/>
        </w:rPr>
        <w:t> </w:t>
      </w:r>
      <w:r>
        <w:rPr>
          <w:color w:val="252525"/>
        </w:rPr>
        <w:t>It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should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demonstrate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value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4"/>
        </w:rPr>
        <w:t> </w:t>
      </w:r>
      <w:r>
        <w:rPr>
          <w:color w:val="252525"/>
        </w:rPr>
        <w:t>money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on</w:t>
      </w:r>
      <w:r>
        <w:rPr>
          <w:color w:val="252525"/>
          <w:spacing w:val="2"/>
        </w:rPr>
        <w:t> </w:t>
      </w:r>
      <w:r>
        <w:rPr>
          <w:color w:val="252525"/>
        </w:rPr>
        <w:t>a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per-participant</w:t>
      </w:r>
      <w:r>
        <w:rPr>
          <w:color w:val="252525"/>
          <w:spacing w:val="-4"/>
        </w:rPr>
        <w:t> </w:t>
      </w:r>
      <w:r>
        <w:rPr>
          <w:color w:val="252525"/>
        </w:rPr>
        <w:t>basis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59"/>
          <w:w w:val="99"/>
        </w:rPr>
        <w:t> </w:t>
      </w:r>
      <w:r>
        <w:rPr>
          <w:color w:val="252525"/>
          <w:spacing w:val="-1"/>
        </w:rPr>
        <w:t>outcomes.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Budget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information</w:t>
      </w:r>
      <w:r>
        <w:rPr>
          <w:color w:val="252525"/>
          <w:spacing w:val="-4"/>
        </w:rPr>
        <w:t> </w:t>
      </w:r>
      <w:r>
        <w:rPr>
          <w:color w:val="252525"/>
        </w:rPr>
        <w:t>can</w:t>
      </w:r>
      <w:r>
        <w:rPr>
          <w:color w:val="252525"/>
          <w:spacing w:val="-4"/>
        </w:rPr>
        <w:t> </w:t>
      </w:r>
      <w:r>
        <w:rPr>
          <w:color w:val="252525"/>
        </w:rPr>
        <w:t>be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attached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application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form.</w:t>
      </w:r>
      <w:r>
        <w:rPr/>
      </w:r>
    </w:p>
    <w:p>
      <w:pPr>
        <w:pStyle w:val="BodyText"/>
        <w:spacing w:line="263" w:lineRule="auto" w:before="121"/>
        <w:ind w:right="183"/>
        <w:jc w:val="left"/>
      </w:pPr>
      <w:r>
        <w:rPr>
          <w:color w:val="252525"/>
          <w:spacing w:val="-1"/>
        </w:rPr>
        <w:t>Applicants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must</w:t>
      </w:r>
      <w:r>
        <w:rPr>
          <w:color w:val="252525"/>
          <w:spacing w:val="-3"/>
        </w:rPr>
        <w:t> </w:t>
      </w:r>
      <w:r>
        <w:rPr>
          <w:color w:val="252525"/>
        </w:rPr>
        <w:t>also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provide details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funding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from other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sources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(including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other</w:t>
      </w:r>
      <w:r>
        <w:rPr>
          <w:color w:val="252525"/>
          <w:spacing w:val="5"/>
        </w:rPr>
        <w:t> </w:t>
      </w:r>
      <w:r>
        <w:rPr>
          <w:color w:val="252525"/>
          <w:spacing w:val="-1"/>
        </w:rPr>
        <w:t>Commonwealth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85"/>
        </w:rPr>
        <w:t> </w:t>
      </w:r>
      <w:r>
        <w:rPr>
          <w:color w:val="252525"/>
        </w:rPr>
        <w:t>state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government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agencies)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3"/>
        </w:rPr>
        <w:t> </w:t>
      </w:r>
      <w:r>
        <w:rPr>
          <w:color w:val="252525"/>
        </w:rPr>
        <w:t>also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contribute</w:t>
      </w:r>
      <w:r>
        <w:rPr>
          <w:color w:val="252525"/>
          <w:spacing w:val="-5"/>
        </w:rPr>
        <w:t> </w:t>
      </w:r>
      <w:r>
        <w:rPr>
          <w:color w:val="252525"/>
        </w:rPr>
        <w:t>to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costs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</w:rPr>
        <w:t>activity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outlined</w:t>
      </w:r>
      <w:r>
        <w:rPr>
          <w:color w:val="252525"/>
          <w:spacing w:val="-2"/>
        </w:rPr>
        <w:t> </w:t>
      </w:r>
      <w:r>
        <w:rPr>
          <w:color w:val="252525"/>
        </w:rPr>
        <w:t>in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55"/>
          <w:w w:val="99"/>
        </w:rPr>
        <w:t> </w:t>
      </w:r>
      <w:r>
        <w:rPr>
          <w:color w:val="252525"/>
          <w:spacing w:val="-1"/>
        </w:rPr>
        <w:t>application.</w:t>
      </w:r>
      <w:r>
        <w:rPr/>
      </w:r>
    </w:p>
    <w:p>
      <w:pPr>
        <w:pStyle w:val="BodyText"/>
        <w:spacing w:line="275" w:lineRule="auto" w:before="122"/>
        <w:ind w:right="548"/>
        <w:jc w:val="left"/>
      </w:pPr>
      <w:r>
        <w:rPr>
          <w:color w:val="252525"/>
        </w:rPr>
        <w:t>Also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specify</w:t>
      </w:r>
      <w:r>
        <w:rPr>
          <w:color w:val="252525"/>
          <w:spacing w:val="-2"/>
        </w:rPr>
        <w:t> </w:t>
      </w:r>
      <w:r>
        <w:rPr>
          <w:color w:val="252525"/>
        </w:rPr>
        <w:t>any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applications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funding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3"/>
        </w:rPr>
        <w:t> </w:t>
      </w:r>
      <w:r>
        <w:rPr>
          <w:color w:val="252525"/>
        </w:rPr>
        <w:t>are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currently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awaiting</w:t>
      </w:r>
      <w:r>
        <w:rPr>
          <w:color w:val="252525"/>
          <w:spacing w:val="-3"/>
        </w:rPr>
        <w:t> </w:t>
      </w:r>
      <w:r>
        <w:rPr>
          <w:color w:val="252525"/>
        </w:rPr>
        <w:t>a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decision,</w:t>
      </w:r>
      <w:r>
        <w:rPr>
          <w:color w:val="252525"/>
          <w:spacing w:val="-2"/>
        </w:rPr>
        <w:t> </w:t>
      </w:r>
      <w:r>
        <w:rPr>
          <w:color w:val="252525"/>
        </w:rPr>
        <w:t>as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well</w:t>
      </w:r>
      <w:r>
        <w:rPr>
          <w:color w:val="252525"/>
          <w:spacing w:val="-4"/>
        </w:rPr>
        <w:t> </w:t>
      </w:r>
      <w:r>
        <w:rPr>
          <w:color w:val="252525"/>
        </w:rPr>
        <w:t>as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nature</w:t>
      </w:r>
      <w:r>
        <w:rPr>
          <w:color w:val="252525"/>
          <w:spacing w:val="57"/>
          <w:w w:val="99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support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(e.g.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commitment</w:t>
      </w:r>
      <w:r>
        <w:rPr>
          <w:color w:val="252525"/>
          <w:spacing w:val="-3"/>
        </w:rPr>
        <w:t> </w:t>
      </w:r>
      <w:r>
        <w:rPr>
          <w:color w:val="252525"/>
        </w:rPr>
        <w:t>to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provide services</w:t>
      </w:r>
      <w:r>
        <w:rPr>
          <w:color w:val="252525"/>
          <w:spacing w:val="-3"/>
        </w:rPr>
        <w:t> </w:t>
      </w:r>
      <w:r>
        <w:rPr>
          <w:color w:val="252525"/>
        </w:rPr>
        <w:t>to</w:t>
      </w:r>
      <w:r>
        <w:rPr>
          <w:color w:val="252525"/>
          <w:spacing w:val="-1"/>
        </w:rPr>
        <w:t> </w:t>
      </w:r>
      <w:r>
        <w:rPr>
          <w:color w:val="252525"/>
          <w:spacing w:val="-2"/>
        </w:rPr>
        <w:t>job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seekers,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funding</w:t>
      </w:r>
      <w:r>
        <w:rPr>
          <w:color w:val="252525"/>
          <w:spacing w:val="-3"/>
        </w:rPr>
        <w:t> </w:t>
      </w:r>
      <w:r>
        <w:rPr>
          <w:color w:val="252525"/>
        </w:rPr>
        <w:t>contribution,</w:t>
      </w:r>
      <w:r>
        <w:rPr>
          <w:color w:val="252525"/>
          <w:spacing w:val="-4"/>
        </w:rPr>
        <w:t> </w:t>
      </w:r>
      <w:r>
        <w:rPr>
          <w:color w:val="252525"/>
        </w:rPr>
        <w:t>in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kind</w:t>
      </w:r>
      <w:r>
        <w:rPr>
          <w:color w:val="252525"/>
          <w:spacing w:val="63"/>
        </w:rPr>
        <w:t> </w:t>
      </w:r>
      <w:r>
        <w:rPr>
          <w:color w:val="252525"/>
          <w:spacing w:val="-1"/>
        </w:rPr>
        <w:t>support,</w:t>
      </w:r>
      <w:r>
        <w:rPr>
          <w:color w:val="252525"/>
          <w:spacing w:val="-9"/>
        </w:rPr>
        <w:t> </w:t>
      </w:r>
      <w:r>
        <w:rPr>
          <w:color w:val="252525"/>
          <w:spacing w:val="-1"/>
        </w:rPr>
        <w:t>resources,</w:t>
      </w:r>
      <w:r>
        <w:rPr>
          <w:color w:val="252525"/>
          <w:spacing w:val="-9"/>
        </w:rPr>
        <w:t> </w:t>
      </w:r>
      <w:r>
        <w:rPr>
          <w:color w:val="252525"/>
          <w:spacing w:val="-1"/>
        </w:rPr>
        <w:t>expertise).</w:t>
      </w:r>
      <w:r>
        <w:rPr/>
      </w:r>
    </w:p>
    <w:p>
      <w:pPr>
        <w:spacing w:after="0" w:line="275" w:lineRule="auto"/>
        <w:jc w:val="left"/>
        <w:sectPr>
          <w:pgSz w:w="11910" w:h="16840"/>
          <w:pgMar w:header="990" w:footer="705" w:top="1280" w:bottom="900" w:left="720" w:right="720"/>
        </w:sectPr>
      </w:pP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tabs>
          <w:tab w:pos="852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52525"/>
        </w:rPr>
        <w:t>B8</w:t>
        <w:tab/>
      </w:r>
      <w:r>
        <w:rPr>
          <w:color w:val="252525"/>
          <w:spacing w:val="-1"/>
        </w:rPr>
        <w:t>Funding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Structure</w:t>
      </w:r>
      <w:r>
        <w:rPr>
          <w:b w:val="0"/>
        </w:rPr>
      </w:r>
    </w:p>
    <w:p>
      <w:pPr>
        <w:pStyle w:val="BodyText"/>
        <w:spacing w:line="276" w:lineRule="auto"/>
        <w:ind w:right="580"/>
        <w:jc w:val="left"/>
      </w:pPr>
      <w:r>
        <w:rPr>
          <w:color w:val="252525"/>
        </w:rPr>
        <w:t>Payments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projects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5"/>
        </w:rPr>
        <w:t> </w:t>
      </w:r>
      <w:r>
        <w:rPr>
          <w:color w:val="252525"/>
        </w:rPr>
        <w:t>be</w:t>
      </w:r>
      <w:r>
        <w:rPr>
          <w:color w:val="252525"/>
          <w:spacing w:val="-4"/>
        </w:rPr>
        <w:t> </w:t>
      </w:r>
      <w:r>
        <w:rPr>
          <w:color w:val="252525"/>
        </w:rPr>
        <w:t>based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on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achievement 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individual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milestones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2"/>
        </w:rPr>
        <w:t> job</w:t>
      </w:r>
      <w:r>
        <w:rPr>
          <w:color w:val="252525"/>
          <w:spacing w:val="70"/>
        </w:rPr>
        <w:t> </w:t>
      </w:r>
      <w:r>
        <w:rPr>
          <w:color w:val="252525"/>
          <w:spacing w:val="-1"/>
        </w:rPr>
        <w:t>seekers.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amount </w:t>
      </w:r>
      <w:r>
        <w:rPr>
          <w:color w:val="252525"/>
          <w:spacing w:val="-2"/>
        </w:rPr>
        <w:t>paid </w:t>
      </w:r>
      <w:r>
        <w:rPr>
          <w:color w:val="252525"/>
          <w:spacing w:val="-1"/>
        </w:rPr>
        <w:t>for milestones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4"/>
        </w:rPr>
        <w:t> </w:t>
      </w:r>
      <w:r>
        <w:rPr>
          <w:color w:val="252525"/>
        </w:rPr>
        <w:t>be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negotiated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with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 regional office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and will</w:t>
      </w:r>
      <w:r>
        <w:rPr>
          <w:color w:val="252525"/>
          <w:spacing w:val="-4"/>
        </w:rPr>
        <w:t> </w:t>
      </w:r>
      <w:r>
        <w:rPr>
          <w:color w:val="252525"/>
        </w:rPr>
        <w:t>be</w:t>
      </w:r>
      <w:r>
        <w:rPr>
          <w:color w:val="252525"/>
          <w:spacing w:val="67"/>
          <w:w w:val="99"/>
        </w:rPr>
        <w:t> </w:t>
      </w:r>
      <w:r>
        <w:rPr>
          <w:color w:val="252525"/>
          <w:spacing w:val="-1"/>
        </w:rPr>
        <w:t>detailed</w:t>
      </w:r>
      <w:r>
        <w:rPr>
          <w:color w:val="252525"/>
          <w:spacing w:val="-4"/>
        </w:rPr>
        <w:t> </w:t>
      </w:r>
      <w:r>
        <w:rPr>
          <w:color w:val="252525"/>
        </w:rPr>
        <w:t>in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Funding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Agreement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but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5"/>
        </w:rPr>
        <w:t> </w:t>
      </w:r>
      <w:r>
        <w:rPr>
          <w:color w:val="252525"/>
        </w:rPr>
        <w:t>be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weighted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achievement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of 26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weeks</w:t>
      </w:r>
      <w:r>
        <w:rPr>
          <w:color w:val="252525"/>
          <w:spacing w:val="-3"/>
        </w:rPr>
        <w:t> </w:t>
      </w:r>
      <w:r>
        <w:rPr>
          <w:color w:val="252525"/>
        </w:rPr>
        <w:t>in</w:t>
      </w:r>
      <w:r>
        <w:rPr>
          <w:color w:val="252525"/>
          <w:spacing w:val="59"/>
        </w:rPr>
        <w:t> </w:t>
      </w:r>
      <w:r>
        <w:rPr>
          <w:color w:val="252525"/>
          <w:spacing w:val="-1"/>
        </w:rPr>
        <w:t>employment.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Other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payments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such</w:t>
      </w:r>
      <w:r>
        <w:rPr>
          <w:color w:val="252525"/>
          <w:spacing w:val="-5"/>
        </w:rPr>
        <w:t> </w:t>
      </w:r>
      <w:r>
        <w:rPr>
          <w:color w:val="252525"/>
        </w:rPr>
        <w:t>as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commencement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completion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training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5"/>
        </w:rPr>
        <w:t> </w:t>
      </w:r>
      <w:r>
        <w:rPr>
          <w:color w:val="252525"/>
        </w:rPr>
        <w:t>13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week</w:t>
      </w:r>
      <w:r>
        <w:rPr>
          <w:color w:val="252525"/>
          <w:spacing w:val="77"/>
          <w:w w:val="99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outcomes</w:t>
      </w:r>
      <w:r>
        <w:rPr>
          <w:color w:val="252525"/>
          <w:spacing w:val="-5"/>
        </w:rPr>
        <w:t> </w:t>
      </w:r>
      <w:r>
        <w:rPr>
          <w:color w:val="252525"/>
        </w:rPr>
        <w:t>may</w:t>
      </w:r>
      <w:r>
        <w:rPr>
          <w:color w:val="252525"/>
          <w:spacing w:val="-3"/>
        </w:rPr>
        <w:t> </w:t>
      </w:r>
      <w:r>
        <w:rPr>
          <w:color w:val="252525"/>
        </w:rPr>
        <w:t>be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included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are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dependent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on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business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case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provided</w:t>
      </w:r>
      <w:r>
        <w:rPr>
          <w:color w:val="252525"/>
          <w:spacing w:val="-3"/>
        </w:rPr>
        <w:t> </w:t>
      </w:r>
      <w:r>
        <w:rPr>
          <w:color w:val="252525"/>
          <w:spacing w:val="-2"/>
        </w:rPr>
        <w:t>in </w:t>
      </w:r>
      <w:r>
        <w:rPr>
          <w:color w:val="252525"/>
          <w:spacing w:val="-1"/>
        </w:rPr>
        <w:t>the</w:t>
      </w:r>
      <w:r>
        <w:rPr>
          <w:color w:val="252525"/>
          <w:spacing w:val="59"/>
          <w:w w:val="99"/>
        </w:rPr>
        <w:t> </w:t>
      </w:r>
      <w:r>
        <w:rPr>
          <w:color w:val="252525"/>
          <w:spacing w:val="-1"/>
        </w:rPr>
        <w:t>application.</w:t>
      </w:r>
      <w:r>
        <w:rPr>
          <w:color w:val="252525"/>
          <w:spacing w:val="-5"/>
        </w:rPr>
        <w:t> </w:t>
      </w: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details </w:t>
      </w:r>
      <w:r>
        <w:rPr>
          <w:color w:val="252525"/>
        </w:rPr>
        <w:t>must</w:t>
      </w:r>
      <w:r>
        <w:rPr>
          <w:color w:val="252525"/>
          <w:spacing w:val="-2"/>
        </w:rPr>
        <w:t> </w:t>
      </w:r>
      <w:r>
        <w:rPr>
          <w:color w:val="252525"/>
        </w:rPr>
        <w:t>be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discussed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with</w:t>
      </w:r>
      <w:r>
        <w:rPr>
          <w:color w:val="252525"/>
          <w:spacing w:val="-2"/>
        </w:rPr>
        <w:t> </w:t>
      </w:r>
      <w:r>
        <w:rPr>
          <w:color w:val="252525"/>
        </w:rPr>
        <w:t>your</w:t>
      </w:r>
      <w:r>
        <w:rPr>
          <w:color w:val="252525"/>
          <w:spacing w:val="-1"/>
        </w:rPr>
        <w:t> Regional</w:t>
      </w:r>
      <w:r>
        <w:rPr>
          <w:color w:val="252525"/>
        </w:rPr>
        <w:t> </w:t>
      </w:r>
      <w:r>
        <w:rPr>
          <w:color w:val="252525"/>
          <w:spacing w:val="-1"/>
        </w:rPr>
        <w:t>Office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and</w:t>
      </w:r>
      <w:r>
        <w:rPr>
          <w:color w:val="252525"/>
        </w:rPr>
        <w:t> </w:t>
      </w:r>
      <w:r>
        <w:rPr>
          <w:color w:val="252525"/>
          <w:spacing w:val="-1"/>
        </w:rPr>
        <w:t>included with</w:t>
      </w:r>
      <w:r>
        <w:rPr>
          <w:color w:val="252525"/>
          <w:spacing w:val="-2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budget</w:t>
      </w:r>
      <w:r>
        <w:rPr>
          <w:color w:val="252525"/>
          <w:spacing w:val="-2"/>
        </w:rPr>
        <w:t> </w:t>
      </w:r>
      <w:r>
        <w:rPr>
          <w:color w:val="252525"/>
        </w:rPr>
        <w:t>in</w:t>
      </w:r>
      <w:r>
        <w:rPr>
          <w:color w:val="252525"/>
          <w:spacing w:val="71"/>
        </w:rPr>
        <w:t> </w:t>
      </w:r>
      <w:r>
        <w:rPr>
          <w:color w:val="252525"/>
        </w:rPr>
        <w:t>your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application.</w:t>
      </w:r>
      <w:r>
        <w:rPr>
          <w:color w:val="252525"/>
          <w:spacing w:val="-5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finalised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payment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schedule</w:t>
      </w:r>
      <w:r>
        <w:rPr>
          <w:color w:val="252525"/>
          <w:spacing w:val="2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3"/>
        </w:rPr>
        <w:t> </w:t>
      </w:r>
      <w:r>
        <w:rPr>
          <w:color w:val="252525"/>
        </w:rPr>
        <w:t>be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negotiated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included </w:t>
      </w:r>
      <w:r>
        <w:rPr>
          <w:color w:val="252525"/>
          <w:spacing w:val="-2"/>
        </w:rPr>
        <w:t>in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funding</w:t>
      </w:r>
      <w:r>
        <w:rPr>
          <w:color w:val="252525"/>
          <w:spacing w:val="63"/>
          <w:w w:val="99"/>
        </w:rPr>
        <w:t> </w:t>
      </w:r>
      <w:r>
        <w:rPr>
          <w:color w:val="252525"/>
          <w:spacing w:val="-1"/>
        </w:rPr>
        <w:t>schedule.</w:t>
      </w:r>
      <w:r>
        <w:rPr>
          <w:color w:val="252525"/>
          <w:spacing w:val="50"/>
        </w:rPr>
        <w:t> </w:t>
      </w:r>
      <w:r>
        <w:rPr>
          <w:color w:val="252525"/>
          <w:spacing w:val="-1"/>
        </w:rPr>
        <w:t>Specific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funding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cannot</w:t>
      </w:r>
      <w:r>
        <w:rPr>
          <w:color w:val="252525"/>
          <w:spacing w:val="-2"/>
        </w:rPr>
        <w:t> </w:t>
      </w:r>
      <w:r>
        <w:rPr>
          <w:color w:val="252525"/>
        </w:rPr>
        <w:t>be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provided </w:t>
      </w:r>
      <w:r>
        <w:rPr>
          <w:color w:val="252525"/>
          <w:spacing w:val="-2"/>
        </w:rPr>
        <w:t>as </w:t>
      </w:r>
      <w:r>
        <w:rPr>
          <w:color w:val="252525"/>
        </w:rPr>
        <w:t>a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lump</w:t>
      </w:r>
      <w:r>
        <w:rPr>
          <w:color w:val="252525"/>
        </w:rPr>
        <w:t> </w:t>
      </w:r>
      <w:r>
        <w:rPr>
          <w:color w:val="252525"/>
          <w:spacing w:val="-1"/>
        </w:rPr>
        <w:t>sum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1"/>
        </w:rPr>
        <w:t> cover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initial </w:t>
      </w:r>
      <w:r>
        <w:rPr>
          <w:color w:val="252525"/>
        </w:rPr>
        <w:t>set-up</w:t>
      </w:r>
      <w:r>
        <w:rPr>
          <w:color w:val="252525"/>
          <w:spacing w:val="-1"/>
        </w:rPr>
        <w:t> costs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62"/>
          <w:w w:val="99"/>
        </w:rPr>
        <w:t> </w:t>
      </w:r>
      <w:r>
        <w:rPr>
          <w:color w:val="252525"/>
          <w:spacing w:val="-1"/>
        </w:rPr>
        <w:t>operating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costs </w:t>
      </w:r>
      <w:r>
        <w:rPr>
          <w:color w:val="252525"/>
          <w:spacing w:val="-2"/>
        </w:rPr>
        <w:t>such </w:t>
      </w:r>
      <w:r>
        <w:rPr>
          <w:color w:val="252525"/>
        </w:rPr>
        <w:t>as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wages.</w:t>
      </w:r>
      <w:r>
        <w:rPr/>
      </w:r>
    </w:p>
    <w:p>
      <w:pPr>
        <w:pStyle w:val="Heading2"/>
        <w:tabs>
          <w:tab w:pos="852" w:val="left" w:leader="none"/>
        </w:tabs>
        <w:spacing w:line="240" w:lineRule="auto" w:before="200"/>
        <w:ind w:right="0"/>
        <w:jc w:val="left"/>
        <w:rPr>
          <w:b w:val="0"/>
          <w:bCs w:val="0"/>
        </w:rPr>
      </w:pPr>
      <w:r>
        <w:rPr>
          <w:color w:val="252525"/>
        </w:rPr>
        <w:t>B9</w:t>
        <w:tab/>
      </w:r>
      <w:r>
        <w:rPr>
          <w:color w:val="252525"/>
          <w:spacing w:val="-1"/>
        </w:rPr>
        <w:t>The Project</w:t>
      </w:r>
      <w:r>
        <w:rPr>
          <w:color w:val="252525"/>
        </w:rPr>
        <w:t> </w:t>
      </w:r>
      <w:r>
        <w:rPr>
          <w:color w:val="252525"/>
          <w:spacing w:val="-1"/>
        </w:rPr>
        <w:t>Agreement</w:t>
      </w:r>
      <w:r>
        <w:rPr>
          <w:color w:val="252525"/>
        </w:rPr>
        <w:t> </w:t>
      </w:r>
      <w:r>
        <w:rPr>
          <w:color w:val="252525"/>
          <w:spacing w:val="-1"/>
        </w:rPr>
        <w:t>template</w:t>
      </w:r>
      <w:r>
        <w:rPr>
          <w:color w:val="252525"/>
        </w:rPr>
        <w:t> </w:t>
      </w:r>
      <w:r>
        <w:rPr>
          <w:color w:val="252525"/>
          <w:spacing w:val="-1"/>
        </w:rPr>
        <w:t>has </w:t>
      </w:r>
      <w:r>
        <w:rPr>
          <w:color w:val="252525"/>
          <w:spacing w:val="-2"/>
        </w:rPr>
        <w:t>been</w:t>
      </w:r>
      <w:r>
        <w:rPr>
          <w:color w:val="252525"/>
        </w:rPr>
        <w:t> </w:t>
      </w:r>
      <w:r>
        <w:rPr>
          <w:color w:val="252525"/>
          <w:spacing w:val="-1"/>
        </w:rPr>
        <w:t>read</w:t>
      </w:r>
      <w:r>
        <w:rPr>
          <w:b w:val="0"/>
        </w:rPr>
      </w:r>
    </w:p>
    <w:p>
      <w:pPr>
        <w:pStyle w:val="BodyText"/>
        <w:spacing w:line="263" w:lineRule="auto" w:before="153"/>
        <w:ind w:right="437"/>
        <w:jc w:val="left"/>
      </w:pPr>
      <w:r>
        <w:rPr>
          <w:color w:val="252525"/>
        </w:rPr>
        <w:t>When</w:t>
      </w:r>
      <w:r>
        <w:rPr>
          <w:color w:val="252525"/>
          <w:spacing w:val="-4"/>
        </w:rPr>
        <w:t> </w:t>
      </w:r>
      <w:r>
        <w:rPr>
          <w:color w:val="252525"/>
        </w:rPr>
        <w:t>an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application </w:t>
      </w:r>
      <w:r>
        <w:rPr>
          <w:color w:val="252525"/>
        </w:rPr>
        <w:t>is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submitted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applicants</w:t>
      </w:r>
      <w:r>
        <w:rPr>
          <w:color w:val="252525"/>
          <w:spacing w:val="-2"/>
        </w:rPr>
        <w:t> must</w:t>
      </w:r>
      <w:r>
        <w:rPr>
          <w:color w:val="252525"/>
          <w:spacing w:val="-1"/>
        </w:rPr>
        <w:t> confirm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that,</w:t>
      </w:r>
      <w:r>
        <w:rPr>
          <w:color w:val="252525"/>
          <w:spacing w:val="-5"/>
        </w:rPr>
        <w:t> </w:t>
      </w:r>
      <w:r>
        <w:rPr>
          <w:color w:val="252525"/>
        </w:rPr>
        <w:t>if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their application </w:t>
      </w:r>
      <w:r>
        <w:rPr>
          <w:color w:val="252525"/>
        </w:rPr>
        <w:t>is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successful,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they</w:t>
      </w:r>
      <w:r>
        <w:rPr>
          <w:color w:val="252525"/>
          <w:spacing w:val="67"/>
          <w:w w:val="99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accept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terms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Project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Agreement.</w:t>
      </w:r>
      <w:r>
        <w:rPr>
          <w:color w:val="252525"/>
          <w:spacing w:val="-2"/>
        </w:rPr>
        <w:t> </w:t>
      </w:r>
      <w:r>
        <w:rPr>
          <w:color w:val="252525"/>
        </w:rPr>
        <w:t>If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applicants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are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-3"/>
        </w:rPr>
        <w:t> </w:t>
      </w:r>
      <w:r>
        <w:rPr>
          <w:color w:val="252525"/>
        </w:rPr>
        <w:t>able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accept</w:t>
      </w:r>
      <w:r>
        <w:rPr>
          <w:color w:val="252525"/>
          <w:spacing w:val="-3"/>
        </w:rPr>
        <w:t> </w:t>
      </w:r>
      <w:r>
        <w:rPr>
          <w:color w:val="252525"/>
          <w:spacing w:val="2"/>
        </w:rPr>
        <w:t>the</w:t>
      </w:r>
      <w:r>
        <w:rPr>
          <w:color w:val="252525"/>
          <w:spacing w:val="-4"/>
        </w:rPr>
        <w:t> </w:t>
      </w:r>
      <w:r>
        <w:rPr>
          <w:color w:val="252525"/>
        </w:rPr>
        <w:t>terms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77"/>
          <w:w w:val="99"/>
        </w:rPr>
        <w:t> </w:t>
      </w:r>
      <w:r>
        <w:rPr>
          <w:color w:val="252525"/>
          <w:spacing w:val="-1"/>
        </w:rPr>
        <w:t>Project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Agreement,</w:t>
      </w:r>
      <w:r>
        <w:rPr>
          <w:color w:val="252525"/>
          <w:spacing w:val="-5"/>
        </w:rPr>
        <w:t> </w:t>
      </w:r>
      <w:r>
        <w:rPr>
          <w:color w:val="252525"/>
        </w:rPr>
        <w:t>they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should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discuss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this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with</w:t>
      </w:r>
      <w:r>
        <w:rPr>
          <w:color w:val="252525"/>
          <w:spacing w:val="-4"/>
        </w:rPr>
        <w:t> </w:t>
      </w:r>
      <w:r>
        <w:rPr>
          <w:color w:val="252525"/>
          <w:spacing w:val="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Regional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Network</w:t>
      </w:r>
      <w:r>
        <w:rPr>
          <w:color w:val="252525"/>
          <w:spacing w:val="-4"/>
        </w:rPr>
        <w:t> </w:t>
      </w:r>
      <w:r>
        <w:rPr>
          <w:rFonts w:ascii="Calibri"/>
          <w:b/>
          <w:color w:val="252525"/>
          <w:spacing w:val="-1"/>
        </w:rPr>
        <w:t>before</w:t>
      </w:r>
      <w:r>
        <w:rPr>
          <w:rFonts w:ascii="Calibri"/>
          <w:b/>
          <w:color w:val="252525"/>
          <w:spacing w:val="-3"/>
        </w:rPr>
        <w:t> </w:t>
      </w:r>
      <w:r>
        <w:rPr>
          <w:color w:val="252525"/>
          <w:spacing w:val="-1"/>
        </w:rPr>
        <w:t>completing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83"/>
          <w:w w:val="99"/>
        </w:rPr>
        <w:t> </w:t>
      </w:r>
      <w:r>
        <w:rPr>
          <w:color w:val="252525"/>
          <w:spacing w:val="-1"/>
        </w:rPr>
        <w:t>application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form.</w:t>
      </w:r>
      <w:r>
        <w:rPr/>
      </w:r>
    </w:p>
    <w:p>
      <w:pPr>
        <w:pStyle w:val="BodyText"/>
        <w:spacing w:line="240" w:lineRule="auto" w:before="122"/>
        <w:ind w:right="0"/>
        <w:jc w:val="left"/>
      </w:pPr>
      <w:r>
        <w:rPr>
          <w:color w:val="252525"/>
          <w:spacing w:val="-1"/>
        </w:rPr>
        <w:t>Applicants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can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request</w:t>
      </w:r>
      <w:r>
        <w:rPr>
          <w:color w:val="252525"/>
          <w:spacing w:val="-3"/>
        </w:rPr>
        <w:t> </w:t>
      </w:r>
      <w:r>
        <w:rPr>
          <w:color w:val="252525"/>
        </w:rPr>
        <w:t>a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copy</w:t>
      </w:r>
      <w:r>
        <w:rPr>
          <w:color w:val="252525"/>
          <w:spacing w:val="-4"/>
        </w:rPr>
        <w:t> </w:t>
      </w:r>
      <w:r>
        <w:rPr>
          <w:color w:val="252525"/>
        </w:rPr>
        <w:t>of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Project</w:t>
      </w:r>
      <w:r>
        <w:rPr>
          <w:color w:val="252525"/>
          <w:spacing w:val="-3"/>
        </w:rPr>
        <w:t> </w:t>
      </w:r>
      <w:r>
        <w:rPr>
          <w:color w:val="252525"/>
        </w:rPr>
        <w:t>Agreement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template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from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their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Regional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Network.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tabs>
          <w:tab w:pos="852" w:val="left" w:leader="none"/>
        </w:tabs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52525"/>
        </w:rPr>
        <w:t>B10</w:t>
        <w:tab/>
        <w:t>How</w:t>
      </w:r>
      <w:r>
        <w:rPr>
          <w:color w:val="252525"/>
          <w:spacing w:val="-1"/>
        </w:rPr>
        <w:t> </w:t>
      </w:r>
      <w:r>
        <w:rPr>
          <w:color w:val="252525"/>
        </w:rPr>
        <w:t>to</w:t>
      </w:r>
      <w:r>
        <w:rPr>
          <w:color w:val="252525"/>
          <w:spacing w:val="-1"/>
        </w:rPr>
        <w:t> submit </w:t>
      </w:r>
      <w:r>
        <w:rPr>
          <w:color w:val="252525"/>
        </w:rPr>
        <w:t>an</w:t>
      </w:r>
      <w:r>
        <w:rPr>
          <w:color w:val="252525"/>
          <w:spacing w:val="-1"/>
        </w:rPr>
        <w:t> application</w:t>
      </w:r>
      <w:r>
        <w:rPr>
          <w:b w:val="0"/>
        </w:rPr>
      </w:r>
    </w:p>
    <w:p>
      <w:pPr>
        <w:pStyle w:val="BodyText"/>
        <w:spacing w:line="240" w:lineRule="auto" w:before="152"/>
        <w:ind w:right="0"/>
        <w:jc w:val="left"/>
      </w:pPr>
      <w:r>
        <w:rPr>
          <w:color w:val="252525"/>
          <w:spacing w:val="-1"/>
        </w:rPr>
        <w:t>Information on submitting</w:t>
      </w:r>
      <w:r>
        <w:rPr>
          <w:color w:val="252525"/>
          <w:spacing w:val="-2"/>
        </w:rPr>
        <w:t> </w:t>
      </w:r>
      <w:r>
        <w:rPr>
          <w:color w:val="252525"/>
        </w:rPr>
        <w:t>an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application </w:t>
      </w:r>
      <w:r>
        <w:rPr>
          <w:color w:val="252525"/>
        </w:rPr>
        <w:t>is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provided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front</w:t>
      </w:r>
      <w:r>
        <w:rPr>
          <w:color w:val="252525"/>
          <w:spacing w:val="-3"/>
        </w:rPr>
        <w:t> </w:t>
      </w:r>
      <w:r>
        <w:rPr>
          <w:color w:val="252525"/>
        </w:rPr>
        <w:t>page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4"/>
        </w:rPr>
        <w:t> </w:t>
      </w:r>
      <w:r>
        <w:rPr>
          <w:color w:val="252525"/>
        </w:rPr>
        <w:t>this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application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kit.</w:t>
      </w:r>
      <w:r>
        <w:rPr/>
      </w:r>
    </w:p>
    <w:p>
      <w:pPr>
        <w:pStyle w:val="BodyText"/>
        <w:spacing w:line="264" w:lineRule="auto" w:before="148"/>
        <w:ind w:right="274"/>
        <w:jc w:val="left"/>
      </w:pPr>
      <w:r>
        <w:rPr>
          <w:color w:val="252525"/>
        </w:rPr>
        <w:t>It</w:t>
      </w:r>
      <w:r>
        <w:rPr>
          <w:color w:val="252525"/>
          <w:spacing w:val="-2"/>
        </w:rPr>
        <w:t> </w:t>
      </w:r>
      <w:r>
        <w:rPr>
          <w:color w:val="252525"/>
        </w:rPr>
        <w:t>is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responsibility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applicant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to ensure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their application</w:t>
      </w:r>
      <w:r>
        <w:rPr>
          <w:color w:val="252525"/>
          <w:spacing w:val="-3"/>
        </w:rPr>
        <w:t> </w:t>
      </w:r>
      <w:r>
        <w:rPr>
          <w:color w:val="252525"/>
        </w:rPr>
        <w:t>is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complete and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accurate.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Giving</w:t>
      </w:r>
      <w:r>
        <w:rPr>
          <w:color w:val="252525"/>
          <w:spacing w:val="71"/>
          <w:w w:val="99"/>
        </w:rPr>
        <w:t> </w:t>
      </w:r>
      <w:r>
        <w:rPr>
          <w:color w:val="252525"/>
        </w:rPr>
        <w:t>false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or misleading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information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NIAA </w:t>
      </w:r>
      <w:r>
        <w:rPr>
          <w:color w:val="252525"/>
        </w:rPr>
        <w:t>is</w:t>
      </w:r>
      <w:r>
        <w:rPr>
          <w:color w:val="252525"/>
          <w:spacing w:val="-2"/>
        </w:rPr>
        <w:t> </w:t>
      </w:r>
      <w:r>
        <w:rPr>
          <w:color w:val="252525"/>
        </w:rPr>
        <w:t>a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serious offence.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Applicants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who</w:t>
      </w:r>
      <w:r>
        <w:rPr>
          <w:color w:val="252525"/>
          <w:spacing w:val="-3"/>
        </w:rPr>
        <w:t> </w:t>
      </w:r>
      <w:r>
        <w:rPr>
          <w:color w:val="252525"/>
        </w:rPr>
        <w:t>do</w:t>
      </w:r>
      <w:r>
        <w:rPr>
          <w:color w:val="252525"/>
          <w:spacing w:val="-1"/>
        </w:rPr>
        <w:t> so</w:t>
      </w:r>
      <w:r>
        <w:rPr>
          <w:color w:val="252525"/>
          <w:spacing w:val="-4"/>
        </w:rPr>
        <w:t> </w:t>
      </w:r>
      <w:r>
        <w:rPr>
          <w:color w:val="252525"/>
        </w:rPr>
        <w:t>may</w:t>
      </w:r>
      <w:r>
        <w:rPr>
          <w:color w:val="252525"/>
          <w:spacing w:val="-4"/>
        </w:rPr>
        <w:t> </w:t>
      </w:r>
      <w:r>
        <w:rPr>
          <w:color w:val="252525"/>
        </w:rPr>
        <w:t>be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prosecuted</w:t>
      </w:r>
      <w:r>
        <w:rPr>
          <w:color w:val="252525"/>
          <w:spacing w:val="71"/>
          <w:w w:val="99"/>
        </w:rPr>
        <w:t> </w:t>
      </w:r>
      <w:r>
        <w:rPr>
          <w:color w:val="252525"/>
          <w:spacing w:val="-1"/>
        </w:rPr>
        <w:t>under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section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137.1 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1"/>
        </w:rPr>
        <w:t> </w:t>
      </w:r>
      <w:r>
        <w:rPr>
          <w:rFonts w:ascii="Calibri"/>
          <w:i/>
          <w:color w:val="252525"/>
          <w:spacing w:val="-1"/>
        </w:rPr>
        <w:t>Criminal</w:t>
      </w:r>
      <w:r>
        <w:rPr>
          <w:rFonts w:ascii="Calibri"/>
          <w:i/>
          <w:color w:val="252525"/>
          <w:spacing w:val="-2"/>
        </w:rPr>
        <w:t> </w:t>
      </w:r>
      <w:r>
        <w:rPr>
          <w:rFonts w:ascii="Calibri"/>
          <w:i/>
          <w:color w:val="252525"/>
          <w:spacing w:val="-1"/>
        </w:rPr>
        <w:t>Code </w:t>
      </w:r>
      <w:r>
        <w:rPr>
          <w:rFonts w:ascii="Calibri"/>
          <w:i/>
          <w:color w:val="252525"/>
        </w:rPr>
        <w:t>Act</w:t>
      </w:r>
      <w:r>
        <w:rPr>
          <w:rFonts w:ascii="Calibri"/>
          <w:i/>
          <w:color w:val="252525"/>
          <w:spacing w:val="-2"/>
        </w:rPr>
        <w:t> </w:t>
      </w:r>
      <w:r>
        <w:rPr>
          <w:rFonts w:ascii="Calibri"/>
          <w:i/>
          <w:color w:val="252525"/>
          <w:spacing w:val="-1"/>
        </w:rPr>
        <w:t>1995 </w:t>
      </w:r>
      <w:r>
        <w:rPr>
          <w:color w:val="252525"/>
          <w:spacing w:val="-1"/>
        </w:rPr>
        <w:t>(Cth).</w:t>
      </w:r>
      <w:r>
        <w:rPr/>
      </w:r>
    </w:p>
    <w:p>
      <w:pPr>
        <w:pStyle w:val="BodyText"/>
        <w:spacing w:line="264" w:lineRule="auto" w:before="118"/>
        <w:ind w:right="274"/>
        <w:jc w:val="left"/>
      </w:pPr>
      <w:r>
        <w:rPr>
          <w:color w:val="252525"/>
          <w:spacing w:val="-1"/>
        </w:rPr>
        <w:t>Before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submitting</w:t>
      </w:r>
      <w:r>
        <w:rPr>
          <w:color w:val="252525"/>
          <w:spacing w:val="-3"/>
        </w:rPr>
        <w:t> </w:t>
      </w:r>
      <w:r>
        <w:rPr>
          <w:color w:val="252525"/>
          <w:spacing w:val="-2"/>
        </w:rPr>
        <w:t>an </w:t>
      </w:r>
      <w:r>
        <w:rPr>
          <w:color w:val="252525"/>
          <w:spacing w:val="-1"/>
        </w:rPr>
        <w:t>application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form,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applicants</w:t>
      </w:r>
      <w:r>
        <w:rPr>
          <w:color w:val="252525"/>
          <w:spacing w:val="-3"/>
        </w:rPr>
        <w:t> </w:t>
      </w:r>
      <w:r>
        <w:rPr>
          <w:color w:val="252525"/>
        </w:rPr>
        <w:t>are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encouraged</w:t>
      </w:r>
      <w:r>
        <w:rPr>
          <w:color w:val="252525"/>
          <w:spacing w:val="-3"/>
        </w:rPr>
        <w:t> </w:t>
      </w:r>
      <w:r>
        <w:rPr>
          <w:color w:val="252525"/>
        </w:rPr>
        <w:t>to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complete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the Checklist</w:t>
      </w:r>
      <w:r>
        <w:rPr>
          <w:color w:val="252525"/>
          <w:spacing w:val="-2"/>
        </w:rPr>
        <w:t> at Part </w:t>
      </w:r>
      <w:r>
        <w:rPr>
          <w:color w:val="252525"/>
        </w:rPr>
        <w:t>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78"/>
        </w:rPr>
        <w:t> </w:t>
      </w:r>
      <w:r>
        <w:rPr>
          <w:color w:val="252525"/>
        </w:rPr>
        <w:t>this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application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kit.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 checklist</w:t>
      </w:r>
      <w:r>
        <w:rPr>
          <w:color w:val="252525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2"/>
        </w:rPr>
        <w:t> </w:t>
      </w:r>
      <w:r>
        <w:rPr>
          <w:color w:val="252525"/>
        </w:rPr>
        <w:t>assist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applicants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with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completion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 their application.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72"/>
        </w:rPr>
        <w:t> </w:t>
      </w:r>
      <w:r>
        <w:rPr>
          <w:color w:val="252525"/>
          <w:spacing w:val="-1"/>
        </w:rPr>
        <w:t>checklist</w:t>
      </w:r>
      <w:r>
        <w:rPr>
          <w:color w:val="252525"/>
          <w:spacing w:val="-2"/>
        </w:rPr>
        <w:t> </w:t>
      </w:r>
      <w:r>
        <w:rPr>
          <w:color w:val="252525"/>
        </w:rPr>
        <w:t>does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need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to </w:t>
      </w:r>
      <w:r>
        <w:rPr>
          <w:color w:val="252525"/>
        </w:rPr>
        <w:t>be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submitted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with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application.</w:t>
      </w:r>
      <w:r>
        <w:rPr/>
      </w:r>
    </w:p>
    <w:p>
      <w:pPr>
        <w:pStyle w:val="BodyText"/>
        <w:spacing w:line="263" w:lineRule="auto" w:before="118"/>
        <w:ind w:right="274"/>
        <w:jc w:val="left"/>
      </w:pPr>
      <w:r>
        <w:rPr>
          <w:color w:val="252525"/>
        </w:rPr>
        <w:t>Where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 Agency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finds</w:t>
      </w:r>
      <w:r>
        <w:rPr>
          <w:color w:val="252525"/>
          <w:spacing w:val="-4"/>
        </w:rPr>
        <w:t> </w:t>
      </w:r>
      <w:r>
        <w:rPr>
          <w:color w:val="252525"/>
        </w:rPr>
        <w:t>an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application</w:t>
      </w:r>
      <w:r>
        <w:rPr>
          <w:color w:val="252525"/>
          <w:spacing w:val="-2"/>
        </w:rPr>
        <w:t> </w:t>
      </w:r>
      <w:r>
        <w:rPr>
          <w:color w:val="252525"/>
        </w:rPr>
        <w:t>is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incomplete,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2"/>
        </w:rPr>
        <w:t> </w:t>
      </w:r>
      <w:r>
        <w:rPr>
          <w:color w:val="252525"/>
          <w:spacing w:val="-1"/>
        </w:rPr>
        <w:t>Agency</w:t>
      </w:r>
      <w:r>
        <w:rPr>
          <w:color w:val="252525"/>
          <w:spacing w:val="-3"/>
        </w:rPr>
        <w:t> </w:t>
      </w:r>
      <w:r>
        <w:rPr>
          <w:color w:val="252525"/>
        </w:rPr>
        <w:t>may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provide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applicant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with</w:t>
      </w:r>
      <w:r>
        <w:rPr>
          <w:color w:val="252525"/>
          <w:spacing w:val="-3"/>
        </w:rPr>
        <w:t> </w:t>
      </w:r>
      <w:r>
        <w:rPr>
          <w:color w:val="252525"/>
          <w:spacing w:val="-2"/>
        </w:rPr>
        <w:t>an</w:t>
      </w:r>
      <w:r>
        <w:rPr>
          <w:color w:val="252525"/>
          <w:spacing w:val="69"/>
        </w:rPr>
        <w:t> </w:t>
      </w:r>
      <w:r>
        <w:rPr>
          <w:color w:val="252525"/>
          <w:spacing w:val="-1"/>
        </w:rPr>
        <w:t>opportunity</w:t>
      </w:r>
      <w:r>
        <w:rPr>
          <w:color w:val="252525"/>
          <w:spacing w:val="-3"/>
        </w:rPr>
        <w:t> </w:t>
      </w:r>
      <w:r>
        <w:rPr>
          <w:color w:val="252525"/>
        </w:rPr>
        <w:t>to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rectify</w:t>
      </w:r>
      <w:r>
        <w:rPr>
          <w:color w:val="252525"/>
          <w:spacing w:val="-3"/>
        </w:rPr>
        <w:t> </w:t>
      </w:r>
      <w:r>
        <w:rPr>
          <w:color w:val="252525"/>
          <w:spacing w:val="-2"/>
        </w:rPr>
        <w:t>and</w:t>
      </w:r>
      <w:r>
        <w:rPr>
          <w:color w:val="252525"/>
          <w:spacing w:val="-1"/>
        </w:rPr>
        <w:t> resubmit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application.</w:t>
      </w:r>
      <w:r>
        <w:rPr/>
      </w:r>
    </w:p>
    <w:p>
      <w:pPr>
        <w:pStyle w:val="BodyText"/>
        <w:spacing w:line="265" w:lineRule="auto" w:before="120"/>
        <w:ind w:right="274"/>
        <w:jc w:val="left"/>
      </w:pPr>
      <w:r>
        <w:rPr>
          <w:color w:val="252525"/>
        </w:rPr>
        <w:t>If</w:t>
      </w:r>
      <w:r>
        <w:rPr>
          <w:color w:val="252525"/>
          <w:spacing w:val="-2"/>
        </w:rPr>
        <w:t> </w:t>
      </w:r>
      <w:r>
        <w:rPr>
          <w:color w:val="252525"/>
        </w:rPr>
        <w:t>an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discovers</w:t>
      </w:r>
      <w:r>
        <w:rPr>
          <w:color w:val="252525"/>
          <w:spacing w:val="-6"/>
        </w:rPr>
        <w:t> </w:t>
      </w:r>
      <w:r>
        <w:rPr>
          <w:color w:val="252525"/>
        </w:rPr>
        <w:t>an</w:t>
      </w:r>
      <w:r>
        <w:rPr>
          <w:color w:val="252525"/>
          <w:spacing w:val="-1"/>
        </w:rPr>
        <w:t> error </w:t>
      </w:r>
      <w:r>
        <w:rPr>
          <w:color w:val="252525"/>
          <w:spacing w:val="-2"/>
        </w:rPr>
        <w:t>in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their application</w:t>
      </w:r>
      <w:r>
        <w:rPr>
          <w:color w:val="252525"/>
        </w:rPr>
        <w:t> </w:t>
      </w:r>
      <w:r>
        <w:rPr>
          <w:color w:val="252525"/>
          <w:spacing w:val="-1"/>
        </w:rPr>
        <w:t>after submitting</w:t>
      </w:r>
      <w:r>
        <w:rPr>
          <w:color w:val="252525"/>
          <w:spacing w:val="-4"/>
        </w:rPr>
        <w:t> </w:t>
      </w:r>
      <w:r>
        <w:rPr>
          <w:color w:val="252525"/>
        </w:rPr>
        <w:t>it,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should inform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8"/>
        </w:rPr>
        <w:t> </w:t>
      </w:r>
      <w:r>
        <w:rPr>
          <w:color w:val="252525"/>
          <w:spacing w:val="-1"/>
        </w:rPr>
        <w:t>Agency</w:t>
      </w:r>
      <w:r>
        <w:rPr>
          <w:color w:val="252525"/>
          <w:spacing w:val="67"/>
          <w:w w:val="99"/>
        </w:rPr>
        <w:t> </w:t>
      </w:r>
      <w:r>
        <w:rPr>
          <w:color w:val="252525"/>
          <w:spacing w:val="-1"/>
        </w:rPr>
        <w:t>immediately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through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contact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details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provided</w:t>
      </w:r>
      <w:r>
        <w:rPr>
          <w:color w:val="252525"/>
          <w:spacing w:val="-4"/>
        </w:rPr>
        <w:t> </w:t>
      </w:r>
      <w:r>
        <w:rPr>
          <w:color w:val="252525"/>
        </w:rPr>
        <w:t>at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Annexure</w:t>
      </w:r>
      <w:r>
        <w:rPr>
          <w:color w:val="252525"/>
          <w:spacing w:val="-4"/>
        </w:rPr>
        <w:t> </w:t>
      </w:r>
      <w:r>
        <w:rPr>
          <w:color w:val="252525"/>
        </w:rPr>
        <w:t>2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5"/>
        </w:rPr>
        <w:t> </w:t>
      </w:r>
      <w:r>
        <w:rPr>
          <w:rFonts w:ascii="Calibri"/>
          <w:i/>
          <w:color w:val="252525"/>
        </w:rPr>
        <w:t>IAS</w:t>
      </w:r>
      <w:r>
        <w:rPr>
          <w:rFonts w:ascii="Calibri"/>
          <w:i/>
          <w:color w:val="252525"/>
          <w:spacing w:val="-6"/>
        </w:rPr>
        <w:t> </w:t>
      </w:r>
      <w:r>
        <w:rPr>
          <w:rFonts w:ascii="Calibri"/>
          <w:i/>
          <w:color w:val="252525"/>
          <w:spacing w:val="-1"/>
        </w:rPr>
        <w:t>Grant</w:t>
      </w:r>
      <w:r>
        <w:rPr>
          <w:rFonts w:ascii="Calibri"/>
          <w:i/>
          <w:color w:val="252525"/>
          <w:spacing w:val="-2"/>
        </w:rPr>
        <w:t> </w:t>
      </w:r>
      <w:r>
        <w:rPr>
          <w:rFonts w:ascii="Calibri"/>
          <w:i/>
          <w:color w:val="252525"/>
          <w:spacing w:val="-1"/>
        </w:rPr>
        <w:t>Guidelines</w:t>
      </w:r>
      <w:r>
        <w:rPr>
          <w:color w:val="252525"/>
          <w:spacing w:val="-1"/>
        </w:rPr>
        <w:t>.</w:t>
      </w:r>
      <w:r>
        <w:rPr/>
      </w:r>
    </w:p>
    <w:p>
      <w:pPr>
        <w:pStyle w:val="BodyText"/>
        <w:spacing w:line="240" w:lineRule="auto" w:before="117"/>
        <w:ind w:right="0"/>
        <w:jc w:val="left"/>
      </w:pPr>
      <w:r>
        <w:rPr>
          <w:color w:val="252525"/>
        </w:rPr>
        <w:t>It</w:t>
      </w:r>
      <w:r>
        <w:rPr>
          <w:color w:val="252525"/>
          <w:spacing w:val="-2"/>
        </w:rPr>
        <w:t> </w:t>
      </w:r>
      <w:r>
        <w:rPr>
          <w:color w:val="252525"/>
        </w:rPr>
        <w:t>is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recommended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applicants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retain </w:t>
      </w:r>
      <w:r>
        <w:rPr>
          <w:color w:val="252525"/>
        </w:rPr>
        <w:t>a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copy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their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application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their records.</w:t>
      </w:r>
      <w:r>
        <w:rPr/>
      </w:r>
    </w:p>
    <w:p>
      <w:pPr>
        <w:pStyle w:val="BodyText"/>
        <w:spacing w:line="265" w:lineRule="auto" w:before="149"/>
        <w:ind w:right="508"/>
        <w:jc w:val="left"/>
      </w:pPr>
      <w:r>
        <w:rPr>
          <w:color w:val="252525"/>
        </w:rPr>
        <w:t>After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submitting</w:t>
      </w:r>
      <w:r>
        <w:rPr>
          <w:color w:val="252525"/>
          <w:spacing w:val="-4"/>
        </w:rPr>
        <w:t> </w:t>
      </w:r>
      <w:r>
        <w:rPr>
          <w:color w:val="252525"/>
        </w:rPr>
        <w:t>an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application</w:t>
      </w:r>
      <w:r>
        <w:rPr>
          <w:color w:val="252525"/>
          <w:spacing w:val="-3"/>
        </w:rPr>
        <w:t> </w:t>
      </w:r>
      <w:r>
        <w:rPr>
          <w:color w:val="252525"/>
        </w:rPr>
        <w:t>a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confirmation receipt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3"/>
        </w:rPr>
        <w:t> </w:t>
      </w:r>
      <w:r>
        <w:rPr>
          <w:color w:val="252525"/>
        </w:rPr>
        <w:t>be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sent</w:t>
      </w:r>
      <w:r>
        <w:rPr>
          <w:color w:val="252525"/>
          <w:spacing w:val="-3"/>
        </w:rPr>
        <w:t> </w:t>
      </w:r>
      <w:r>
        <w:rPr>
          <w:color w:val="252525"/>
        </w:rPr>
        <w:t>to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 </w:t>
      </w:r>
      <w:r>
        <w:rPr>
          <w:color w:val="252525"/>
        </w:rPr>
        <w:t>applicant.</w:t>
      </w:r>
      <w:r>
        <w:rPr>
          <w:color w:val="252525"/>
          <w:spacing w:val="-2"/>
        </w:rPr>
        <w:t> </w:t>
      </w:r>
      <w:r>
        <w:rPr>
          <w:color w:val="252525"/>
        </w:rPr>
        <w:t>If</w:t>
      </w:r>
      <w:r>
        <w:rPr>
          <w:color w:val="252525"/>
          <w:spacing w:val="-4"/>
        </w:rPr>
        <w:t> </w:t>
      </w:r>
      <w:r>
        <w:rPr>
          <w:color w:val="252525"/>
        </w:rPr>
        <w:t>a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confirmation</w:t>
      </w:r>
      <w:r>
        <w:rPr>
          <w:color w:val="252525"/>
          <w:spacing w:val="67"/>
        </w:rPr>
        <w:t> </w:t>
      </w:r>
      <w:r>
        <w:rPr>
          <w:color w:val="252525"/>
        </w:rPr>
        <w:t>receipt</w:t>
      </w:r>
      <w:r>
        <w:rPr>
          <w:color w:val="252525"/>
          <w:spacing w:val="-3"/>
        </w:rPr>
        <w:t> </w:t>
      </w:r>
      <w:r>
        <w:rPr>
          <w:color w:val="252525"/>
        </w:rPr>
        <w:t>is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received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after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submitting</w:t>
      </w:r>
      <w:r>
        <w:rPr>
          <w:color w:val="252525"/>
          <w:spacing w:val="-3"/>
        </w:rPr>
        <w:t> </w:t>
      </w:r>
      <w:r>
        <w:rPr>
          <w:color w:val="252525"/>
          <w:spacing w:val="-2"/>
        </w:rPr>
        <w:t>an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application,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please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contact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Agency.</w:t>
      </w:r>
      <w:r>
        <w:rPr/>
      </w:r>
    </w:p>
    <w:p>
      <w:pPr>
        <w:spacing w:after="0" w:line="265" w:lineRule="auto"/>
        <w:jc w:val="left"/>
        <w:sectPr>
          <w:pgSz w:w="11910" w:h="16840"/>
          <w:pgMar w:header="990" w:footer="705" w:top="1280" w:bottom="900" w:left="720" w:right="720"/>
        </w:sectPr>
      </w:pPr>
    </w:p>
    <w:p>
      <w:pPr>
        <w:spacing w:line="240" w:lineRule="auto" w:before="7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42F3A"/>
          <w:spacing w:val="-1"/>
        </w:rPr>
        <w:t>PART</w:t>
      </w:r>
      <w:r>
        <w:rPr>
          <w:color w:val="242F3A"/>
        </w:rPr>
        <w:t> C</w:t>
      </w:r>
      <w:r>
        <w:rPr>
          <w:color w:val="242F3A"/>
          <w:spacing w:val="-2"/>
        </w:rPr>
        <w:t> </w:t>
      </w:r>
      <w:r>
        <w:rPr>
          <w:rFonts w:ascii="Century Gothic" w:hAnsi="Century Gothic" w:cs="Century Gothic" w:eastAsia="Century Gothic"/>
          <w:color w:val="242F3A"/>
        </w:rPr>
        <w:t>–</w:t>
      </w:r>
      <w:r>
        <w:rPr>
          <w:rFonts w:ascii="Century Gothic" w:hAnsi="Century Gothic" w:cs="Century Gothic" w:eastAsia="Century Gothic"/>
          <w:color w:val="242F3A"/>
          <w:spacing w:val="-1"/>
        </w:rPr>
        <w:t> </w:t>
      </w:r>
      <w:r>
        <w:rPr>
          <w:color w:val="242F3A"/>
          <w:spacing w:val="-1"/>
        </w:rPr>
        <w:t>HOW</w:t>
      </w:r>
      <w:r>
        <w:rPr>
          <w:color w:val="242F3A"/>
        </w:rPr>
        <w:t> </w:t>
      </w:r>
      <w:r>
        <w:rPr>
          <w:color w:val="242F3A"/>
          <w:spacing w:val="-1"/>
        </w:rPr>
        <w:t>WILL</w:t>
      </w:r>
      <w:r>
        <w:rPr>
          <w:color w:val="242F3A"/>
          <w:spacing w:val="-2"/>
        </w:rPr>
        <w:t> </w:t>
      </w:r>
      <w:r>
        <w:rPr>
          <w:color w:val="242F3A"/>
        </w:rPr>
        <w:t>THE</w:t>
      </w:r>
      <w:r>
        <w:rPr>
          <w:color w:val="242F3A"/>
          <w:spacing w:val="-4"/>
        </w:rPr>
        <w:t> </w:t>
      </w:r>
      <w:r>
        <w:rPr>
          <w:color w:val="242F3A"/>
          <w:spacing w:val="-1"/>
        </w:rPr>
        <w:t>APPLICATIONS BE</w:t>
      </w:r>
      <w:r>
        <w:rPr>
          <w:color w:val="242F3A"/>
        </w:rPr>
        <w:t> </w:t>
      </w:r>
      <w:r>
        <w:rPr>
          <w:color w:val="242F3A"/>
          <w:spacing w:val="-1"/>
        </w:rPr>
        <w:t>ASSESSED?</w:t>
      </w:r>
      <w:r>
        <w:rPr>
          <w:b w:val="0"/>
          <w:bCs w:val="0"/>
        </w:rPr>
      </w:r>
    </w:p>
    <w:p>
      <w:pPr>
        <w:pStyle w:val="Heading2"/>
        <w:tabs>
          <w:tab w:pos="852" w:val="left" w:leader="none"/>
        </w:tabs>
        <w:spacing w:line="240" w:lineRule="auto" w:before="288"/>
        <w:ind w:right="0"/>
        <w:jc w:val="left"/>
        <w:rPr>
          <w:b w:val="0"/>
          <w:bCs w:val="0"/>
        </w:rPr>
      </w:pPr>
      <w:r>
        <w:rPr>
          <w:color w:val="252525"/>
        </w:rPr>
        <w:t>C1</w:t>
        <w:tab/>
      </w:r>
      <w:r>
        <w:rPr>
          <w:color w:val="252525"/>
          <w:spacing w:val="-1"/>
        </w:rPr>
        <w:t>Assessment</w:t>
      </w:r>
      <w:r>
        <w:rPr>
          <w:b w:val="0"/>
        </w:rPr>
      </w:r>
    </w:p>
    <w:p>
      <w:pPr>
        <w:pStyle w:val="BodyText"/>
        <w:spacing w:line="240" w:lineRule="auto" w:before="152"/>
        <w:ind w:right="0"/>
        <w:jc w:val="left"/>
      </w:pPr>
      <w:r>
        <w:rPr>
          <w:color w:val="252525"/>
        </w:rPr>
        <w:t>Assessment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4"/>
        </w:rPr>
        <w:t> </w:t>
      </w:r>
      <w:r>
        <w:rPr>
          <w:color w:val="252525"/>
        </w:rPr>
        <w:t>be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completed</w:t>
      </w:r>
      <w:r>
        <w:rPr>
          <w:color w:val="252525"/>
          <w:spacing w:val="-5"/>
        </w:rPr>
        <w:t> </w:t>
      </w:r>
      <w:r>
        <w:rPr>
          <w:color w:val="252525"/>
        </w:rPr>
        <w:t>by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Agency.</w:t>
      </w:r>
      <w:r>
        <w:rPr/>
      </w:r>
    </w:p>
    <w:p>
      <w:pPr>
        <w:pStyle w:val="BodyText"/>
        <w:spacing w:line="265" w:lineRule="auto" w:before="148"/>
        <w:ind w:right="508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Agency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initially</w:t>
      </w:r>
      <w:r>
        <w:rPr>
          <w:spacing w:val="-3"/>
        </w:rPr>
        <w:t> </w:t>
      </w:r>
      <w:r>
        <w:rPr>
          <w:spacing w:val="-1"/>
        </w:rPr>
        <w:t>screen</w:t>
      </w:r>
      <w:r>
        <w:rPr/>
        <w:t> </w:t>
      </w:r>
      <w:r>
        <w:rPr>
          <w:spacing w:val="-1"/>
        </w:rPr>
        <w:t>applications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ensure applicants</w:t>
      </w:r>
      <w:r>
        <w:rPr>
          <w:spacing w:val="-3"/>
        </w:rPr>
        <w:t> </w:t>
      </w:r>
      <w:r>
        <w:rPr>
          <w:spacing w:val="-1"/>
        </w:rPr>
        <w:t>meet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eligibility</w:t>
      </w:r>
      <w:r>
        <w:rPr>
          <w:spacing w:val="-6"/>
        </w:rPr>
        <w:t> </w:t>
      </w:r>
      <w:r>
        <w:rPr>
          <w:spacing w:val="-1"/>
        </w:rPr>
        <w:t>and </w:t>
      </w:r>
      <w:r>
        <w:rPr/>
        <w:t>basic</w:t>
      </w:r>
      <w:r>
        <w:rPr>
          <w:spacing w:val="63"/>
        </w:rPr>
        <w:t> </w:t>
      </w:r>
      <w:r>
        <w:rPr>
          <w:spacing w:val="-1"/>
        </w:rPr>
        <w:t>application</w:t>
      </w:r>
      <w:r>
        <w:rPr>
          <w:spacing w:val="-5"/>
        </w:rPr>
        <w:t> </w:t>
      </w:r>
      <w:r>
        <w:rPr>
          <w:spacing w:val="-1"/>
        </w:rPr>
        <w:t>requirements.</w:t>
      </w:r>
      <w:r>
        <w:rPr>
          <w:spacing w:val="-3"/>
        </w:rPr>
        <w:t> </w:t>
      </w:r>
      <w:r>
        <w:rPr>
          <w:color w:val="252525"/>
          <w:spacing w:val="-1"/>
        </w:rPr>
        <w:t>Applications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3"/>
        </w:rPr>
        <w:t> </w:t>
      </w:r>
      <w:r>
        <w:rPr>
          <w:color w:val="252525"/>
        </w:rPr>
        <w:t>be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assessed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against</w:t>
      </w:r>
      <w:r>
        <w:rPr>
          <w:color w:val="252525"/>
          <w:spacing w:val="-5"/>
        </w:rPr>
        <w:t> </w:t>
      </w:r>
      <w:r>
        <w:rPr>
          <w:color w:val="252525"/>
        </w:rPr>
        <w:t>all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assessment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criteria.</w:t>
      </w:r>
      <w:r>
        <w:rPr/>
      </w:r>
    </w:p>
    <w:p>
      <w:pPr>
        <w:pStyle w:val="BodyText"/>
        <w:spacing w:line="263" w:lineRule="auto" w:before="117"/>
        <w:ind w:right="274"/>
        <w:jc w:val="left"/>
      </w:pPr>
      <w:r>
        <w:rPr>
          <w:color w:val="252525"/>
          <w:spacing w:val="-1"/>
        </w:rPr>
        <w:t>To maintain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probity,</w:t>
      </w:r>
      <w:r>
        <w:rPr>
          <w:color w:val="252525"/>
        </w:rPr>
        <w:t> </w:t>
      </w:r>
      <w:r>
        <w:rPr>
          <w:color w:val="252525"/>
          <w:spacing w:val="-1"/>
        </w:rPr>
        <w:t>staff involved</w:t>
      </w:r>
      <w:r>
        <w:rPr>
          <w:color w:val="252525"/>
        </w:rPr>
        <w:t> </w:t>
      </w:r>
      <w:r>
        <w:rPr>
          <w:color w:val="252525"/>
          <w:spacing w:val="-2"/>
        </w:rPr>
        <w:t>in</w:t>
      </w:r>
      <w:r>
        <w:rPr>
          <w:color w:val="252525"/>
          <w:spacing w:val="-1"/>
        </w:rPr>
        <w:t> providing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assistance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applicants</w:t>
      </w:r>
      <w:r>
        <w:rPr>
          <w:color w:val="252525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-2"/>
        </w:rPr>
        <w:t> </w:t>
      </w:r>
      <w:r>
        <w:rPr>
          <w:color w:val="252525"/>
        </w:rPr>
        <w:t>be</w:t>
      </w:r>
      <w:r>
        <w:rPr>
          <w:color w:val="252525"/>
          <w:spacing w:val="-1"/>
        </w:rPr>
        <w:t> involved</w:t>
      </w:r>
      <w:r>
        <w:rPr>
          <w:color w:val="252525"/>
          <w:spacing w:val="-3"/>
        </w:rPr>
        <w:t> </w:t>
      </w:r>
      <w:r>
        <w:rPr>
          <w:color w:val="252525"/>
        </w:rPr>
        <w:t>in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assessing</w:t>
      </w:r>
      <w:r>
        <w:rPr>
          <w:color w:val="252525"/>
          <w:spacing w:val="99"/>
          <w:w w:val="99"/>
        </w:rPr>
        <w:t> </w:t>
      </w:r>
      <w:r>
        <w:rPr>
          <w:color w:val="252525"/>
        </w:rPr>
        <w:t>the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application.</w:t>
      </w:r>
      <w:r>
        <w:rPr/>
      </w:r>
    </w:p>
    <w:p>
      <w:pPr>
        <w:pStyle w:val="BodyText"/>
        <w:spacing w:line="265" w:lineRule="auto" w:before="120"/>
        <w:ind w:right="274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Agency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consider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recommendations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assessment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advice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funding</w:t>
      </w:r>
      <w:r>
        <w:rPr>
          <w:spacing w:val="59"/>
          <w:w w:val="99"/>
        </w:rPr>
        <w:t> </w:t>
      </w:r>
      <w:r>
        <w:rPr>
          <w:spacing w:val="-1"/>
        </w:rPr>
        <w:t>approver</w:t>
      </w:r>
      <w:r>
        <w:rPr>
          <w:spacing w:val="-2"/>
        </w:rPr>
        <w:t> </w:t>
      </w:r>
      <w:r>
        <w:rPr>
          <w:spacing w:val="-1"/>
        </w:rPr>
        <w:t>(the</w:t>
      </w:r>
      <w:r>
        <w:rPr>
          <w:spacing w:val="-4"/>
        </w:rPr>
        <w:t> </w:t>
      </w:r>
      <w:r>
        <w:rPr>
          <w:spacing w:val="-1"/>
        </w:rPr>
        <w:t>Minister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Indigenous</w:t>
      </w:r>
      <w:r>
        <w:rPr>
          <w:spacing w:val="2"/>
        </w:rPr>
        <w:t> </w:t>
      </w:r>
      <w:r>
        <w:rPr>
          <w:spacing w:val="-1"/>
        </w:rPr>
        <w:t>Australians or</w:t>
      </w:r>
      <w:r>
        <w:rPr>
          <w:spacing w:val="-4"/>
        </w:rPr>
        <w:t> </w:t>
      </w:r>
      <w:r>
        <w:rPr>
          <w:spacing w:val="-1"/>
        </w:rPr>
        <w:t>delegate)</w:t>
      </w:r>
      <w:r>
        <w:rPr>
          <w:spacing w:val="-3"/>
        </w:rPr>
        <w:t> </w:t>
      </w:r>
      <w:r>
        <w:rPr>
          <w:spacing w:val="-1"/>
        </w:rPr>
        <w:t>on the</w:t>
      </w:r>
      <w:r>
        <w:rPr>
          <w:spacing w:val="-5"/>
        </w:rPr>
        <w:t> </w:t>
      </w:r>
      <w:r>
        <w:rPr>
          <w:spacing w:val="-1"/>
        </w:rPr>
        <w:t>merits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application.</w:t>
      </w:r>
    </w:p>
    <w:p>
      <w:pPr>
        <w:pStyle w:val="Heading2"/>
        <w:tabs>
          <w:tab w:pos="852" w:val="left" w:leader="none"/>
        </w:tabs>
        <w:spacing w:line="240" w:lineRule="auto" w:before="159"/>
        <w:ind w:right="0"/>
        <w:jc w:val="left"/>
        <w:rPr>
          <w:b w:val="0"/>
          <w:bCs w:val="0"/>
        </w:rPr>
      </w:pPr>
      <w:r>
        <w:rPr>
          <w:color w:val="252525"/>
        </w:rPr>
        <w:t>C2</w:t>
        <w:tab/>
      </w:r>
      <w:r>
        <w:rPr>
          <w:color w:val="252525"/>
          <w:spacing w:val="-1"/>
        </w:rPr>
        <w:t>Information</w:t>
      </w:r>
      <w:r>
        <w:rPr>
          <w:color w:val="252525"/>
        </w:rPr>
        <w:t> </w:t>
      </w:r>
      <w:r>
        <w:rPr>
          <w:color w:val="252525"/>
          <w:spacing w:val="-1"/>
        </w:rPr>
        <w:t>to </w:t>
      </w:r>
      <w:r>
        <w:rPr>
          <w:color w:val="252525"/>
        </w:rPr>
        <w:t>be</w:t>
      </w:r>
      <w:r>
        <w:rPr>
          <w:color w:val="252525"/>
          <w:spacing w:val="-1"/>
        </w:rPr>
        <w:t> considered </w:t>
      </w:r>
      <w:r>
        <w:rPr>
          <w:color w:val="252525"/>
        </w:rPr>
        <w:t>in</w:t>
      </w:r>
      <w:r>
        <w:rPr>
          <w:color w:val="252525"/>
          <w:spacing w:val="-1"/>
        </w:rPr>
        <w:t> assessment</w:t>
      </w:r>
      <w:r>
        <w:rPr>
          <w:color w:val="252525"/>
        </w:rPr>
        <w:t> of</w:t>
      </w:r>
      <w:r>
        <w:rPr>
          <w:color w:val="252525"/>
          <w:spacing w:val="-1"/>
        </w:rPr>
        <w:t> applications</w:t>
      </w:r>
      <w:r>
        <w:rPr>
          <w:b w:val="0"/>
        </w:rPr>
      </w:r>
    </w:p>
    <w:p>
      <w:pPr>
        <w:pStyle w:val="BodyText"/>
        <w:spacing w:line="265" w:lineRule="auto" w:before="152"/>
        <w:ind w:right="274"/>
        <w:jc w:val="left"/>
      </w:pPr>
      <w:r>
        <w:rPr>
          <w:color w:val="252525"/>
        </w:rPr>
        <w:t>All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applications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4"/>
        </w:rPr>
        <w:t> </w:t>
      </w:r>
      <w:r>
        <w:rPr>
          <w:color w:val="252525"/>
        </w:rPr>
        <w:t>be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assessed</w:t>
      </w:r>
      <w:r>
        <w:rPr>
          <w:color w:val="252525"/>
        </w:rPr>
        <w:t> </w:t>
      </w:r>
      <w:r>
        <w:rPr>
          <w:color w:val="252525"/>
          <w:spacing w:val="-1"/>
        </w:rPr>
        <w:t>against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 assessment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criteria.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4"/>
        </w:rPr>
        <w:t> </w:t>
      </w:r>
      <w:r>
        <w:rPr>
          <w:color w:val="252525"/>
          <w:spacing w:val="-1"/>
        </w:rPr>
        <w:t>Agency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undertake </w:t>
      </w:r>
      <w:r>
        <w:rPr>
          <w:color w:val="252525"/>
        </w:rPr>
        <w:t>a</w:t>
      </w:r>
      <w:r>
        <w:rPr>
          <w:color w:val="252525"/>
          <w:spacing w:val="-3"/>
        </w:rPr>
        <w:t> </w:t>
      </w:r>
      <w:r>
        <w:rPr>
          <w:color w:val="252525"/>
        </w:rPr>
        <w:t>risk</w:t>
      </w:r>
      <w:r>
        <w:rPr>
          <w:color w:val="252525"/>
          <w:spacing w:val="79"/>
        </w:rPr>
        <w:t> </w:t>
      </w:r>
      <w:r>
        <w:rPr>
          <w:color w:val="252525"/>
        </w:rPr>
        <w:t>assessment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6"/>
        </w:rPr>
        <w:t> </w:t>
      </w:r>
      <w:r>
        <w:rPr>
          <w:color w:val="252525"/>
        </w:rPr>
        <w:t>all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applicants.</w:t>
      </w:r>
      <w:r>
        <w:rPr/>
      </w:r>
    </w:p>
    <w:p>
      <w:pPr>
        <w:pStyle w:val="BodyText"/>
        <w:spacing w:line="263" w:lineRule="auto" w:before="117"/>
        <w:ind w:right="274"/>
        <w:jc w:val="left"/>
      </w:pPr>
      <w:r>
        <w:rPr>
          <w:color w:val="252525"/>
        </w:rPr>
        <w:t>In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general,</w:t>
      </w:r>
      <w:r>
        <w:rPr>
          <w:color w:val="252525"/>
          <w:spacing w:val="-3"/>
        </w:rPr>
        <w:t> </w:t>
      </w: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Agency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may</w:t>
      </w:r>
      <w:r>
        <w:rPr>
          <w:color w:val="252525"/>
          <w:spacing w:val="-2"/>
        </w:rPr>
        <w:t> </w:t>
      </w:r>
      <w:r>
        <w:rPr>
          <w:color w:val="252525"/>
        </w:rPr>
        <w:t>use</w:t>
      </w:r>
      <w:r>
        <w:rPr>
          <w:color w:val="252525"/>
          <w:spacing w:val="-2"/>
        </w:rPr>
        <w:t> </w:t>
      </w:r>
      <w:r>
        <w:rPr>
          <w:color w:val="252525"/>
        </w:rPr>
        <w:t>a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number 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sources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information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when assessing</w:t>
      </w:r>
      <w:r>
        <w:rPr>
          <w:color w:val="252525"/>
          <w:spacing w:val="-3"/>
        </w:rPr>
        <w:t> </w:t>
      </w:r>
      <w:r>
        <w:rPr>
          <w:color w:val="252525"/>
        </w:rPr>
        <w:t>an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application.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This</w:t>
      </w:r>
      <w:r>
        <w:rPr>
          <w:color w:val="252525"/>
          <w:spacing w:val="61"/>
        </w:rPr>
        <w:t> </w:t>
      </w:r>
      <w:r>
        <w:rPr>
          <w:color w:val="252525"/>
          <w:spacing w:val="-1"/>
        </w:rPr>
        <w:t>includes,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but</w:t>
      </w:r>
      <w:r>
        <w:rPr>
          <w:color w:val="252525"/>
          <w:spacing w:val="-3"/>
        </w:rPr>
        <w:t> </w:t>
      </w:r>
      <w:r>
        <w:rPr>
          <w:color w:val="252525"/>
        </w:rPr>
        <w:t>is</w:t>
      </w:r>
      <w:r>
        <w:rPr>
          <w:color w:val="252525"/>
          <w:spacing w:val="-1"/>
        </w:rPr>
        <w:t> not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limited </w:t>
      </w:r>
      <w:r>
        <w:rPr>
          <w:color w:val="252525"/>
          <w:spacing w:val="-2"/>
        </w:rPr>
        <w:t>to:</w:t>
      </w:r>
      <w:r>
        <w:rPr/>
      </w:r>
    </w:p>
    <w:p>
      <w:pPr>
        <w:pStyle w:val="BodyText"/>
        <w:numPr>
          <w:ilvl w:val="0"/>
          <w:numId w:val="4"/>
        </w:numPr>
        <w:tabs>
          <w:tab w:pos="702" w:val="left" w:leader="none"/>
        </w:tabs>
        <w:spacing w:line="240" w:lineRule="auto" w:before="121" w:after="0"/>
        <w:ind w:left="701" w:right="0" w:hanging="286"/>
        <w:jc w:val="left"/>
      </w:pPr>
      <w:r>
        <w:rPr>
          <w:color w:val="252525"/>
        </w:rPr>
        <w:t>material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included</w:t>
      </w:r>
      <w:r>
        <w:rPr>
          <w:color w:val="252525"/>
          <w:spacing w:val="-3"/>
        </w:rPr>
        <w:t> </w:t>
      </w:r>
      <w:r>
        <w:rPr>
          <w:color w:val="252525"/>
        </w:rPr>
        <w:t>in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response</w:t>
      </w:r>
      <w:r>
        <w:rPr>
          <w:color w:val="252525"/>
          <w:spacing w:val="-6"/>
        </w:rPr>
        <w:t> </w:t>
      </w:r>
      <w:r>
        <w:rPr>
          <w:color w:val="252525"/>
        </w:rPr>
        <w:t>to</w:t>
      </w:r>
      <w:r>
        <w:rPr>
          <w:color w:val="252525"/>
          <w:spacing w:val="-5"/>
        </w:rPr>
        <w:t> </w:t>
      </w:r>
      <w:r>
        <w:rPr>
          <w:color w:val="252525"/>
        </w:rPr>
        <w:t>one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assessment</w:t>
      </w:r>
      <w:r>
        <w:rPr>
          <w:color w:val="252525"/>
          <w:spacing w:val="-5"/>
        </w:rPr>
        <w:t> </w:t>
      </w:r>
      <w:r>
        <w:rPr>
          <w:color w:val="252525"/>
        </w:rPr>
        <w:t>criteria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in</w:t>
      </w:r>
      <w:r>
        <w:rPr>
          <w:color w:val="252525"/>
          <w:spacing w:val="-4"/>
        </w:rPr>
        <w:t> </w:t>
      </w:r>
      <w:r>
        <w:rPr>
          <w:color w:val="252525"/>
          <w:spacing w:val="2"/>
        </w:rPr>
        <w:t>the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assessment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other</w:t>
      </w:r>
      <w:r>
        <w:rPr>
          <w:color w:val="252525"/>
          <w:spacing w:val="-3"/>
        </w:rPr>
        <w:t> </w:t>
      </w:r>
      <w:r>
        <w:rPr>
          <w:color w:val="252525"/>
        </w:rPr>
        <w:t>criteria</w:t>
      </w:r>
      <w:r>
        <w:rPr/>
      </w:r>
    </w:p>
    <w:p>
      <w:pPr>
        <w:pStyle w:val="BodyText"/>
        <w:numPr>
          <w:ilvl w:val="0"/>
          <w:numId w:val="4"/>
        </w:numPr>
        <w:tabs>
          <w:tab w:pos="702" w:val="left" w:leader="none"/>
        </w:tabs>
        <w:spacing w:line="263" w:lineRule="auto" w:before="90" w:after="0"/>
        <w:ind w:left="701" w:right="274" w:hanging="286"/>
        <w:jc w:val="left"/>
      </w:pPr>
      <w:r>
        <w:rPr>
          <w:color w:val="252525"/>
          <w:spacing w:val="-1"/>
        </w:rPr>
        <w:t>information about</w:t>
      </w:r>
      <w:r>
        <w:rPr>
          <w:color w:val="252525"/>
          <w:spacing w:val="-3"/>
        </w:rPr>
        <w:t> </w:t>
      </w:r>
      <w:r>
        <w:rPr>
          <w:color w:val="252525"/>
        </w:rPr>
        <w:t>an</w:t>
      </w:r>
      <w:r>
        <w:rPr>
          <w:color w:val="252525"/>
          <w:spacing w:val="-1"/>
        </w:rPr>
        <w:t> applicant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from any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source,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including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from within</w:t>
      </w:r>
      <w:r>
        <w:rPr>
          <w:color w:val="252525"/>
          <w:spacing w:val="-3"/>
        </w:rPr>
        <w:t> </w:t>
      </w:r>
      <w:r>
        <w:rPr>
          <w:color w:val="252525"/>
          <w:spacing w:val="-2"/>
        </w:rPr>
        <w:t>the</w:t>
      </w:r>
      <w:r>
        <w:rPr>
          <w:color w:val="252525"/>
          <w:spacing w:val="6"/>
        </w:rPr>
        <w:t> </w:t>
      </w:r>
      <w:r>
        <w:rPr>
          <w:color w:val="252525"/>
          <w:spacing w:val="-1"/>
        </w:rPr>
        <w:t>Australian</w:t>
      </w:r>
      <w:r>
        <w:rPr>
          <w:color w:val="252525"/>
          <w:spacing w:val="63"/>
        </w:rPr>
        <w:t> </w:t>
      </w:r>
      <w:r>
        <w:rPr>
          <w:color w:val="252525"/>
          <w:spacing w:val="-1"/>
        </w:rPr>
        <w:t>Government,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whether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individuals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organisations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contacted</w:t>
      </w:r>
      <w:r>
        <w:rPr>
          <w:color w:val="252525"/>
          <w:spacing w:val="-5"/>
        </w:rPr>
        <w:t> </w:t>
      </w:r>
      <w:r>
        <w:rPr>
          <w:color w:val="252525"/>
        </w:rPr>
        <w:t>are</w:t>
      </w:r>
      <w:r>
        <w:rPr>
          <w:color w:val="252525"/>
          <w:spacing w:val="-5"/>
        </w:rPr>
        <w:t> </w:t>
      </w:r>
      <w:r>
        <w:rPr>
          <w:color w:val="252525"/>
        </w:rPr>
        <w:t>nominated</w:t>
      </w:r>
      <w:r>
        <w:rPr>
          <w:color w:val="252525"/>
          <w:spacing w:val="-3"/>
        </w:rPr>
        <w:t> </w:t>
      </w:r>
      <w:r>
        <w:rPr>
          <w:color w:val="252525"/>
        </w:rPr>
        <w:t>as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referees</w:t>
      </w:r>
      <w:r>
        <w:rPr>
          <w:color w:val="252525"/>
          <w:spacing w:val="-6"/>
        </w:rPr>
        <w:t> </w:t>
      </w:r>
      <w:r>
        <w:rPr>
          <w:color w:val="252525"/>
        </w:rPr>
        <w:t>by</w:t>
      </w:r>
      <w:r>
        <w:rPr>
          <w:color w:val="252525"/>
          <w:spacing w:val="93"/>
          <w:w w:val="99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applicant</w:t>
      </w:r>
      <w:r>
        <w:rPr/>
      </w:r>
    </w:p>
    <w:p>
      <w:pPr>
        <w:pStyle w:val="BodyText"/>
        <w:numPr>
          <w:ilvl w:val="0"/>
          <w:numId w:val="4"/>
        </w:numPr>
        <w:tabs>
          <w:tab w:pos="702" w:val="left" w:leader="none"/>
        </w:tabs>
        <w:spacing w:line="262" w:lineRule="auto" w:before="62" w:after="0"/>
        <w:ind w:left="701" w:right="437" w:hanging="286"/>
        <w:jc w:val="left"/>
      </w:pPr>
      <w:r>
        <w:rPr>
          <w:color w:val="252525"/>
          <w:spacing w:val="-1"/>
        </w:rPr>
        <w:t>information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about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 applicant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that </w:t>
      </w:r>
      <w:r>
        <w:rPr>
          <w:color w:val="252525"/>
        </w:rPr>
        <w:t>is</w:t>
      </w:r>
      <w:r>
        <w:rPr>
          <w:color w:val="252525"/>
          <w:spacing w:val="-4"/>
        </w:rPr>
        <w:t> </w:t>
      </w:r>
      <w:r>
        <w:rPr>
          <w:color w:val="252525"/>
        </w:rPr>
        <w:t>made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available</w:t>
      </w:r>
      <w:r>
        <w:rPr>
          <w:color w:val="252525"/>
          <w:spacing w:val="2"/>
        </w:rPr>
        <w:t> </w:t>
      </w:r>
      <w:r>
        <w:rPr>
          <w:color w:val="252525"/>
          <w:spacing w:val="-1"/>
        </w:rPr>
        <w:t>through the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normal </w:t>
      </w:r>
      <w:r>
        <w:rPr>
          <w:color w:val="252525"/>
        </w:rPr>
        <w:t>course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business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66"/>
        </w:rPr>
        <w:t> </w:t>
      </w:r>
      <w:r>
        <w:rPr>
          <w:color w:val="252525"/>
        </w:rPr>
        <w:t>the</w:t>
      </w:r>
      <w:r>
        <w:rPr>
          <w:color w:val="252525"/>
          <w:spacing w:val="-11"/>
        </w:rPr>
        <w:t> </w:t>
      </w:r>
      <w:r>
        <w:rPr>
          <w:color w:val="252525"/>
        </w:rPr>
        <w:t>Agency</w:t>
      </w:r>
      <w:r>
        <w:rPr/>
      </w:r>
    </w:p>
    <w:p>
      <w:pPr>
        <w:pStyle w:val="BodyText"/>
        <w:numPr>
          <w:ilvl w:val="0"/>
          <w:numId w:val="4"/>
        </w:numPr>
        <w:tabs>
          <w:tab w:pos="702" w:val="left" w:leader="none"/>
        </w:tabs>
        <w:spacing w:line="286" w:lineRule="auto" w:before="62" w:after="0"/>
        <w:ind w:left="132" w:right="846" w:firstLine="283"/>
        <w:jc w:val="left"/>
      </w:pPr>
      <w:r>
        <w:rPr>
          <w:color w:val="252525"/>
          <w:spacing w:val="-1"/>
        </w:rPr>
        <w:t>information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about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community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need and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proposed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outcomes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separate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application.</w:t>
      </w:r>
      <w:r>
        <w:rPr>
          <w:color w:val="252525"/>
          <w:spacing w:val="51"/>
        </w:rPr>
        <w:t> </w:t>
      </w:r>
      <w:r>
        <w:rPr>
          <w:color w:val="252525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Agency</w:t>
      </w:r>
      <w:r>
        <w:rPr>
          <w:color w:val="252525"/>
          <w:spacing w:val="-3"/>
        </w:rPr>
        <w:t> </w:t>
      </w:r>
      <w:r>
        <w:rPr>
          <w:color w:val="252525"/>
        </w:rPr>
        <w:t>may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seek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further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information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from</w:t>
      </w:r>
      <w:r>
        <w:rPr>
          <w:color w:val="252525"/>
          <w:spacing w:val="-2"/>
        </w:rPr>
        <w:t> an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applicant</w:t>
      </w:r>
      <w:r>
        <w:rPr>
          <w:color w:val="252525"/>
          <w:spacing w:val="-4"/>
        </w:rPr>
        <w:t> </w:t>
      </w:r>
      <w:r>
        <w:rPr>
          <w:color w:val="252525"/>
        </w:rPr>
        <w:t>in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order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clarify</w:t>
      </w:r>
      <w:r>
        <w:rPr>
          <w:color w:val="252525"/>
          <w:spacing w:val="-3"/>
        </w:rPr>
        <w:t> </w:t>
      </w:r>
      <w:r>
        <w:rPr>
          <w:color w:val="252525"/>
        </w:rPr>
        <w:t>issues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relating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</w:rPr>
        <w:t>an</w:t>
      </w:r>
      <w:r>
        <w:rPr>
          <w:color w:val="252525"/>
          <w:spacing w:val="63"/>
        </w:rPr>
        <w:t> </w:t>
      </w:r>
      <w:r>
        <w:rPr>
          <w:color w:val="252525"/>
          <w:spacing w:val="-1"/>
        </w:rPr>
        <w:t>application.</w:t>
      </w:r>
      <w:r>
        <w:rPr/>
      </w:r>
    </w:p>
    <w:p>
      <w:pPr>
        <w:pStyle w:val="BodyText"/>
        <w:spacing w:line="263" w:lineRule="auto" w:before="91"/>
        <w:ind w:right="508"/>
        <w:jc w:val="left"/>
      </w:pP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Agency</w:t>
      </w:r>
      <w:r>
        <w:rPr>
          <w:color w:val="252525"/>
          <w:spacing w:val="-3"/>
        </w:rPr>
        <w:t> </w:t>
      </w:r>
      <w:r>
        <w:rPr>
          <w:color w:val="252525"/>
        </w:rPr>
        <w:t>may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also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consult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with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Indigenous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communities,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groups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5"/>
        </w:rPr>
        <w:t> </w:t>
      </w:r>
      <w:r>
        <w:rPr>
          <w:color w:val="252525"/>
        </w:rPr>
        <w:t>other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relevant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stakeholders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69"/>
        </w:rPr>
        <w:t> </w:t>
      </w:r>
      <w:r>
        <w:rPr>
          <w:color w:val="252525"/>
        </w:rPr>
        <w:t>test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 veracity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of claims</w:t>
      </w:r>
      <w:r>
        <w:rPr>
          <w:color w:val="252525"/>
          <w:spacing w:val="-2"/>
        </w:rPr>
        <w:t> </w:t>
      </w:r>
      <w:r>
        <w:rPr>
          <w:color w:val="252525"/>
        </w:rPr>
        <w:t>made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about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 </w:t>
      </w:r>
      <w:r>
        <w:rPr>
          <w:color w:val="252525"/>
          <w:spacing w:val="-2"/>
        </w:rPr>
        <w:t>support</w:t>
      </w:r>
      <w:r>
        <w:rPr>
          <w:color w:val="252525"/>
          <w:spacing w:val="-1"/>
        </w:rPr>
        <w:t> for any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proposal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contained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within </w:t>
      </w:r>
      <w:r>
        <w:rPr>
          <w:color w:val="252525"/>
          <w:spacing w:val="-2"/>
        </w:rPr>
        <w:t>an</w:t>
      </w:r>
      <w:r>
        <w:rPr>
          <w:color w:val="252525"/>
          <w:spacing w:val="-1"/>
        </w:rPr>
        <w:t> application.</w:t>
      </w:r>
      <w:r>
        <w:rPr/>
      </w:r>
    </w:p>
    <w:p>
      <w:pPr>
        <w:pStyle w:val="Heading2"/>
        <w:tabs>
          <w:tab w:pos="852" w:val="left" w:leader="none"/>
        </w:tabs>
        <w:spacing w:line="240" w:lineRule="auto" w:before="125"/>
        <w:ind w:right="0"/>
        <w:jc w:val="left"/>
        <w:rPr>
          <w:b w:val="0"/>
          <w:bCs w:val="0"/>
        </w:rPr>
      </w:pPr>
      <w:r>
        <w:rPr>
          <w:color w:val="252525"/>
        </w:rPr>
        <w:t>C3</w:t>
        <w:tab/>
      </w:r>
      <w:r>
        <w:rPr>
          <w:color w:val="252525"/>
          <w:spacing w:val="-1"/>
        </w:rPr>
        <w:t>Decision</w:t>
      </w:r>
      <w:r>
        <w:rPr>
          <w:color w:val="252525"/>
        </w:rPr>
        <w:t> on</w:t>
      </w:r>
      <w:r>
        <w:rPr>
          <w:color w:val="252525"/>
          <w:spacing w:val="-1"/>
        </w:rPr>
        <w:t> applications</w:t>
      </w:r>
      <w:r>
        <w:rPr>
          <w:b w:val="0"/>
        </w:rPr>
      </w:r>
    </w:p>
    <w:p>
      <w:pPr>
        <w:pStyle w:val="BodyText"/>
        <w:spacing w:line="265" w:lineRule="auto"/>
        <w:ind w:right="274"/>
        <w:jc w:val="left"/>
      </w:pPr>
      <w:r>
        <w:rPr>
          <w:spacing w:val="-1"/>
        </w:rPr>
        <w:t>Following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assessment of</w:t>
      </w:r>
      <w:r>
        <w:rPr>
          <w:spacing w:val="-2"/>
        </w:rPr>
        <w:t> an </w:t>
      </w:r>
      <w:r>
        <w:rPr>
          <w:spacing w:val="-1"/>
        </w:rPr>
        <w:t>application,</w:t>
      </w:r>
      <w:r>
        <w:rPr>
          <w:spacing w:val="-5"/>
        </w:rPr>
        <w:t> </w:t>
      </w:r>
      <w:r>
        <w:rPr>
          <w:spacing w:val="-1"/>
        </w:rPr>
        <w:t>advice will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Minister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Indigenous</w:t>
      </w:r>
      <w:r>
        <w:rPr>
          <w:spacing w:val="85"/>
        </w:rPr>
        <w:t> </w:t>
      </w:r>
      <w:r>
        <w:rPr>
          <w:spacing w:val="-1"/>
        </w:rPr>
        <w:t>Australians</w:t>
      </w:r>
      <w:r>
        <w:rPr>
          <w:spacing w:val="-2"/>
        </w:rPr>
        <w:t> </w:t>
      </w:r>
      <w:r>
        <w:rPr>
          <w:spacing w:val="-1"/>
        </w:rPr>
        <w:t>or delegate 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merits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application.</w:t>
      </w:r>
    </w:p>
    <w:p>
      <w:pPr>
        <w:pStyle w:val="BodyText"/>
        <w:spacing w:line="264" w:lineRule="auto" w:before="117"/>
        <w:ind w:right="274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Minister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Indigenous</w:t>
      </w:r>
      <w:r>
        <w:rPr/>
        <w:t> </w:t>
      </w:r>
      <w:r>
        <w:rPr>
          <w:spacing w:val="-1"/>
        </w:rPr>
        <w:t>Australians or</w:t>
      </w:r>
      <w:r>
        <w:rPr>
          <w:spacing w:val="-2"/>
        </w:rPr>
        <w:t> </w:t>
      </w:r>
      <w:r>
        <w:rPr>
          <w:spacing w:val="-1"/>
        </w:rPr>
        <w:t>delegate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consider</w:t>
      </w:r>
      <w:r>
        <w:rPr>
          <w:spacing w:val="-4"/>
        </w:rPr>
        <w:t> </w:t>
      </w:r>
      <w:r>
        <w:rPr>
          <w:spacing w:val="-1"/>
        </w:rPr>
        <w:t>whether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proposal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2"/>
        </w:rPr>
        <w:t> an</w:t>
      </w:r>
      <w:r>
        <w:rPr>
          <w:spacing w:val="83"/>
        </w:rPr>
        <w:t> </w:t>
      </w:r>
      <w:r>
        <w:rPr>
          <w:spacing w:val="-1"/>
        </w:rPr>
        <w:t>efficient,</w:t>
      </w:r>
      <w:r>
        <w:rPr>
          <w:spacing w:val="-6"/>
        </w:rPr>
        <w:t> </w:t>
      </w:r>
      <w:r>
        <w:rPr>
          <w:spacing w:val="-1"/>
        </w:rPr>
        <w:t>effective,</w:t>
      </w:r>
      <w:r>
        <w:rPr>
          <w:spacing w:val="-6"/>
        </w:rPr>
        <w:t> </w:t>
      </w:r>
      <w:r>
        <w:rPr>
          <w:spacing w:val="-1"/>
        </w:rPr>
        <w:t>ethical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economical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Australian</w:t>
      </w:r>
      <w:r>
        <w:rPr>
          <w:spacing w:val="-5"/>
        </w:rPr>
        <w:t> </w:t>
      </w:r>
      <w:r>
        <w:rPr>
          <w:spacing w:val="-1"/>
        </w:rPr>
        <w:t>Government</w:t>
      </w:r>
      <w:r>
        <w:rPr>
          <w:spacing w:val="-3"/>
        </w:rPr>
        <w:t> </w:t>
      </w:r>
      <w:r>
        <w:rPr>
          <w:spacing w:val="-1"/>
        </w:rPr>
        <w:t>resources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whether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113"/>
          <w:w w:val="99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requirements </w:t>
      </w:r>
      <w:r>
        <w:rPr>
          <w:spacing w:val="-2"/>
        </w:rPr>
        <w:t>will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imposed</w:t>
      </w:r>
      <w:r>
        <w:rPr>
          <w:spacing w:val="-1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condition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funding.</w:t>
      </w:r>
    </w:p>
    <w:p>
      <w:pPr>
        <w:pStyle w:val="BodyText"/>
        <w:spacing w:line="263" w:lineRule="auto" w:before="118"/>
        <w:ind w:right="274"/>
        <w:jc w:val="left"/>
      </w:pPr>
      <w:r>
        <w:rPr/>
        <w:t>The</w:t>
      </w:r>
      <w:r>
        <w:rPr>
          <w:spacing w:val="-3"/>
        </w:rPr>
        <w:t> </w:t>
      </w:r>
      <w:r>
        <w:rPr/>
        <w:t>final</w:t>
      </w:r>
      <w:r>
        <w:rPr>
          <w:spacing w:val="-4"/>
        </w:rPr>
        <w:t> </w:t>
      </w:r>
      <w:r>
        <w:rPr>
          <w:spacing w:val="-1"/>
        </w:rPr>
        <w:t>decision about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approval</w:t>
      </w:r>
      <w:r>
        <w:rPr>
          <w:spacing w:val="-4"/>
        </w:rPr>
        <w:t> </w:t>
      </w:r>
      <w:r>
        <w:rPr>
          <w:spacing w:val="-1"/>
        </w:rPr>
        <w:t>of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grant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made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Minister</w:t>
      </w:r>
      <w:r>
        <w:rPr>
          <w:spacing w:val="-3"/>
        </w:rPr>
        <w:t> </w:t>
      </w:r>
      <w:r>
        <w:rPr>
          <w:spacing w:val="-1"/>
        </w:rPr>
        <w:t>for Indigenous</w:t>
      </w:r>
      <w:r>
        <w:rPr>
          <w:spacing w:val="-2"/>
        </w:rPr>
        <w:t> </w:t>
      </w:r>
      <w:r>
        <w:rPr>
          <w:spacing w:val="-1"/>
        </w:rPr>
        <w:t>Australians</w:t>
      </w:r>
      <w:r>
        <w:rPr>
          <w:spacing w:val="63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delegate.</w:t>
      </w:r>
    </w:p>
    <w:p>
      <w:pPr>
        <w:spacing w:after="0" w:line="263" w:lineRule="auto"/>
        <w:jc w:val="left"/>
        <w:sectPr>
          <w:pgSz w:w="11910" w:h="16840"/>
          <w:pgMar w:header="990" w:footer="705" w:top="1280" w:bottom="900" w:left="720" w:right="7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tabs>
          <w:tab w:pos="852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52525"/>
        </w:rPr>
        <w:t>C4</w:t>
        <w:tab/>
      </w:r>
      <w:r>
        <w:rPr>
          <w:color w:val="252525"/>
          <w:spacing w:val="-1"/>
        </w:rPr>
        <w:t>Questions during</w:t>
      </w:r>
      <w:r>
        <w:rPr>
          <w:color w:val="252525"/>
          <w:spacing w:val="-2"/>
        </w:rPr>
        <w:t> </w:t>
      </w: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assessment</w:t>
      </w:r>
      <w:r>
        <w:rPr>
          <w:b w:val="0"/>
        </w:rPr>
      </w:r>
    </w:p>
    <w:p>
      <w:pPr>
        <w:pStyle w:val="BodyText"/>
        <w:spacing w:line="263" w:lineRule="auto" w:before="152"/>
        <w:ind w:right="274"/>
        <w:jc w:val="left"/>
      </w:pPr>
      <w:r>
        <w:rPr>
          <w:color w:val="252525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Agency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can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respond</w:t>
      </w:r>
      <w:r>
        <w:rPr>
          <w:color w:val="252525"/>
          <w:spacing w:val="-5"/>
        </w:rPr>
        <w:t> </w:t>
      </w:r>
      <w:r>
        <w:rPr>
          <w:color w:val="252525"/>
        </w:rPr>
        <w:t>to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general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questions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about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assessment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but </w:t>
      </w:r>
      <w:r>
        <w:rPr>
          <w:color w:val="252525"/>
          <w:spacing w:val="-2"/>
        </w:rPr>
        <w:t>will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provide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specific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details</w:t>
      </w:r>
      <w:r>
        <w:rPr>
          <w:color w:val="252525"/>
          <w:spacing w:val="91"/>
        </w:rPr>
        <w:t> </w:t>
      </w:r>
      <w:r>
        <w:rPr>
          <w:color w:val="252525"/>
          <w:spacing w:val="-1"/>
        </w:rPr>
        <w:t>relating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status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3"/>
        </w:rPr>
        <w:t> </w:t>
      </w:r>
      <w:r>
        <w:rPr>
          <w:color w:val="252525"/>
        </w:rPr>
        <w:t>progress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of</w:t>
      </w:r>
      <w:r>
        <w:rPr>
          <w:color w:val="252525"/>
        </w:rPr>
        <w:t> </w:t>
      </w:r>
      <w:r>
        <w:rPr>
          <w:color w:val="252525"/>
          <w:spacing w:val="-1"/>
        </w:rPr>
        <w:t>individual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applications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while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applications</w:t>
      </w:r>
      <w:r>
        <w:rPr>
          <w:color w:val="252525"/>
          <w:spacing w:val="-3"/>
        </w:rPr>
        <w:t> </w:t>
      </w:r>
      <w:r>
        <w:rPr>
          <w:color w:val="252525"/>
        </w:rPr>
        <w:t>are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being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assessed.</w:t>
      </w:r>
      <w:r>
        <w:rPr/>
      </w:r>
    </w:p>
    <w:p>
      <w:pPr>
        <w:pStyle w:val="Heading2"/>
        <w:tabs>
          <w:tab w:pos="852" w:val="left" w:leader="none"/>
        </w:tabs>
        <w:spacing w:line="240" w:lineRule="auto" w:before="122"/>
        <w:ind w:right="0"/>
        <w:jc w:val="left"/>
        <w:rPr>
          <w:b w:val="0"/>
          <w:bCs w:val="0"/>
        </w:rPr>
      </w:pPr>
      <w:r>
        <w:rPr>
          <w:color w:val="252525"/>
        </w:rPr>
        <w:t>C5</w:t>
        <w:tab/>
      </w:r>
      <w:r>
        <w:rPr>
          <w:color w:val="252525"/>
          <w:spacing w:val="-1"/>
        </w:rPr>
        <w:t>Notification</w:t>
      </w:r>
      <w:r>
        <w:rPr>
          <w:color w:val="252525"/>
        </w:rPr>
        <w:t> 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</w:rPr>
        <w:t> </w:t>
      </w:r>
      <w:r>
        <w:rPr>
          <w:color w:val="252525"/>
          <w:spacing w:val="-1"/>
        </w:rPr>
        <w:t>decision</w:t>
      </w:r>
      <w:r>
        <w:rPr>
          <w:color w:val="252525"/>
        </w:rPr>
        <w:t> </w:t>
      </w:r>
      <w:r>
        <w:rPr>
          <w:color w:val="252525"/>
          <w:spacing w:val="-1"/>
        </w:rPr>
        <w:t>outcomes</w:t>
      </w:r>
      <w:r>
        <w:rPr>
          <w:b w:val="0"/>
        </w:rPr>
      </w:r>
    </w:p>
    <w:p>
      <w:pPr>
        <w:pStyle w:val="BodyText"/>
        <w:spacing w:line="263" w:lineRule="auto" w:before="152"/>
        <w:ind w:right="274"/>
        <w:jc w:val="left"/>
      </w:pPr>
      <w:r>
        <w:rPr>
          <w:color w:val="252525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Agency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provide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written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advice</w:t>
      </w:r>
      <w:r>
        <w:rPr>
          <w:color w:val="252525"/>
          <w:spacing w:val="-5"/>
        </w:rPr>
        <w:t> </w:t>
      </w:r>
      <w:r>
        <w:rPr>
          <w:color w:val="252525"/>
        </w:rPr>
        <w:t>to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outcome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</w:rPr>
        <w:t>assessment,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including</w:t>
      </w:r>
      <w:r>
        <w:rPr>
          <w:color w:val="252525"/>
          <w:spacing w:val="69"/>
          <w:w w:val="99"/>
        </w:rPr>
        <w:t> </w:t>
      </w:r>
      <w:r>
        <w:rPr>
          <w:color w:val="252525"/>
          <w:spacing w:val="-1"/>
        </w:rPr>
        <w:t>whether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their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application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was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successful,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unsuccessful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ineligible.</w:t>
      </w:r>
      <w:r>
        <w:rPr/>
      </w:r>
    </w:p>
    <w:p>
      <w:pPr>
        <w:pStyle w:val="BodyText"/>
        <w:spacing w:line="263" w:lineRule="auto" w:before="122"/>
        <w:ind w:right="508"/>
        <w:jc w:val="left"/>
      </w:pPr>
      <w:r>
        <w:rPr>
          <w:color w:val="252525"/>
        </w:rPr>
        <w:t>As</w:t>
      </w:r>
      <w:r>
        <w:rPr>
          <w:color w:val="252525"/>
          <w:spacing w:val="-3"/>
        </w:rPr>
        <w:t> </w:t>
      </w:r>
      <w:r>
        <w:rPr>
          <w:color w:val="252525"/>
        </w:rPr>
        <w:t>a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guide,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</w:rPr>
        <w:t> </w:t>
      </w:r>
      <w:r>
        <w:rPr>
          <w:color w:val="252525"/>
          <w:spacing w:val="-1"/>
        </w:rPr>
        <w:t>Agency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aims</w:t>
      </w:r>
      <w:r>
        <w:rPr>
          <w:color w:val="252525"/>
          <w:spacing w:val="-3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</w:rPr>
        <w:t>advise</w:t>
      </w:r>
      <w:r>
        <w:rPr>
          <w:color w:val="252525"/>
          <w:spacing w:val="-4"/>
        </w:rPr>
        <w:t> </w:t>
      </w:r>
      <w:r>
        <w:rPr>
          <w:color w:val="252525"/>
        </w:rPr>
        <w:t>applicants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assessment outcome within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three months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55"/>
        </w:rPr>
        <w:t> </w:t>
      </w:r>
      <w:r>
        <w:rPr>
          <w:color w:val="252525"/>
          <w:spacing w:val="-1"/>
        </w:rPr>
        <w:t>receiving</w:t>
      </w:r>
      <w:r>
        <w:rPr>
          <w:color w:val="252525"/>
          <w:spacing w:val="-5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application.</w:t>
      </w:r>
      <w:r>
        <w:rPr>
          <w:color w:val="252525"/>
          <w:spacing w:val="-3"/>
        </w:rPr>
        <w:t> </w:t>
      </w:r>
      <w:r>
        <w:rPr>
          <w:color w:val="252525"/>
        </w:rPr>
        <w:t>This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provides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</w:rPr>
        <w:t> </w:t>
      </w:r>
      <w:r>
        <w:rPr>
          <w:color w:val="252525"/>
          <w:spacing w:val="-1"/>
        </w:rPr>
        <w:t>Agency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with sufficient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time</w:t>
      </w:r>
      <w:r>
        <w:rPr>
          <w:color w:val="252525"/>
          <w:spacing w:val="-3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fully</w:t>
      </w:r>
      <w:r>
        <w:rPr>
          <w:color w:val="252525"/>
          <w:spacing w:val="-3"/>
        </w:rPr>
        <w:t> </w:t>
      </w:r>
      <w:r>
        <w:rPr>
          <w:color w:val="252525"/>
        </w:rPr>
        <w:t>assess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4"/>
        </w:rPr>
        <w:t> </w:t>
      </w:r>
      <w:r>
        <w:rPr>
          <w:color w:val="252525"/>
        </w:rPr>
        <w:t>application.</w:t>
      </w:r>
      <w:r>
        <w:rPr/>
      </w:r>
    </w:p>
    <w:p>
      <w:pPr>
        <w:pStyle w:val="BodyText"/>
        <w:spacing w:line="264" w:lineRule="auto" w:before="120"/>
        <w:ind w:right="274"/>
        <w:jc w:val="left"/>
      </w:pPr>
      <w:r>
        <w:rPr>
          <w:color w:val="252525"/>
        </w:rPr>
        <w:t>If</w:t>
      </w:r>
      <w:r>
        <w:rPr>
          <w:color w:val="252525"/>
          <w:spacing w:val="-2"/>
        </w:rPr>
        <w:t> </w:t>
      </w:r>
      <w:r>
        <w:rPr>
          <w:color w:val="252525"/>
        </w:rPr>
        <w:t>an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application </w:t>
      </w:r>
      <w:r>
        <w:rPr>
          <w:color w:val="252525"/>
        </w:rPr>
        <w:t>is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successful,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Agency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work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with 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applicant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negotiate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3"/>
        </w:rPr>
        <w:t> </w:t>
      </w:r>
      <w:r>
        <w:rPr>
          <w:color w:val="252525"/>
        </w:rPr>
        <w:t>details</w:t>
      </w:r>
      <w:r>
        <w:rPr>
          <w:color w:val="252525"/>
          <w:spacing w:val="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77"/>
          <w:w w:val="99"/>
        </w:rPr>
        <w:t> </w:t>
      </w:r>
      <w:r>
        <w:rPr>
          <w:color w:val="252525"/>
        </w:rPr>
        <w:t>activities.</w:t>
      </w:r>
      <w:r>
        <w:rPr>
          <w:color w:val="252525"/>
          <w:spacing w:val="-2"/>
        </w:rPr>
        <w:t> </w:t>
      </w:r>
      <w:r>
        <w:rPr>
          <w:color w:val="252525"/>
        </w:rPr>
        <w:t>As</w:t>
      </w:r>
      <w:r>
        <w:rPr>
          <w:color w:val="252525"/>
          <w:spacing w:val="-4"/>
        </w:rPr>
        <w:t> </w:t>
      </w:r>
      <w:r>
        <w:rPr>
          <w:color w:val="252525"/>
        </w:rPr>
        <w:t>a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result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there </w:t>
      </w:r>
      <w:r>
        <w:rPr>
          <w:color w:val="252525"/>
        </w:rPr>
        <w:t>may</w:t>
      </w:r>
      <w:r>
        <w:rPr>
          <w:color w:val="252525"/>
          <w:spacing w:val="-4"/>
        </w:rPr>
        <w:t> </w:t>
      </w:r>
      <w:r>
        <w:rPr>
          <w:color w:val="252525"/>
        </w:rPr>
        <w:t>be</w:t>
      </w:r>
      <w:r>
        <w:rPr>
          <w:color w:val="252525"/>
          <w:spacing w:val="-1"/>
        </w:rPr>
        <w:t> </w:t>
      </w:r>
      <w:r>
        <w:rPr>
          <w:color w:val="252525"/>
        </w:rPr>
        <w:t>a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period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negotiation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between</w:t>
      </w:r>
      <w:r>
        <w:rPr>
          <w:color w:val="252525"/>
          <w:spacing w:val="-3"/>
        </w:rPr>
        <w:t> </w:t>
      </w:r>
      <w:r>
        <w:rPr>
          <w:color w:val="252525"/>
        </w:rPr>
        <w:t>an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offer being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made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</w:rPr>
        <w:t>an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applicant</w:t>
      </w:r>
      <w:r>
        <w:rPr>
          <w:color w:val="252525"/>
          <w:spacing w:val="63"/>
          <w:w w:val="99"/>
        </w:rPr>
        <w:t> </w:t>
      </w:r>
      <w:r>
        <w:rPr>
          <w:color w:val="252525"/>
        </w:rPr>
        <w:t>and</w:t>
      </w:r>
      <w:r>
        <w:rPr>
          <w:color w:val="252525"/>
          <w:spacing w:val="-3"/>
        </w:rPr>
        <w:t> </w:t>
      </w:r>
      <w:r>
        <w:rPr>
          <w:color w:val="252525"/>
        </w:rPr>
        <w:t>a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Project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Agreement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being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signed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with</w:t>
      </w:r>
      <w:r>
        <w:rPr>
          <w:color w:val="252525"/>
          <w:spacing w:val="-5"/>
        </w:rPr>
        <w:t> </w:t>
      </w:r>
      <w:r>
        <w:rPr>
          <w:color w:val="252525"/>
        </w:rPr>
        <w:t>the </w:t>
      </w:r>
      <w:r>
        <w:rPr>
          <w:color w:val="252525"/>
          <w:spacing w:val="-1"/>
        </w:rPr>
        <w:t>Agency.</w:t>
      </w:r>
      <w:r>
        <w:rPr/>
      </w:r>
    </w:p>
    <w:p>
      <w:pPr>
        <w:pStyle w:val="Heading2"/>
        <w:tabs>
          <w:tab w:pos="852" w:val="left" w:leader="none"/>
        </w:tabs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52525"/>
        </w:rPr>
        <w:t>C6</w:t>
        <w:tab/>
      </w:r>
      <w:r>
        <w:rPr>
          <w:color w:val="252525"/>
          <w:spacing w:val="-1"/>
        </w:rPr>
        <w:t>Feedback</w:t>
      </w:r>
      <w:r>
        <w:rPr>
          <w:b w:val="0"/>
        </w:rPr>
      </w:r>
    </w:p>
    <w:p>
      <w:pPr>
        <w:pStyle w:val="BodyText"/>
        <w:spacing w:line="264" w:lineRule="auto" w:before="152"/>
        <w:ind w:right="268"/>
        <w:jc w:val="left"/>
      </w:pP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Agency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reserves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7"/>
        </w:rPr>
        <w:t> </w:t>
      </w:r>
      <w:r>
        <w:rPr>
          <w:color w:val="252525"/>
        </w:rPr>
        <w:t>right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-3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provide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individualised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feedback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each</w:t>
      </w:r>
      <w:r>
        <w:rPr>
          <w:color w:val="252525"/>
          <w:spacing w:val="2"/>
        </w:rPr>
        <w:t> </w:t>
      </w:r>
      <w:r>
        <w:rPr>
          <w:color w:val="252525"/>
          <w:spacing w:val="-1"/>
        </w:rPr>
        <w:t>application.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Agency</w:t>
      </w:r>
      <w:r>
        <w:rPr>
          <w:color w:val="252525"/>
          <w:spacing w:val="81"/>
          <w:w w:val="99"/>
        </w:rPr>
        <w:t> </w:t>
      </w:r>
      <w:r>
        <w:rPr>
          <w:color w:val="252525"/>
          <w:spacing w:val="-1"/>
        </w:rPr>
        <w:t>reserves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right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</w:rPr>
        <w:t>determine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level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detail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feedback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that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3"/>
        </w:rPr>
        <w:t> </w:t>
      </w:r>
      <w:r>
        <w:rPr>
          <w:color w:val="252525"/>
        </w:rPr>
        <w:t>be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provided.</w:t>
      </w:r>
      <w:r>
        <w:rPr>
          <w:color w:val="252525"/>
          <w:spacing w:val="4"/>
        </w:rPr>
        <w:t> </w:t>
      </w:r>
      <w:r>
        <w:rPr>
          <w:color w:val="252525"/>
          <w:spacing w:val="-1"/>
        </w:rPr>
        <w:t>Applicants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87"/>
        </w:rPr>
        <w:t> </w:t>
      </w:r>
      <w:r>
        <w:rPr>
          <w:color w:val="252525"/>
        </w:rPr>
        <w:t>be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advised</w:t>
      </w:r>
      <w:r>
        <w:rPr>
          <w:color w:val="252525"/>
          <w:spacing w:val="-3"/>
        </w:rPr>
        <w:t> </w:t>
      </w:r>
      <w:r>
        <w:rPr>
          <w:color w:val="252525"/>
        </w:rPr>
        <w:t>if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there</w:t>
      </w:r>
      <w:r>
        <w:rPr>
          <w:color w:val="252525"/>
          <w:spacing w:val="-2"/>
        </w:rPr>
        <w:t> </w:t>
      </w:r>
      <w:r>
        <w:rPr>
          <w:color w:val="252525"/>
        </w:rPr>
        <w:t>is</w:t>
      </w:r>
      <w:r>
        <w:rPr>
          <w:color w:val="252525"/>
          <w:spacing w:val="-4"/>
        </w:rPr>
        <w:t> </w:t>
      </w:r>
      <w:r>
        <w:rPr>
          <w:color w:val="252525"/>
        </w:rPr>
        <w:t>an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opportunity</w:t>
      </w:r>
      <w:r>
        <w:rPr>
          <w:color w:val="252525"/>
          <w:spacing w:val="-2"/>
        </w:rPr>
        <w:t> </w:t>
      </w:r>
      <w:r>
        <w:rPr>
          <w:color w:val="252525"/>
        </w:rPr>
        <w:t>to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request</w:t>
      </w:r>
      <w:r>
        <w:rPr>
          <w:color w:val="252525"/>
          <w:spacing w:val="4"/>
        </w:rPr>
        <w:t> </w:t>
      </w:r>
      <w:r>
        <w:rPr>
          <w:color w:val="252525"/>
          <w:spacing w:val="-1"/>
        </w:rPr>
        <w:t>individualised feedback</w:t>
      </w:r>
      <w:r>
        <w:rPr>
          <w:color w:val="252525"/>
          <w:spacing w:val="-5"/>
        </w:rPr>
        <w:t> </w:t>
      </w:r>
      <w:r>
        <w:rPr>
          <w:color w:val="252525"/>
        </w:rPr>
        <w:t>when</w:t>
      </w:r>
      <w:r>
        <w:rPr>
          <w:color w:val="252525"/>
          <w:spacing w:val="-4"/>
        </w:rPr>
        <w:t> </w:t>
      </w:r>
      <w:r>
        <w:rPr>
          <w:color w:val="252525"/>
        </w:rPr>
        <w:t>they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are advised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of the</w:t>
      </w:r>
      <w:r>
        <w:rPr>
          <w:color w:val="252525"/>
          <w:spacing w:val="59"/>
          <w:w w:val="99"/>
        </w:rPr>
        <w:t> </w:t>
      </w:r>
      <w:r>
        <w:rPr>
          <w:color w:val="252525"/>
          <w:spacing w:val="-1"/>
        </w:rPr>
        <w:t>outcome of</w:t>
      </w:r>
      <w:r>
        <w:rPr>
          <w:color w:val="252525"/>
          <w:spacing w:val="-3"/>
        </w:rPr>
        <w:t> </w:t>
      </w:r>
      <w:r>
        <w:rPr>
          <w:color w:val="252525"/>
        </w:rPr>
        <w:t>their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application.</w:t>
      </w:r>
      <w:r>
        <w:rPr/>
      </w:r>
    </w:p>
    <w:p>
      <w:pPr>
        <w:spacing w:after="0" w:line="264" w:lineRule="auto"/>
        <w:jc w:val="left"/>
        <w:sectPr>
          <w:footerReference w:type="default" r:id="rId15"/>
          <w:pgSz w:w="11910" w:h="16840"/>
          <w:pgMar w:footer="774" w:header="990" w:top="1280" w:bottom="960" w:left="720" w:right="720"/>
        </w:sectPr>
      </w:pPr>
    </w:p>
    <w:p>
      <w:pPr>
        <w:spacing w:line="240" w:lineRule="auto" w:before="7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63" w:lineRule="auto"/>
        <w:ind w:right="274"/>
        <w:jc w:val="left"/>
        <w:rPr>
          <w:b w:val="0"/>
          <w:bCs w:val="0"/>
        </w:rPr>
      </w:pPr>
      <w:r>
        <w:rPr>
          <w:color w:val="242F3A"/>
          <w:spacing w:val="-1"/>
        </w:rPr>
        <w:t>PART</w:t>
      </w:r>
      <w:r>
        <w:rPr>
          <w:color w:val="242F3A"/>
        </w:rPr>
        <w:t> D</w:t>
      </w:r>
      <w:r>
        <w:rPr>
          <w:color w:val="242F3A"/>
          <w:spacing w:val="-1"/>
        </w:rPr>
        <w:t> </w:t>
      </w:r>
      <w:r>
        <w:rPr>
          <w:rFonts w:ascii="Century Gothic" w:hAnsi="Century Gothic" w:cs="Century Gothic" w:eastAsia="Century Gothic"/>
          <w:color w:val="242F3A"/>
        </w:rPr>
        <w:t>–</w:t>
      </w:r>
      <w:r>
        <w:rPr>
          <w:rFonts w:ascii="Century Gothic" w:hAnsi="Century Gothic" w:cs="Century Gothic" w:eastAsia="Century Gothic"/>
          <w:color w:val="242F3A"/>
          <w:spacing w:val="-1"/>
        </w:rPr>
        <w:t> </w:t>
      </w:r>
      <w:r>
        <w:rPr>
          <w:color w:val="242F3A"/>
          <w:spacing w:val="-1"/>
        </w:rPr>
        <w:t>OTHER</w:t>
      </w:r>
      <w:r>
        <w:rPr>
          <w:color w:val="242F3A"/>
          <w:spacing w:val="-2"/>
        </w:rPr>
        <w:t> </w:t>
      </w:r>
      <w:r>
        <w:rPr>
          <w:color w:val="242F3A"/>
          <w:spacing w:val="-1"/>
        </w:rPr>
        <w:t>THINGS</w:t>
      </w:r>
      <w:r>
        <w:rPr>
          <w:color w:val="242F3A"/>
          <w:spacing w:val="-2"/>
        </w:rPr>
        <w:t> </w:t>
      </w:r>
      <w:r>
        <w:rPr>
          <w:color w:val="242F3A"/>
        </w:rPr>
        <w:t>THE </w:t>
      </w:r>
      <w:r>
        <w:rPr>
          <w:color w:val="242F3A"/>
          <w:spacing w:val="-1"/>
        </w:rPr>
        <w:t>APPLICANT</w:t>
      </w:r>
      <w:r>
        <w:rPr>
          <w:color w:val="242F3A"/>
        </w:rPr>
        <w:t> </w:t>
      </w:r>
      <w:r>
        <w:rPr>
          <w:color w:val="242F3A"/>
          <w:spacing w:val="-2"/>
        </w:rPr>
        <w:t>SHOULD</w:t>
      </w:r>
      <w:r>
        <w:rPr>
          <w:color w:val="242F3A"/>
          <w:spacing w:val="24"/>
        </w:rPr>
        <w:t> </w:t>
      </w:r>
      <w:r>
        <w:rPr>
          <w:color w:val="242F3A"/>
        </w:rPr>
        <w:t>KNOW</w:t>
      </w:r>
      <w:r>
        <w:rPr>
          <w:b w:val="0"/>
          <w:bCs w:val="0"/>
        </w:rPr>
      </w:r>
    </w:p>
    <w:p>
      <w:pPr>
        <w:pStyle w:val="Heading2"/>
        <w:tabs>
          <w:tab w:pos="852" w:val="left" w:leader="none"/>
        </w:tabs>
        <w:spacing w:line="240" w:lineRule="auto" w:before="244"/>
        <w:ind w:right="0"/>
        <w:jc w:val="left"/>
        <w:rPr>
          <w:b w:val="0"/>
          <w:bCs w:val="0"/>
        </w:rPr>
      </w:pPr>
      <w:r>
        <w:rPr>
          <w:color w:val="252525"/>
        </w:rPr>
        <w:t>D1</w:t>
        <w:tab/>
      </w:r>
      <w:r>
        <w:rPr>
          <w:color w:val="252525"/>
          <w:spacing w:val="-1"/>
        </w:rPr>
        <w:t>Grant Guidelines</w:t>
      </w:r>
      <w:r>
        <w:rPr>
          <w:b w:val="0"/>
        </w:rPr>
      </w:r>
    </w:p>
    <w:p>
      <w:pPr>
        <w:pStyle w:val="BodyText"/>
        <w:spacing w:line="240" w:lineRule="auto" w:before="152"/>
        <w:ind w:right="0"/>
        <w:jc w:val="left"/>
      </w:pPr>
      <w:r>
        <w:rPr/>
        <w:t>The</w:t>
      </w:r>
      <w:r>
        <w:rPr>
          <w:spacing w:val="-3"/>
        </w:rPr>
        <w:t> </w:t>
      </w:r>
      <w:r>
        <w:rPr/>
        <w:t>IAS</w:t>
      </w:r>
      <w:r>
        <w:rPr>
          <w:spacing w:val="-5"/>
        </w:rPr>
        <w:t> </w:t>
      </w:r>
      <w:r>
        <w:rPr>
          <w:spacing w:val="-1"/>
        </w:rPr>
        <w:t>Grant</w:t>
      </w:r>
      <w:r>
        <w:rPr>
          <w:spacing w:val="-3"/>
        </w:rPr>
        <w:t> </w:t>
      </w:r>
      <w:r>
        <w:rPr>
          <w:spacing w:val="-1"/>
        </w:rPr>
        <w:t>Guidelines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further</w:t>
      </w:r>
      <w:r>
        <w:rPr>
          <w:spacing w:val="-3"/>
        </w:rPr>
        <w:t> </w:t>
      </w:r>
      <w:r>
        <w:rPr>
          <w:spacing w:val="-1"/>
        </w:rPr>
        <w:t>information on:</w:t>
      </w:r>
      <w:r>
        <w:rPr/>
      </w:r>
    </w:p>
    <w:p>
      <w:pPr>
        <w:pStyle w:val="BodyText"/>
        <w:numPr>
          <w:ilvl w:val="0"/>
          <w:numId w:val="4"/>
        </w:numPr>
        <w:tabs>
          <w:tab w:pos="702" w:val="left" w:leader="none"/>
        </w:tabs>
        <w:spacing w:line="240" w:lineRule="auto" w:before="104" w:after="0"/>
        <w:ind w:left="701" w:right="0" w:hanging="286"/>
        <w:jc w:val="left"/>
      </w:pPr>
      <w:r>
        <w:rPr>
          <w:color w:val="252525"/>
        </w:rPr>
        <w:t>eligibility</w:t>
      </w:r>
      <w:r>
        <w:rPr>
          <w:color w:val="252525"/>
          <w:spacing w:val="-9"/>
        </w:rPr>
        <w:t> </w:t>
      </w:r>
      <w:r>
        <w:rPr>
          <w:color w:val="252525"/>
        </w:rPr>
        <w:t>criteria</w:t>
      </w:r>
      <w:r>
        <w:rPr/>
      </w:r>
    </w:p>
    <w:p>
      <w:pPr>
        <w:pStyle w:val="BodyText"/>
        <w:numPr>
          <w:ilvl w:val="0"/>
          <w:numId w:val="4"/>
        </w:numPr>
        <w:tabs>
          <w:tab w:pos="702" w:val="left" w:leader="none"/>
        </w:tabs>
        <w:spacing w:line="240" w:lineRule="auto" w:before="90" w:after="0"/>
        <w:ind w:left="701" w:right="0" w:hanging="286"/>
        <w:jc w:val="left"/>
      </w:pPr>
      <w:r>
        <w:rPr>
          <w:color w:val="252525"/>
        </w:rPr>
        <w:t>project</w:t>
      </w:r>
      <w:r>
        <w:rPr>
          <w:color w:val="252525"/>
          <w:spacing w:val="-8"/>
        </w:rPr>
        <w:t> </w:t>
      </w:r>
      <w:r>
        <w:rPr>
          <w:color w:val="252525"/>
          <w:spacing w:val="-1"/>
        </w:rPr>
        <w:t>agreements,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grant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management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8"/>
        </w:rPr>
        <w:t> </w:t>
      </w:r>
      <w:r>
        <w:rPr>
          <w:color w:val="252525"/>
          <w:spacing w:val="-1"/>
        </w:rPr>
        <w:t>reporting</w:t>
      </w:r>
      <w:r>
        <w:rPr/>
      </w:r>
    </w:p>
    <w:p>
      <w:pPr>
        <w:pStyle w:val="BodyText"/>
        <w:numPr>
          <w:ilvl w:val="0"/>
          <w:numId w:val="4"/>
        </w:numPr>
        <w:tabs>
          <w:tab w:pos="702" w:val="left" w:leader="none"/>
        </w:tabs>
        <w:spacing w:line="240" w:lineRule="auto" w:before="88" w:after="0"/>
        <w:ind w:left="701" w:right="0" w:hanging="286"/>
        <w:jc w:val="left"/>
      </w:pPr>
      <w:r>
        <w:rPr>
          <w:color w:val="252525"/>
        </w:rPr>
        <w:t>risk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management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compliance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(including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insurance)</w:t>
      </w:r>
      <w:r>
        <w:rPr/>
      </w:r>
    </w:p>
    <w:p>
      <w:pPr>
        <w:pStyle w:val="BodyText"/>
        <w:numPr>
          <w:ilvl w:val="0"/>
          <w:numId w:val="4"/>
        </w:numPr>
        <w:tabs>
          <w:tab w:pos="702" w:val="left" w:leader="none"/>
        </w:tabs>
        <w:spacing w:line="240" w:lineRule="auto" w:before="90" w:after="0"/>
        <w:ind w:left="701" w:right="0" w:hanging="286"/>
        <w:jc w:val="left"/>
      </w:pPr>
      <w:r>
        <w:rPr>
          <w:color w:val="252525"/>
          <w:spacing w:val="-1"/>
        </w:rPr>
        <w:t>monitoring</w:t>
      </w:r>
      <w:r>
        <w:rPr>
          <w:color w:val="252525"/>
          <w:spacing w:val="-8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evaluation</w:t>
      </w:r>
      <w:r>
        <w:rPr/>
      </w:r>
    </w:p>
    <w:p>
      <w:pPr>
        <w:pStyle w:val="BodyText"/>
        <w:numPr>
          <w:ilvl w:val="0"/>
          <w:numId w:val="4"/>
        </w:numPr>
        <w:tabs>
          <w:tab w:pos="702" w:val="left" w:leader="none"/>
        </w:tabs>
        <w:spacing w:line="240" w:lineRule="auto" w:before="90" w:after="0"/>
        <w:ind w:left="701" w:right="0" w:hanging="286"/>
        <w:jc w:val="left"/>
      </w:pPr>
      <w:r>
        <w:rPr>
          <w:color w:val="252525"/>
          <w:spacing w:val="-1"/>
        </w:rPr>
        <w:t>qualifications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licencing</w:t>
      </w:r>
      <w:r>
        <w:rPr/>
      </w:r>
    </w:p>
    <w:p>
      <w:pPr>
        <w:pStyle w:val="BodyText"/>
        <w:numPr>
          <w:ilvl w:val="0"/>
          <w:numId w:val="4"/>
        </w:numPr>
        <w:tabs>
          <w:tab w:pos="702" w:val="left" w:leader="none"/>
        </w:tabs>
        <w:spacing w:line="240" w:lineRule="auto" w:before="88" w:after="0"/>
        <w:ind w:left="701" w:right="0" w:hanging="286"/>
        <w:jc w:val="left"/>
      </w:pPr>
      <w:r>
        <w:rPr>
          <w:color w:val="252525"/>
          <w:spacing w:val="-1"/>
        </w:rPr>
        <w:t>complaints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internal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review</w:t>
      </w:r>
      <w:r>
        <w:rPr>
          <w:color w:val="252525"/>
          <w:spacing w:val="-6"/>
        </w:rPr>
        <w:t> </w:t>
      </w:r>
      <w:r>
        <w:rPr>
          <w:color w:val="252525"/>
        </w:rPr>
        <w:t>processes</w:t>
      </w:r>
      <w:r>
        <w:rPr/>
      </w:r>
    </w:p>
    <w:p>
      <w:pPr>
        <w:pStyle w:val="BodyText"/>
        <w:numPr>
          <w:ilvl w:val="0"/>
          <w:numId w:val="4"/>
        </w:numPr>
        <w:tabs>
          <w:tab w:pos="702" w:val="left" w:leader="none"/>
        </w:tabs>
        <w:spacing w:line="240" w:lineRule="auto" w:before="90" w:after="0"/>
        <w:ind w:left="701" w:right="0" w:hanging="286"/>
        <w:jc w:val="left"/>
      </w:pPr>
      <w:r>
        <w:rPr>
          <w:color w:val="252525"/>
          <w:spacing w:val="-1"/>
        </w:rPr>
        <w:t>ombudsman</w:t>
      </w:r>
      <w:r>
        <w:rPr/>
      </w:r>
    </w:p>
    <w:p>
      <w:pPr>
        <w:pStyle w:val="BodyText"/>
        <w:numPr>
          <w:ilvl w:val="0"/>
          <w:numId w:val="4"/>
        </w:numPr>
        <w:tabs>
          <w:tab w:pos="702" w:val="left" w:leader="none"/>
        </w:tabs>
        <w:spacing w:line="240" w:lineRule="auto" w:before="88" w:after="0"/>
        <w:ind w:left="701" w:right="0" w:hanging="286"/>
        <w:jc w:val="left"/>
      </w:pPr>
      <w:r>
        <w:rPr>
          <w:color w:val="252525"/>
          <w:spacing w:val="-1"/>
        </w:rPr>
        <w:t>conflicts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interest</w:t>
      </w:r>
      <w:r>
        <w:rPr/>
      </w:r>
    </w:p>
    <w:p>
      <w:pPr>
        <w:pStyle w:val="BodyText"/>
        <w:numPr>
          <w:ilvl w:val="0"/>
          <w:numId w:val="4"/>
        </w:numPr>
        <w:tabs>
          <w:tab w:pos="702" w:val="left" w:leader="none"/>
        </w:tabs>
        <w:spacing w:line="240" w:lineRule="auto" w:before="90" w:after="0"/>
        <w:ind w:left="701" w:right="0" w:hanging="286"/>
        <w:jc w:val="left"/>
      </w:pPr>
      <w:r>
        <w:rPr>
          <w:color w:val="252525"/>
          <w:spacing w:val="-1"/>
        </w:rPr>
        <w:t>taxation</w:t>
      </w:r>
      <w:r>
        <w:rPr>
          <w:color w:val="252525"/>
        </w:rPr>
        <w:t> </w:t>
      </w:r>
      <w:r>
        <w:rPr>
          <w:color w:val="252525"/>
          <w:spacing w:val="-1"/>
        </w:rPr>
        <w:t>issues.</w:t>
      </w:r>
      <w:r>
        <w:rPr/>
      </w:r>
    </w:p>
    <w:p>
      <w:pPr>
        <w:spacing w:after="0" w:line="240" w:lineRule="auto"/>
        <w:jc w:val="left"/>
        <w:sectPr>
          <w:footerReference w:type="default" r:id="rId16"/>
          <w:pgSz w:w="11910" w:h="16840"/>
          <w:pgMar w:footer="774" w:header="990" w:top="1280" w:bottom="960" w:left="720" w:right="720"/>
          <w:pgNumType w:start="11"/>
        </w:sectPr>
      </w:pPr>
    </w:p>
    <w:p>
      <w:pPr>
        <w:spacing w:line="240" w:lineRule="auto" w:before="4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42F3A"/>
          <w:spacing w:val="-1"/>
        </w:rPr>
        <w:t>PART</w:t>
      </w:r>
      <w:r>
        <w:rPr>
          <w:color w:val="242F3A"/>
        </w:rPr>
        <w:t> E</w:t>
      </w:r>
      <w:r>
        <w:rPr>
          <w:color w:val="242F3A"/>
          <w:spacing w:val="-1"/>
        </w:rPr>
        <w:t> </w:t>
      </w:r>
      <w:r>
        <w:rPr>
          <w:rFonts w:ascii="Century Gothic" w:hAnsi="Century Gothic" w:cs="Century Gothic" w:eastAsia="Century Gothic"/>
          <w:color w:val="242F3A"/>
        </w:rPr>
        <w:t>–</w:t>
      </w:r>
      <w:r>
        <w:rPr>
          <w:rFonts w:ascii="Century Gothic" w:hAnsi="Century Gothic" w:cs="Century Gothic" w:eastAsia="Century Gothic"/>
          <w:color w:val="242F3A"/>
          <w:spacing w:val="-1"/>
        </w:rPr>
        <w:t> </w:t>
      </w:r>
      <w:r>
        <w:rPr>
          <w:color w:val="242F3A"/>
          <w:spacing w:val="-1"/>
        </w:rPr>
        <w:t>APPLICATION</w:t>
      </w:r>
      <w:r>
        <w:rPr>
          <w:color w:val="242F3A"/>
          <w:spacing w:val="1"/>
        </w:rPr>
        <w:t> </w:t>
      </w:r>
      <w:r>
        <w:rPr>
          <w:color w:val="242F3A"/>
          <w:spacing w:val="-2"/>
        </w:rPr>
        <w:t>CHECKLIST</w:t>
      </w:r>
      <w:r>
        <w:rPr>
          <w:b w:val="0"/>
          <w:bCs w:val="0"/>
        </w:rPr>
      </w:r>
    </w:p>
    <w:p>
      <w:pPr>
        <w:pStyle w:val="BodyText"/>
        <w:spacing w:line="264" w:lineRule="auto" w:before="288"/>
        <w:ind w:right="508"/>
        <w:jc w:val="left"/>
      </w:pPr>
      <w:r>
        <w:rPr>
          <w:color w:val="252525"/>
          <w:spacing w:val="-1"/>
        </w:rPr>
        <w:t>Before</w:t>
      </w:r>
      <w:r>
        <w:rPr>
          <w:color w:val="252525"/>
          <w:spacing w:val="-2"/>
        </w:rPr>
        <w:t> an</w:t>
      </w:r>
      <w:r>
        <w:rPr>
          <w:color w:val="252525"/>
        </w:rPr>
        <w:t> </w:t>
      </w:r>
      <w:r>
        <w:rPr>
          <w:color w:val="252525"/>
          <w:spacing w:val="-1"/>
        </w:rPr>
        <w:t>Applicant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submits their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application,</w:t>
      </w:r>
      <w:r>
        <w:rPr>
          <w:color w:val="252525"/>
          <w:spacing w:val="-2"/>
        </w:rPr>
        <w:t> it is </w:t>
      </w:r>
      <w:r>
        <w:rPr>
          <w:color w:val="252525"/>
          <w:spacing w:val="-1"/>
        </w:rPr>
        <w:t>recommended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following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checklist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be used</w:t>
      </w:r>
      <w:r>
        <w:rPr>
          <w:color w:val="252525"/>
          <w:spacing w:val="-4"/>
        </w:rPr>
        <w:t> </w:t>
      </w:r>
      <w:r>
        <w:rPr>
          <w:color w:val="252525"/>
        </w:rPr>
        <w:t>to</w:t>
      </w:r>
      <w:r>
        <w:rPr>
          <w:color w:val="252525"/>
          <w:spacing w:val="81"/>
        </w:rPr>
        <w:t> </w:t>
      </w:r>
      <w:r>
        <w:rPr>
          <w:color w:val="252525"/>
        </w:rPr>
        <w:t>ensure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application </w:t>
      </w:r>
      <w:r>
        <w:rPr>
          <w:color w:val="252525"/>
        </w:rPr>
        <w:t>is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complete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contains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information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needed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for 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application and</w:t>
      </w:r>
      <w:r>
        <w:rPr>
          <w:color w:val="252525"/>
          <w:spacing w:val="49"/>
        </w:rPr>
        <w:t> </w:t>
      </w:r>
      <w:r>
        <w:rPr>
          <w:color w:val="252525"/>
        </w:rPr>
        <w:t>assessment</w:t>
      </w:r>
      <w:r>
        <w:rPr>
          <w:color w:val="252525"/>
          <w:spacing w:val="-16"/>
        </w:rPr>
        <w:t> </w:t>
      </w:r>
      <w:r>
        <w:rPr>
          <w:color w:val="252525"/>
          <w:spacing w:val="-1"/>
        </w:rPr>
        <w:t>process.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52525"/>
          <w:spacing w:val="-1"/>
        </w:rPr>
        <w:t>Before</w:t>
      </w:r>
      <w:r>
        <w:rPr>
          <w:color w:val="252525"/>
        </w:rPr>
        <w:t> </w:t>
      </w:r>
      <w:r>
        <w:rPr>
          <w:color w:val="252525"/>
          <w:spacing w:val="-1"/>
        </w:rPr>
        <w:t>submitting</w:t>
      </w:r>
      <w:r>
        <w:rPr>
          <w:color w:val="252525"/>
          <w:spacing w:val="-3"/>
        </w:rPr>
        <w:t> </w:t>
      </w:r>
      <w:r>
        <w:rPr>
          <w:color w:val="252525"/>
        </w:rPr>
        <w:t>an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application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8363"/>
      </w:tblGrid>
      <w:tr>
        <w:trPr>
          <w:trHeight w:val="775" w:hRule="exact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99" w:right="29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z w:val="24"/>
              </w:rPr>
              <w:t>The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proposal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has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been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discussed</w:t>
            </w:r>
            <w:r>
              <w:rPr>
                <w:rFonts w:ascii="Calibri"/>
                <w:color w:val="252525"/>
                <w:spacing w:val="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with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 Indigenous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groups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and/or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other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key</w:t>
            </w:r>
            <w:r>
              <w:rPr>
                <w:rFonts w:ascii="Calibri"/>
                <w:color w:val="252525"/>
                <w:spacing w:val="43"/>
                <w:w w:val="99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stakeholders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with </w:t>
            </w:r>
            <w:r>
              <w:rPr>
                <w:rFonts w:ascii="Calibri"/>
                <w:color w:val="252525"/>
                <w:spacing w:val="-2"/>
                <w:sz w:val="24"/>
              </w:rPr>
              <w:t>an</w:t>
            </w:r>
            <w:r>
              <w:rPr>
                <w:rFonts w:ascii="Calibri"/>
                <w:color w:val="252525"/>
                <w:spacing w:val="-1"/>
                <w:sz w:val="24"/>
              </w:rPr>
              <w:t> interest</w:t>
            </w:r>
            <w:r>
              <w:rPr>
                <w:rFonts w:ascii="Calibri"/>
                <w:color w:val="252525"/>
                <w:spacing w:val="-2"/>
                <w:sz w:val="24"/>
              </w:rPr>
              <w:t> in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the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project</w:t>
            </w:r>
            <w:r>
              <w:rPr>
                <w:rFonts w:ascii="Calibri"/>
                <w:color w:val="25252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or</w:t>
            </w:r>
            <w:r>
              <w:rPr>
                <w:rFonts w:ascii="Calibri"/>
                <w:color w:val="252525"/>
                <w:sz w:val="24"/>
              </w:rPr>
              <w:t> </w:t>
            </w:r>
            <w:r>
              <w:rPr>
                <w:rFonts w:ascii="Calibri"/>
                <w:color w:val="252525"/>
                <w:spacing w:val="-2"/>
                <w:sz w:val="24"/>
              </w:rPr>
              <w:t>who</w:t>
            </w:r>
            <w:r>
              <w:rPr>
                <w:rFonts w:ascii="Calibri"/>
                <w:color w:val="252525"/>
                <w:spacing w:val="-1"/>
                <w:sz w:val="24"/>
              </w:rPr>
              <w:t> will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be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involved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in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project.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539" w:hRule="exact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99" w:right="49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z w:val="24"/>
              </w:rPr>
              <w:t>The</w:t>
            </w:r>
            <w:r>
              <w:rPr>
                <w:rFonts w:ascii="Calibri"/>
                <w:color w:val="252525"/>
                <w:spacing w:val="-1"/>
                <w:sz w:val="24"/>
              </w:rPr>
              <w:t> Initial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Proposal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Form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has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been</w:t>
            </w:r>
            <w:r>
              <w:rPr>
                <w:rFonts w:ascii="Calibri"/>
                <w:color w:val="25252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submitted and</w:t>
            </w:r>
            <w:r>
              <w:rPr>
                <w:rFonts w:ascii="Calibri"/>
                <w:color w:val="252525"/>
                <w:spacing w:val="1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discussed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with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 </w:t>
            </w:r>
            <w:r>
              <w:rPr>
                <w:rFonts w:ascii="Calibri"/>
                <w:color w:val="252525"/>
                <w:spacing w:val="-2"/>
                <w:sz w:val="24"/>
              </w:rPr>
              <w:t>local</w:t>
            </w:r>
            <w:r>
              <w:rPr>
                <w:rFonts w:ascii="Calibri"/>
                <w:color w:val="252525"/>
                <w:spacing w:val="-1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NIAA</w:t>
            </w:r>
            <w:r>
              <w:rPr>
                <w:rFonts w:ascii="Calibri"/>
                <w:color w:val="252525"/>
                <w:spacing w:val="55"/>
                <w:w w:val="99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Regional </w:t>
            </w:r>
            <w:r>
              <w:rPr>
                <w:rFonts w:ascii="Calibri"/>
                <w:color w:val="252525"/>
                <w:spacing w:val="-1"/>
                <w:sz w:val="24"/>
              </w:rPr>
              <w:t>Office</w:t>
            </w:r>
            <w:r>
              <w:rPr>
                <w:rFonts w:ascii="Calibri"/>
                <w:color w:val="252525"/>
                <w:sz w:val="24"/>
              </w:rPr>
              <w:t> 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65" w:lineRule="auto" w:before="120"/>
              <w:ind w:left="99" w:right="94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pacing w:val="-1"/>
                <w:sz w:val="24"/>
              </w:rPr>
              <w:t>Successful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letter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from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NIAA</w:t>
            </w:r>
            <w:r>
              <w:rPr>
                <w:rFonts w:ascii="Calibri"/>
                <w:color w:val="252525"/>
                <w:spacing w:val="1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along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with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TAEG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application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form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has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been</w:t>
            </w:r>
            <w:r>
              <w:rPr>
                <w:rFonts w:ascii="Calibri"/>
                <w:color w:val="252525"/>
                <w:spacing w:val="63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received.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54" w:hRule="exact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Eligibility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requirements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set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out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IAS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Grant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Guidelines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met.</w:t>
            </w:r>
          </w:p>
        </w:tc>
      </w:tr>
      <w:tr>
        <w:trPr>
          <w:trHeight w:val="1241" w:hRule="exact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z w:val="24"/>
              </w:rPr>
              <w:t>The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following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documents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have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been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read and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understood: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669" w:val="left" w:leader="none"/>
              </w:tabs>
              <w:spacing w:line="240" w:lineRule="auto" w:before="150" w:after="0"/>
              <w:ind w:left="668" w:right="0" w:hanging="28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z w:val="24"/>
              </w:rPr>
              <w:t>IAS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Grant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Guidelines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669" w:val="left" w:leader="none"/>
              </w:tabs>
              <w:spacing w:line="240" w:lineRule="auto" w:before="90" w:after="0"/>
              <w:ind w:left="668" w:right="0" w:hanging="28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z w:val="24"/>
              </w:rPr>
              <w:t>this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Application</w:t>
            </w:r>
            <w:r>
              <w:rPr>
                <w:rFonts w:ascii="Calibri"/>
                <w:color w:val="252525"/>
                <w:sz w:val="24"/>
              </w:rPr>
              <w:t> Kit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775" w:hRule="exact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auto"/>
              <w:ind w:left="99" w:right="111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z w:val="24"/>
              </w:rPr>
              <w:t>IAS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objectives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and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outcomes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are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understood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and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the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proposed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activity(s)</w:t>
            </w:r>
            <w:r>
              <w:rPr>
                <w:rFonts w:ascii="Calibri"/>
                <w:color w:val="252525"/>
                <w:spacing w:val="30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contributes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to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the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outcomes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of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IAS.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47" w:hRule="exact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z w:val="24"/>
              </w:rPr>
              <w:t>The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assessment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criteria</w:t>
            </w:r>
            <w:r>
              <w:rPr>
                <w:rFonts w:ascii="Calibri"/>
                <w:color w:val="252525"/>
                <w:spacing w:val="-7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are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understood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and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met.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626" w:hRule="exact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z w:val="24"/>
              </w:rPr>
              <w:t>The</w:t>
            </w:r>
            <w:r>
              <w:rPr>
                <w:rFonts w:ascii="Calibri"/>
                <w:color w:val="252525"/>
                <w:spacing w:val="4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Project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Agreement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template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has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been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read.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64" w:lineRule="auto" w:before="151"/>
              <w:ind w:left="99" w:right="22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z w:val="24"/>
              </w:rPr>
              <w:t>When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an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application </w:t>
            </w:r>
            <w:r>
              <w:rPr>
                <w:rFonts w:ascii="Calibri"/>
                <w:color w:val="252525"/>
                <w:sz w:val="24"/>
              </w:rPr>
              <w:t>is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submitted applicants</w:t>
            </w:r>
            <w:r>
              <w:rPr>
                <w:rFonts w:ascii="Calibri"/>
                <w:color w:val="252525"/>
                <w:spacing w:val="-2"/>
                <w:sz w:val="24"/>
              </w:rPr>
              <w:t> must</w:t>
            </w:r>
            <w:r>
              <w:rPr>
                <w:rFonts w:ascii="Calibri"/>
                <w:color w:val="252525"/>
                <w:spacing w:val="-1"/>
                <w:sz w:val="24"/>
              </w:rPr>
              <w:t> confirm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that,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if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their application</w:t>
            </w:r>
            <w:r>
              <w:rPr>
                <w:rFonts w:ascii="Calibri"/>
                <w:color w:val="252525"/>
                <w:spacing w:val="55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is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successful,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they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will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accept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the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terms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of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the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Project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Agreement.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If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applicants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are</w:t>
            </w:r>
            <w:r>
              <w:rPr>
                <w:rFonts w:ascii="Calibri"/>
                <w:color w:val="252525"/>
                <w:spacing w:val="63"/>
                <w:w w:val="99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not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able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to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accept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the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terms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of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Project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Agreement,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they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should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discuss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this</w:t>
            </w:r>
            <w:r>
              <w:rPr>
                <w:rFonts w:ascii="Calibri"/>
                <w:color w:val="252525"/>
                <w:spacing w:val="59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with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NIAA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Regional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Office </w:t>
            </w:r>
            <w:r>
              <w:rPr>
                <w:rFonts w:ascii="Calibri"/>
                <w:b/>
                <w:color w:val="252525"/>
                <w:spacing w:val="-1"/>
                <w:sz w:val="24"/>
              </w:rPr>
              <w:t>before</w:t>
            </w:r>
            <w:r>
              <w:rPr>
                <w:rFonts w:ascii="Calibri"/>
                <w:b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completing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application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form.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63" w:lineRule="auto" w:before="119"/>
              <w:ind w:left="99" w:right="83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pacing w:val="-1"/>
                <w:sz w:val="24"/>
              </w:rPr>
              <w:t>Applicants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can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request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a</w:t>
            </w:r>
            <w:r>
              <w:rPr>
                <w:rFonts w:ascii="Calibri"/>
                <w:color w:val="252525"/>
                <w:spacing w:val="-7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copy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of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Project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Agreement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template</w:t>
            </w:r>
            <w:r>
              <w:rPr>
                <w:rFonts w:ascii="Calibri"/>
                <w:color w:val="252525"/>
                <w:spacing w:val="-6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from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their</w:t>
            </w:r>
            <w:r>
              <w:rPr>
                <w:rFonts w:ascii="Calibri"/>
                <w:color w:val="252525"/>
                <w:spacing w:val="65"/>
                <w:w w:val="99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Regional</w:t>
            </w:r>
            <w:r>
              <w:rPr>
                <w:rFonts w:ascii="Calibri"/>
                <w:color w:val="252525"/>
                <w:spacing w:val="-10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Network.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775" w:hRule="exact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1"/>
              <w:ind w:left="99" w:right="23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z w:val="24"/>
              </w:rPr>
              <w:t>The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name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and contact details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of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two referees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2"/>
                <w:sz w:val="24"/>
              </w:rPr>
              <w:t>who</w:t>
            </w:r>
            <w:r>
              <w:rPr>
                <w:rFonts w:ascii="Calibri"/>
                <w:color w:val="252525"/>
                <w:spacing w:val="-1"/>
                <w:sz w:val="24"/>
              </w:rPr>
              <w:t> can support</w:t>
            </w:r>
            <w:r>
              <w:rPr>
                <w:rFonts w:ascii="Calibri"/>
                <w:color w:val="252525"/>
                <w:spacing w:val="1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 claims</w:t>
            </w:r>
            <w:r>
              <w:rPr>
                <w:rFonts w:ascii="Calibri"/>
                <w:color w:val="252525"/>
                <w:spacing w:val="-6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made</w:t>
            </w:r>
            <w:r>
              <w:rPr>
                <w:rFonts w:ascii="Calibri"/>
                <w:color w:val="252525"/>
                <w:spacing w:val="-2"/>
                <w:sz w:val="24"/>
              </w:rPr>
              <w:t> in</w:t>
            </w:r>
            <w:r>
              <w:rPr>
                <w:rFonts w:ascii="Calibri"/>
                <w:color w:val="252525"/>
                <w:spacing w:val="55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the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application against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 assessment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criteria</w:t>
            </w:r>
            <w:r>
              <w:rPr>
                <w:rFonts w:ascii="Calibri"/>
                <w:color w:val="252525"/>
                <w:spacing w:val="-2"/>
                <w:sz w:val="24"/>
              </w:rPr>
              <w:t> can </w:t>
            </w:r>
            <w:r>
              <w:rPr>
                <w:rFonts w:ascii="Calibri"/>
                <w:color w:val="252525"/>
                <w:spacing w:val="-1"/>
                <w:sz w:val="24"/>
              </w:rPr>
              <w:t>be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provided.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097" w:hRule="exact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/>
              <w:ind w:left="99" w:right="66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If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applicant</w:t>
            </w:r>
            <w:r>
              <w:rPr>
                <w:rFonts w:ascii="Calibri" w:hAnsi="Calibri" w:cs="Calibri" w:eastAsia="Calibri"/>
                <w:color w:val="252525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has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color w:val="252525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current</w:t>
            </w:r>
            <w:r>
              <w:rPr>
                <w:rFonts w:ascii="Calibri" w:hAnsi="Calibri" w:cs="Calibri" w:eastAsia="Calibri"/>
                <w:color w:val="252525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Project</w:t>
            </w:r>
            <w:r>
              <w:rPr>
                <w:rFonts w:ascii="Calibri" w:hAnsi="Calibri" w:cs="Calibri" w:eastAsia="Calibri"/>
                <w:color w:val="252525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Agreement,</w:t>
            </w:r>
            <w:r>
              <w:rPr>
                <w:rFonts w:ascii="Calibri" w:hAnsi="Calibri" w:cs="Calibri" w:eastAsia="Calibri"/>
                <w:color w:val="252525"/>
                <w:spacing w:val="-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have</w:t>
            </w:r>
            <w:r>
              <w:rPr>
                <w:rFonts w:ascii="Calibri" w:hAnsi="Calibri" w:cs="Calibri" w:eastAsia="Calibri"/>
                <w:color w:val="252525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52525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Provider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Reference</w:t>
            </w:r>
            <w:r>
              <w:rPr>
                <w:rFonts w:ascii="Calibri" w:hAnsi="Calibri" w:cs="Calibri" w:eastAsia="Calibri"/>
                <w:color w:val="252525"/>
                <w:spacing w:val="49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Number ready.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The ‘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Provider Reference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Number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’</w:t>
            </w:r>
            <w:r>
              <w:rPr>
                <w:rFonts w:ascii="Calibri" w:hAnsi="Calibri" w:cs="Calibri" w:eastAsia="Calibri"/>
                <w:color w:val="252525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can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be</w:t>
            </w:r>
            <w:r>
              <w:rPr>
                <w:rFonts w:ascii="Calibri" w:hAnsi="Calibri" w:cs="Calibri" w:eastAsia="Calibri"/>
                <w:color w:val="252525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found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the Project</w:t>
            </w:r>
            <w:r>
              <w:rPr>
                <w:rFonts w:ascii="Calibri" w:hAnsi="Calibri" w:cs="Calibri" w:eastAsia="Calibri"/>
                <w:color w:val="252525"/>
                <w:spacing w:val="4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Agreement.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</w:tbl>
    <w:p>
      <w:pPr>
        <w:spacing w:after="0" w:line="264" w:lineRule="auto"/>
        <w:jc w:val="both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990" w:footer="774" w:top="1280" w:bottom="960" w:left="720" w:right="720"/>
        </w:sect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52525"/>
          <w:spacing w:val="-1"/>
        </w:rPr>
        <w:t>Completing</w:t>
      </w:r>
      <w:r>
        <w:rPr>
          <w:color w:val="252525"/>
          <w:spacing w:val="-2"/>
        </w:rPr>
        <w:t> </w:t>
      </w:r>
      <w:r>
        <w:rPr>
          <w:color w:val="252525"/>
        </w:rPr>
        <w:t>the</w:t>
      </w:r>
      <w:r>
        <w:rPr>
          <w:color w:val="252525"/>
          <w:spacing w:val="-1"/>
        </w:rPr>
        <w:t> application</w:t>
      </w:r>
      <w:r>
        <w:rPr>
          <w:color w:val="252525"/>
        </w:rPr>
        <w:t> </w:t>
      </w:r>
      <w:r>
        <w:rPr>
          <w:color w:val="252525"/>
          <w:spacing w:val="-1"/>
        </w:rPr>
        <w:t>form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8363"/>
      </w:tblGrid>
      <w:tr>
        <w:trPr>
          <w:trHeight w:val="542" w:hRule="exact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pacing w:val="-1"/>
                <w:sz w:val="24"/>
              </w:rPr>
              <w:t>Ensure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that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every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section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of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application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form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is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completed.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54" w:hRule="exact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pacing w:val="-1"/>
                <w:sz w:val="24"/>
              </w:rPr>
              <w:t>Complete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application form</w:t>
            </w:r>
            <w:r>
              <w:rPr>
                <w:rFonts w:ascii="Calibri"/>
                <w:color w:val="252525"/>
                <w:spacing w:val="-2"/>
                <w:sz w:val="24"/>
              </w:rPr>
              <w:t> in</w:t>
            </w:r>
            <w:r>
              <w:rPr>
                <w:rFonts w:ascii="Calibri"/>
                <w:color w:val="252525"/>
                <w:spacing w:val="-1"/>
                <w:sz w:val="24"/>
              </w:rPr>
              <w:t> English.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983" w:hRule="exact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z w:val="24"/>
              </w:rPr>
              <w:t>Attach</w:t>
            </w:r>
            <w:r>
              <w:rPr>
                <w:rFonts w:ascii="Calibri"/>
                <w:color w:val="252525"/>
                <w:spacing w:val="-6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evidence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of: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0" w:val="left" w:leader="none"/>
              </w:tabs>
              <w:spacing w:line="240" w:lineRule="auto" w:before="150" w:after="0"/>
              <w:ind w:left="99" w:right="0" w:firstLine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pacing w:val="-1"/>
                <w:sz w:val="24"/>
              </w:rPr>
              <w:t>Budget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0" w:val="left" w:leader="none"/>
              </w:tabs>
              <w:spacing w:line="240" w:lineRule="auto" w:before="150" w:after="0"/>
              <w:ind w:left="819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pacing w:val="-1"/>
                <w:sz w:val="24"/>
              </w:rPr>
              <w:t>Letter/s</w:t>
            </w:r>
            <w:r>
              <w:rPr>
                <w:rFonts w:ascii="Calibri"/>
                <w:color w:val="252525"/>
                <w:spacing w:val="-6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of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2"/>
                <w:sz w:val="24"/>
              </w:rPr>
              <w:t>Support</w:t>
            </w:r>
            <w:r>
              <w:rPr>
                <w:rFonts w:ascii="Calibri"/>
                <w:color w:val="252525"/>
                <w:spacing w:val="-7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from</w:t>
            </w:r>
            <w:r>
              <w:rPr>
                <w:rFonts w:ascii="Calibri"/>
                <w:color w:val="252525"/>
                <w:spacing w:val="-7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employers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0" w:val="left" w:leader="none"/>
              </w:tabs>
              <w:spacing w:line="354" w:lineRule="auto" w:before="150" w:after="0"/>
              <w:ind w:left="99" w:right="1293" w:firstLine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pacing w:val="-1"/>
                <w:sz w:val="24"/>
              </w:rPr>
              <w:t>Letter/s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of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2"/>
                <w:sz w:val="24"/>
              </w:rPr>
              <w:t>support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from</w:t>
            </w:r>
            <w:r>
              <w:rPr>
                <w:rFonts w:ascii="Calibri"/>
                <w:color w:val="252525"/>
                <w:spacing w:val="-7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Indigenous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Organisations/stakeholders</w:t>
            </w:r>
            <w:r>
              <w:rPr>
                <w:rFonts w:ascii="Calibri"/>
                <w:color w:val="252525"/>
                <w:spacing w:val="63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This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evidence</w:t>
            </w:r>
            <w:r>
              <w:rPr>
                <w:rFonts w:ascii="Calibri"/>
                <w:color w:val="252525"/>
                <w:spacing w:val="-6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should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demonstrate</w:t>
            </w:r>
            <w:r>
              <w:rPr>
                <w:rFonts w:ascii="Calibri"/>
                <w:color w:val="252525"/>
                <w:spacing w:val="-6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following: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99" w:val="left" w:leader="none"/>
              </w:tabs>
              <w:spacing w:line="240" w:lineRule="auto" w:before="10" w:after="0"/>
              <w:ind w:left="598" w:right="0" w:hanging="35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need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project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99" w:val="left" w:leader="none"/>
              </w:tabs>
              <w:spacing w:line="273" w:lineRule="auto" w:before="105" w:after="0"/>
              <w:ind w:left="598" w:right="402" w:hanging="35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information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about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current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emerging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employment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opportunities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including</w:t>
            </w:r>
            <w:r>
              <w:rPr>
                <w:rFonts w:ascii="Calibri"/>
                <w:spacing w:val="71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type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number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positions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tenure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employment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99" w:val="left" w:leader="none"/>
              </w:tabs>
              <w:spacing w:line="273" w:lineRule="auto" w:before="63" w:after="0"/>
              <w:ind w:left="598" w:right="1046" w:hanging="35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any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opportunities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future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training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skills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development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career</w:t>
            </w:r>
            <w:r>
              <w:rPr>
                <w:rFonts w:ascii="Calibri"/>
                <w:spacing w:val="65"/>
                <w:w w:val="9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progression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99" w:val="left" w:leader="none"/>
              </w:tabs>
              <w:spacing w:line="240" w:lineRule="auto" w:before="63" w:after="0"/>
              <w:ind w:left="598" w:right="0" w:hanging="35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support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from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local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Indigenous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communities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99" w:val="left" w:leader="none"/>
              </w:tabs>
              <w:spacing w:line="240" w:lineRule="auto" w:before="104" w:after="0"/>
              <w:ind w:left="598" w:right="0" w:hanging="35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support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from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local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industries.</w:t>
            </w:r>
          </w:p>
        </w:tc>
      </w:tr>
      <w:tr>
        <w:trPr>
          <w:trHeight w:val="1419" w:hRule="exact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/>
              <w:ind w:left="99" w:right="34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Complete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52525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‘</w:t>
            </w:r>
            <w:r>
              <w:rPr>
                <w:rFonts w:ascii="Calibri" w:hAnsi="Calibri" w:cs="Calibri" w:eastAsia="Calibri"/>
                <w:i/>
                <w:color w:val="252525"/>
                <w:spacing w:val="-1"/>
                <w:sz w:val="24"/>
                <w:szCs w:val="24"/>
              </w:rPr>
              <w:t>Declaration</w:t>
            </w:r>
            <w:r>
              <w:rPr>
                <w:rFonts w:ascii="Calibri" w:hAnsi="Calibri" w:cs="Calibri" w:eastAsia="Calibri"/>
                <w:i/>
                <w:color w:val="252525"/>
                <w:spacing w:val="-1"/>
                <w:sz w:val="24"/>
                <w:szCs w:val="24"/>
              </w:rPr>
              <w:t>’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section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application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form.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 Ensure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all</w:t>
            </w:r>
            <w:r>
              <w:rPr>
                <w:rFonts w:ascii="Calibri" w:hAnsi="Calibri" w:cs="Calibri" w:eastAsia="Calibri"/>
                <w:color w:val="252525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fields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are</w:t>
            </w:r>
            <w:r>
              <w:rPr>
                <w:rFonts w:ascii="Calibri" w:hAnsi="Calibri" w:cs="Calibri" w:eastAsia="Calibri"/>
                <w:color w:val="252525"/>
                <w:spacing w:val="53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completed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including</w:t>
            </w:r>
            <w:r>
              <w:rPr>
                <w:rFonts w:ascii="Calibri" w:hAnsi="Calibri" w:cs="Calibri" w:eastAsia="Calibri"/>
                <w:color w:val="252525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checkboxes.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If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completing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form</w:t>
            </w:r>
            <w:r>
              <w:rPr>
                <w:rFonts w:ascii="Calibri" w:hAnsi="Calibri" w:cs="Calibri" w:eastAsia="Calibri"/>
                <w:color w:val="252525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online, instead</w:t>
            </w:r>
            <w:r>
              <w:rPr>
                <w:rFonts w:ascii="Calibri" w:hAnsi="Calibri" w:cs="Calibri" w:eastAsia="Calibri"/>
                <w:color w:val="252525"/>
                <w:spacing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color w:val="252525"/>
                <w:spacing w:val="4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signing</w:t>
            </w:r>
            <w:r>
              <w:rPr>
                <w:rFonts w:ascii="Calibri" w:hAnsi="Calibri" w:cs="Calibri" w:eastAsia="Calibri"/>
                <w:color w:val="252525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52525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document,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the applicant (or</w:t>
            </w:r>
            <w:r>
              <w:rPr>
                <w:rFonts w:ascii="Calibri" w:hAnsi="Calibri" w:cs="Calibri" w:eastAsia="Calibri"/>
                <w:color w:val="252525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person authorised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color w:val="252525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act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behalf</w:t>
            </w:r>
            <w:r>
              <w:rPr>
                <w:rFonts w:ascii="Calibri" w:hAnsi="Calibri" w:cs="Calibri" w:eastAsia="Calibri"/>
                <w:color w:val="252525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52525"/>
                <w:spacing w:val="51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applicant),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should type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their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full</w:t>
            </w:r>
            <w:r>
              <w:rPr>
                <w:rFonts w:ascii="Calibri" w:hAnsi="Calibri" w:cs="Calibri" w:eastAsia="Calibri"/>
                <w:color w:val="252525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name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field.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52525"/>
          <w:spacing w:val="-1"/>
        </w:rPr>
        <w:t>Consortia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applicants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2"/>
          <w:szCs w:val="12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8378"/>
      </w:tblGrid>
      <w:tr>
        <w:trPr>
          <w:trHeight w:val="888" w:hRule="exact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auto"/>
              <w:ind w:left="102" w:right="91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pacing w:val="-1"/>
                <w:sz w:val="24"/>
              </w:rPr>
              <w:t>Ensure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that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nominated</w:t>
            </w:r>
            <w:r>
              <w:rPr>
                <w:rFonts w:ascii="Calibri"/>
                <w:color w:val="25252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lead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organisation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(the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applicant)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is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a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legal</w:t>
            </w:r>
            <w:r>
              <w:rPr>
                <w:rFonts w:ascii="Calibri"/>
                <w:color w:val="252525"/>
                <w:spacing w:val="-2"/>
                <w:sz w:val="24"/>
              </w:rPr>
              <w:t> entity</w:t>
            </w:r>
            <w:r>
              <w:rPr>
                <w:rFonts w:ascii="Calibri"/>
                <w:color w:val="252525"/>
                <w:spacing w:val="87"/>
                <w:w w:val="99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capable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of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entering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into</w:t>
            </w:r>
            <w:r>
              <w:rPr>
                <w:rFonts w:ascii="Calibri"/>
                <w:color w:val="252525"/>
                <w:spacing w:val="-7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a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Project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Agreement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with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Commonwealth.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097" w:hRule="exact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102" w:right="15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z w:val="24"/>
              </w:rPr>
              <w:t>Attach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a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letter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of</w:t>
            </w:r>
            <w:r>
              <w:rPr>
                <w:rFonts w:ascii="Calibri"/>
                <w:color w:val="252525"/>
                <w:sz w:val="24"/>
              </w:rPr>
              <w:t> </w:t>
            </w:r>
            <w:r>
              <w:rPr>
                <w:rFonts w:ascii="Calibri"/>
                <w:color w:val="252525"/>
                <w:spacing w:val="-2"/>
                <w:sz w:val="24"/>
              </w:rPr>
              <w:t>support </w:t>
            </w:r>
            <w:r>
              <w:rPr>
                <w:rFonts w:ascii="Calibri"/>
                <w:color w:val="252525"/>
                <w:spacing w:val="-1"/>
                <w:sz w:val="24"/>
              </w:rPr>
              <w:t>from</w:t>
            </w:r>
            <w:r>
              <w:rPr>
                <w:rFonts w:ascii="Calibri"/>
                <w:color w:val="252525"/>
                <w:spacing w:val="-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each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consortia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organisation.</w:t>
            </w:r>
            <w:r>
              <w:rPr>
                <w:rFonts w:ascii="Calibri"/>
                <w:color w:val="252525"/>
                <w:spacing w:val="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Ensure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that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each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letter</w:t>
            </w:r>
            <w:r>
              <w:rPr>
                <w:rFonts w:ascii="Calibri"/>
                <w:color w:val="252525"/>
                <w:spacing w:val="65"/>
                <w:w w:val="99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of</w:t>
            </w:r>
            <w:r>
              <w:rPr>
                <w:rFonts w:ascii="Calibri"/>
                <w:color w:val="25252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support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includes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the information</w:t>
            </w:r>
            <w:r>
              <w:rPr>
                <w:rFonts w:ascii="Calibri"/>
                <w:color w:val="25252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required</w:t>
            </w:r>
            <w:r>
              <w:rPr>
                <w:rFonts w:ascii="Calibri"/>
                <w:color w:val="252525"/>
                <w:spacing w:val="2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as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set</w:t>
            </w:r>
            <w:r>
              <w:rPr>
                <w:rFonts w:ascii="Calibri"/>
                <w:color w:val="25252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out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in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section</w:t>
            </w:r>
            <w:r>
              <w:rPr>
                <w:rFonts w:ascii="Calibri"/>
                <w:color w:val="252525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B3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of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this</w:t>
            </w:r>
            <w:r>
              <w:rPr>
                <w:rFonts w:ascii="Calibri"/>
                <w:color w:val="252525"/>
                <w:spacing w:val="39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document.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44"/>
        <w:ind w:left="132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252525"/>
          <w:spacing w:val="-1"/>
          <w:sz w:val="28"/>
        </w:rPr>
        <w:t>Non-government</w:t>
      </w:r>
      <w:r>
        <w:rPr>
          <w:rFonts w:ascii="Calibri"/>
          <w:b/>
          <w:color w:val="252525"/>
          <w:sz w:val="28"/>
        </w:rPr>
        <w:t> </w:t>
      </w:r>
      <w:r>
        <w:rPr>
          <w:rFonts w:ascii="Calibri"/>
          <w:b/>
          <w:color w:val="252525"/>
          <w:spacing w:val="-1"/>
          <w:sz w:val="28"/>
        </w:rPr>
        <w:t>applicants</w:t>
      </w:r>
      <w:r>
        <w:rPr>
          <w:rFonts w:ascii="Calibri"/>
          <w:b/>
          <w:color w:val="252525"/>
          <w:sz w:val="28"/>
        </w:rPr>
        <w:t> </w:t>
      </w:r>
      <w:r>
        <w:rPr>
          <w:rFonts w:ascii="Calibri"/>
          <w:b/>
          <w:color w:val="252525"/>
          <w:spacing w:val="-1"/>
          <w:sz w:val="28"/>
        </w:rPr>
        <w:t>without</w:t>
      </w:r>
      <w:r>
        <w:rPr>
          <w:rFonts w:ascii="Calibri"/>
          <w:b/>
          <w:color w:val="252525"/>
          <w:spacing w:val="1"/>
          <w:sz w:val="28"/>
        </w:rPr>
        <w:t> </w:t>
      </w:r>
      <w:r>
        <w:rPr>
          <w:rFonts w:ascii="Calibri"/>
          <w:b/>
          <w:color w:val="252525"/>
          <w:sz w:val="28"/>
        </w:rPr>
        <w:t>a </w:t>
      </w:r>
      <w:r>
        <w:rPr>
          <w:rFonts w:ascii="Calibri"/>
          <w:b/>
          <w:color w:val="252525"/>
          <w:spacing w:val="-1"/>
          <w:sz w:val="28"/>
        </w:rPr>
        <w:t>current</w:t>
      </w:r>
      <w:r>
        <w:rPr>
          <w:rFonts w:ascii="Calibri"/>
          <w:b/>
          <w:color w:val="252525"/>
          <w:sz w:val="28"/>
        </w:rPr>
        <w:t> </w:t>
      </w:r>
      <w:r>
        <w:rPr>
          <w:rFonts w:ascii="Calibri"/>
          <w:b/>
          <w:color w:val="252525"/>
          <w:spacing w:val="-1"/>
          <w:sz w:val="28"/>
        </w:rPr>
        <w:t>Project </w:t>
      </w:r>
      <w:r>
        <w:rPr>
          <w:rFonts w:ascii="Calibri"/>
          <w:b/>
          <w:color w:val="252525"/>
          <w:spacing w:val="-2"/>
          <w:sz w:val="28"/>
        </w:rPr>
        <w:t>Agreement</w:t>
      </w:r>
      <w:r>
        <w:rPr>
          <w:rFonts w:ascii="Calibri"/>
          <w:sz w:val="28"/>
        </w:rPr>
      </w:r>
    </w:p>
    <w:p>
      <w:pPr>
        <w:pStyle w:val="BodyText"/>
        <w:spacing w:line="263" w:lineRule="auto" w:before="152"/>
        <w:ind w:right="437"/>
        <w:jc w:val="left"/>
      </w:pPr>
      <w:r>
        <w:rPr>
          <w:color w:val="252525"/>
        </w:rPr>
        <w:t>If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applicant</w:t>
      </w:r>
      <w:r>
        <w:rPr>
          <w:color w:val="252525"/>
          <w:spacing w:val="-3"/>
        </w:rPr>
        <w:t> </w:t>
      </w:r>
      <w:r>
        <w:rPr>
          <w:color w:val="252525"/>
        </w:rPr>
        <w:t>is</w:t>
      </w:r>
      <w:r>
        <w:rPr>
          <w:color w:val="252525"/>
          <w:spacing w:val="-3"/>
        </w:rPr>
        <w:t> </w:t>
      </w:r>
      <w:r>
        <w:rPr>
          <w:color w:val="252525"/>
        </w:rPr>
        <w:t>a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non-government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applicant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and does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-3"/>
        </w:rPr>
        <w:t> </w:t>
      </w:r>
      <w:r>
        <w:rPr>
          <w:color w:val="252525"/>
        </w:rPr>
        <w:t>have</w:t>
      </w:r>
      <w:r>
        <w:rPr>
          <w:color w:val="252525"/>
          <w:spacing w:val="-4"/>
        </w:rPr>
        <w:t> </w:t>
      </w:r>
      <w:r>
        <w:rPr>
          <w:color w:val="252525"/>
        </w:rPr>
        <w:t>an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existing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Project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Agreement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they</w:t>
      </w:r>
      <w:r>
        <w:rPr>
          <w:color w:val="252525"/>
          <w:spacing w:val="91"/>
          <w:w w:val="99"/>
        </w:rPr>
        <w:t> </w:t>
      </w:r>
      <w:r>
        <w:rPr>
          <w:color w:val="252525"/>
          <w:spacing w:val="-1"/>
        </w:rPr>
        <w:t>will</w:t>
      </w:r>
      <w:r>
        <w:rPr>
          <w:color w:val="252525"/>
          <w:spacing w:val="-4"/>
        </w:rPr>
        <w:t> </w:t>
      </w:r>
      <w:r>
        <w:rPr>
          <w:color w:val="252525"/>
        </w:rPr>
        <w:t>need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attach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following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supporting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documentation: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23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57.9pt;height:30.85pt;mso-position-horizontal-relative:char;mso-position-vertical-relative:line" coordorigin="0,0" coordsize="9158,617">
            <v:group style="position:absolute;left:6;top:6;width:9146;height:2" coordorigin="6,6" coordsize="9146,2">
              <v:shape style="position:absolute;left:6;top:6;width:9146;height:2" coordorigin="6,6" coordsize="9146,0" path="m6,6l9152,6e" filled="false" stroked="true" strokeweight=".579980pt" strokecolor="#000000">
                <v:path arrowok="t"/>
              </v:shape>
            </v:group>
            <v:group style="position:absolute;left:11;top:11;width:2;height:596" coordorigin="11,11" coordsize="2,596">
              <v:shape style="position:absolute;left:11;top:11;width:2;height:596" coordorigin="11,11" coordsize="0,596" path="m11,11l11,606e" filled="false" stroked="true" strokeweight=".580pt" strokecolor="#000000">
                <v:path arrowok="t"/>
              </v:shape>
            </v:group>
            <v:group style="position:absolute;left:6;top:611;width:9146;height:2" coordorigin="6,611" coordsize="9146,2">
              <v:shape style="position:absolute;left:6;top:611;width:9146;height:2" coordorigin="6,611" coordsize="9146,0" path="m6,611l9152,611e" filled="false" stroked="true" strokeweight=".579980pt" strokecolor="#000000">
                <v:path arrowok="t"/>
              </v:shape>
            </v:group>
            <v:group style="position:absolute;left:705;top:11;width:2;height:596" coordorigin="705,11" coordsize="2,596">
              <v:shape style="position:absolute;left:705;top:11;width:2;height:596" coordorigin="705,11" coordsize="0,596" path="m705,11l705,606e" filled="false" stroked="true" strokeweight=".580pt" strokecolor="#000000">
                <v:path arrowok="t"/>
              </v:shape>
            </v:group>
            <v:group style="position:absolute;left:9147;top:11;width:2;height:596" coordorigin="9147,11" coordsize="2,596">
              <v:shape style="position:absolute;left:9147;top:11;width:2;height:596" coordorigin="9147,11" coordsize="0,596" path="m9147,11l9147,606e" filled="false" stroked="true" strokeweight=".579980pt" strokecolor="#000000">
                <v:path arrowok="t"/>
              </v:shape>
              <v:shape style="position:absolute;left:705;top:6;width:8443;height:605" type="#_x0000_t202" filled="false" stroked="false">
                <v:textbox inset="0,0,0,0">
                  <w:txbxContent>
                    <w:p>
                      <w:pPr>
                        <w:spacing w:before="6"/>
                        <w:ind w:left="105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252525"/>
                          <w:sz w:val="24"/>
                          <w:szCs w:val="24"/>
                        </w:rPr>
                        <w:t>A </w:t>
                      </w:r>
                      <w:r>
                        <w:rPr>
                          <w:rFonts w:ascii="Calibri" w:hAnsi="Calibri" w:cs="Calibri" w:eastAsia="Calibri"/>
                          <w:color w:val="252525"/>
                          <w:sz w:val="24"/>
                          <w:szCs w:val="24"/>
                        </w:rPr>
                        <w:t>copy</w:t>
                      </w:r>
                      <w:r>
                        <w:rPr>
                          <w:rFonts w:ascii="Calibri" w:hAnsi="Calibri" w:cs="Calibri" w:eastAsia="Calibri"/>
                          <w:color w:val="252525"/>
                          <w:spacing w:val="-1"/>
                          <w:sz w:val="24"/>
                          <w:szCs w:val="24"/>
                        </w:rPr>
                        <w:t> of</w:t>
                      </w:r>
                      <w:r>
                        <w:rPr>
                          <w:rFonts w:ascii="Calibri" w:hAnsi="Calibri" w:cs="Calibri" w:eastAsia="Calibri"/>
                          <w:color w:val="252525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52525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252525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52525"/>
                          <w:spacing w:val="-1"/>
                          <w:sz w:val="24"/>
                          <w:szCs w:val="24"/>
                        </w:rPr>
                        <w:t>applicant’s</w:t>
                      </w:r>
                      <w:r>
                        <w:rPr>
                          <w:rFonts w:ascii="Calibri" w:hAnsi="Calibri" w:cs="Calibri" w:eastAsia="Calibri"/>
                          <w:color w:val="252525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52525"/>
                          <w:sz w:val="24"/>
                          <w:szCs w:val="24"/>
                        </w:rPr>
                        <w:t>most </w:t>
                      </w:r>
                      <w:r>
                        <w:rPr>
                          <w:rFonts w:ascii="Calibri" w:hAnsi="Calibri" w:cs="Calibri" w:eastAsia="Calibri"/>
                          <w:color w:val="252525"/>
                          <w:spacing w:val="-1"/>
                          <w:sz w:val="24"/>
                          <w:szCs w:val="24"/>
                        </w:rPr>
                        <w:t>recent</w:t>
                      </w:r>
                      <w:r>
                        <w:rPr>
                          <w:rFonts w:ascii="Calibri" w:hAnsi="Calibri" w:cs="Calibri" w:eastAsia="Calibri"/>
                          <w:color w:val="252525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52525"/>
                          <w:spacing w:val="-1"/>
                          <w:sz w:val="24"/>
                          <w:szCs w:val="24"/>
                        </w:rPr>
                        <w:t>audited financial s</w:t>
                      </w:r>
                      <w:r>
                        <w:rPr>
                          <w:rFonts w:ascii="Calibri" w:hAnsi="Calibri" w:cs="Calibri" w:eastAsia="Calibri"/>
                          <w:color w:val="252525"/>
                          <w:spacing w:val="-1"/>
                          <w:sz w:val="24"/>
                          <w:szCs w:val="24"/>
                        </w:rPr>
                        <w:t>tatement.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990" w:footer="774" w:top="1280" w:bottom="960" w:left="720" w:right="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8442"/>
      </w:tblGrid>
      <w:tr>
        <w:trPr>
          <w:trHeight w:val="773" w:hRule="exact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/>
              <w:ind w:left="99" w:right="34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pacing w:val="-1"/>
                <w:sz w:val="24"/>
              </w:rPr>
              <w:t>Organisations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registered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with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Australian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Charities</w:t>
            </w:r>
            <w:r>
              <w:rPr>
                <w:rFonts w:ascii="Calibri"/>
                <w:color w:val="252525"/>
                <w:spacing w:val="-7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and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Not-for-profits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Commission</w:t>
            </w:r>
            <w:r>
              <w:rPr>
                <w:rFonts w:ascii="Calibri"/>
                <w:color w:val="252525"/>
                <w:spacing w:val="93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are</w:t>
            </w:r>
            <w:r>
              <w:rPr>
                <w:rFonts w:ascii="Calibri"/>
                <w:color w:val="252525"/>
                <w:spacing w:val="-6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exempt</w:t>
            </w:r>
            <w:r>
              <w:rPr>
                <w:rFonts w:ascii="Calibri"/>
                <w:color w:val="252525"/>
                <w:spacing w:val="-7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from</w:t>
            </w:r>
            <w:r>
              <w:rPr>
                <w:rFonts w:ascii="Calibri"/>
                <w:color w:val="252525"/>
                <w:spacing w:val="-7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this</w:t>
            </w:r>
            <w:r>
              <w:rPr>
                <w:rFonts w:ascii="Calibri"/>
                <w:color w:val="252525"/>
                <w:spacing w:val="-6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requirement.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217" w:hRule="exact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A copy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of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applicant’s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Certificate</w:t>
            </w:r>
            <w:r>
              <w:rPr>
                <w:rFonts w:ascii="Calibri" w:hAnsi="Calibri" w:cs="Calibri" w:eastAsia="Calibri"/>
                <w:color w:val="252525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color w:val="252525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Incorporation</w:t>
            </w:r>
            <w:r>
              <w:rPr>
                <w:rFonts w:ascii="Calibri" w:hAnsi="Calibri" w:cs="Calibri" w:eastAsia="Calibri"/>
                <w:color w:val="252525"/>
                <w:spacing w:val="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where</w:t>
            </w:r>
            <w:r>
              <w:rPr>
                <w:rFonts w:ascii="Calibri" w:hAnsi="Calibri" w:cs="Calibri" w:eastAsia="Calibri"/>
                <w:color w:val="252525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relevant.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  <w:p>
            <w:pPr>
              <w:pStyle w:val="TableParagraph"/>
              <w:spacing w:line="263" w:lineRule="auto" w:before="151"/>
              <w:ind w:left="99" w:right="345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52525"/>
                <w:spacing w:val="-1"/>
                <w:sz w:val="24"/>
              </w:rPr>
              <w:t>Organisations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registered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with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Australian</w:t>
            </w:r>
            <w:r>
              <w:rPr>
                <w:rFonts w:ascii="Calibri"/>
                <w:color w:val="252525"/>
                <w:spacing w:val="-2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Charities</w:t>
            </w:r>
            <w:r>
              <w:rPr>
                <w:rFonts w:ascii="Calibri"/>
                <w:color w:val="252525"/>
                <w:spacing w:val="-7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and</w:t>
            </w:r>
            <w:r>
              <w:rPr>
                <w:rFonts w:ascii="Calibri"/>
                <w:color w:val="252525"/>
                <w:spacing w:val="-4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Not-for-profits</w:t>
            </w:r>
            <w:r>
              <w:rPr>
                <w:rFonts w:ascii="Calibri"/>
                <w:color w:val="252525"/>
                <w:spacing w:val="-3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Commission</w:t>
            </w:r>
            <w:r>
              <w:rPr>
                <w:rFonts w:ascii="Calibri"/>
                <w:color w:val="252525"/>
                <w:spacing w:val="93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are</w:t>
            </w:r>
            <w:r>
              <w:rPr>
                <w:rFonts w:ascii="Calibri"/>
                <w:color w:val="252525"/>
                <w:spacing w:val="-6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exempt</w:t>
            </w:r>
            <w:r>
              <w:rPr>
                <w:rFonts w:ascii="Calibri"/>
                <w:color w:val="252525"/>
                <w:spacing w:val="-7"/>
                <w:sz w:val="24"/>
              </w:rPr>
              <w:t> </w:t>
            </w:r>
            <w:r>
              <w:rPr>
                <w:rFonts w:ascii="Calibri"/>
                <w:color w:val="252525"/>
                <w:sz w:val="24"/>
              </w:rPr>
              <w:t>from</w:t>
            </w:r>
            <w:r>
              <w:rPr>
                <w:rFonts w:ascii="Calibri"/>
                <w:color w:val="252525"/>
                <w:spacing w:val="-7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this</w:t>
            </w:r>
            <w:r>
              <w:rPr>
                <w:rFonts w:ascii="Calibri"/>
                <w:color w:val="252525"/>
                <w:spacing w:val="-6"/>
                <w:sz w:val="24"/>
              </w:rPr>
              <w:t> </w:t>
            </w:r>
            <w:r>
              <w:rPr>
                <w:rFonts w:ascii="Calibri"/>
                <w:color w:val="252525"/>
                <w:spacing w:val="-1"/>
                <w:sz w:val="24"/>
              </w:rPr>
              <w:t>requirement.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421" w:hRule="exact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auto"/>
              <w:ind w:left="99" w:right="11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If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 the applicant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not able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quote 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an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 ABN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number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as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 required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application</w:t>
            </w:r>
            <w:r>
              <w:rPr>
                <w:rFonts w:ascii="Calibri" w:hAnsi="Calibri" w:cs="Calibri" w:eastAsia="Calibri"/>
                <w:color w:val="252525"/>
                <w:spacing w:val="4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form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they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will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be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required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color w:val="252525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provide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 copy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 a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completed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 ‘</w:t>
            </w:r>
            <w:r>
              <w:rPr>
                <w:rFonts w:ascii="Calibri" w:hAnsi="Calibri" w:cs="Calibri" w:eastAsia="Calibri"/>
                <w:i/>
                <w:color w:val="252525"/>
                <w:sz w:val="24"/>
                <w:szCs w:val="24"/>
              </w:rPr>
              <w:t>Statement </w:t>
            </w:r>
            <w:r>
              <w:rPr>
                <w:rFonts w:ascii="Calibri" w:hAnsi="Calibri" w:cs="Calibri" w:eastAsia="Calibri"/>
                <w:i/>
                <w:color w:val="252525"/>
                <w:spacing w:val="-1"/>
                <w:sz w:val="24"/>
                <w:szCs w:val="24"/>
              </w:rPr>
              <w:t>by</w:t>
            </w:r>
            <w:r>
              <w:rPr>
                <w:rFonts w:ascii="Calibri" w:hAnsi="Calibri" w:cs="Calibri" w:eastAsia="Calibri"/>
                <w:i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color w:val="25252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i/>
                <w:color w:val="25252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color w:val="252525"/>
                <w:spacing w:val="3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color w:val="252525"/>
                <w:spacing w:val="-1"/>
                <w:sz w:val="24"/>
                <w:szCs w:val="24"/>
              </w:rPr>
              <w:t>supplier</w:t>
            </w:r>
            <w:r>
              <w:rPr>
                <w:rFonts w:ascii="Calibri" w:hAnsi="Calibri" w:cs="Calibri" w:eastAsia="Calibri"/>
                <w:i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color w:val="252525"/>
                <w:spacing w:val="-1"/>
                <w:sz w:val="24"/>
                <w:szCs w:val="24"/>
              </w:rPr>
              <w:t>(reason</w:t>
            </w:r>
            <w:r>
              <w:rPr>
                <w:rFonts w:ascii="Calibri" w:hAnsi="Calibri" w:cs="Calibri" w:eastAsia="Calibri"/>
                <w:i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color w:val="252525"/>
                <w:spacing w:val="-1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i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color w:val="252525"/>
                <w:spacing w:val="-1"/>
                <w:sz w:val="24"/>
                <w:szCs w:val="24"/>
              </w:rPr>
              <w:t>not quoting</w:t>
            </w:r>
            <w:r>
              <w:rPr>
                <w:rFonts w:ascii="Calibri" w:hAnsi="Calibri" w:cs="Calibri" w:eastAsia="Calibri"/>
                <w:i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color w:val="252525"/>
                <w:spacing w:val="-1"/>
                <w:sz w:val="24"/>
                <w:szCs w:val="24"/>
              </w:rPr>
              <w:t>an</w:t>
            </w:r>
            <w:r>
              <w:rPr>
                <w:rFonts w:ascii="Calibri" w:hAnsi="Calibri" w:cs="Calibri" w:eastAsia="Calibri"/>
                <w:i/>
                <w:color w:val="252525"/>
                <w:sz w:val="24"/>
                <w:szCs w:val="24"/>
              </w:rPr>
              <w:t> ABN</w:t>
            </w:r>
            <w:r>
              <w:rPr>
                <w:rFonts w:ascii="Calibri" w:hAnsi="Calibri" w:cs="Calibri" w:eastAsia="Calibri"/>
                <w:i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color w:val="252525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i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color w:val="252525"/>
                <w:spacing w:val="-1"/>
                <w:sz w:val="24"/>
                <w:szCs w:val="24"/>
              </w:rPr>
              <w:t>an</w:t>
            </w:r>
            <w:r>
              <w:rPr>
                <w:rFonts w:ascii="Calibri" w:hAnsi="Calibri" w:cs="Calibri" w:eastAsia="Calibri"/>
                <w:i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color w:val="252525"/>
                <w:spacing w:val="-1"/>
                <w:sz w:val="24"/>
                <w:szCs w:val="24"/>
              </w:rPr>
              <w:t>enterprise)</w:t>
            </w:r>
            <w:r>
              <w:rPr>
                <w:rFonts w:ascii="Calibri" w:hAnsi="Calibri" w:cs="Calibri" w:eastAsia="Calibri"/>
                <w:i/>
                <w:color w:val="252525"/>
                <w:spacing w:val="-1"/>
                <w:sz w:val="24"/>
                <w:szCs w:val="24"/>
              </w:rPr>
              <w:t>’</w:t>
            </w:r>
            <w:r>
              <w:rPr>
                <w:rFonts w:ascii="Calibri" w:hAnsi="Calibri" w:cs="Calibri" w:eastAsia="Calibri"/>
                <w:i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form that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can</w:t>
            </w:r>
            <w:r>
              <w:rPr>
                <w:rFonts w:ascii="Calibri" w:hAnsi="Calibri" w:cs="Calibri" w:eastAsia="Calibri"/>
                <w:color w:val="252525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be</w:t>
            </w:r>
            <w:r>
              <w:rPr>
                <w:rFonts w:ascii="Calibri" w:hAnsi="Calibri" w:cs="Calibri" w:eastAsia="Calibri"/>
                <w:color w:val="252525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found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color w:val="252525"/>
                <w:spacing w:val="7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52525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52525"/>
                <w:sz w:val="24"/>
                <w:szCs w:val="24"/>
              </w:rPr>
              <w:t>ATO’s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 website</w:t>
            </w:r>
            <w:r>
              <w:rPr>
                <w:rFonts w:ascii="Calibri" w:hAnsi="Calibri" w:cs="Calibri" w:eastAsia="Calibri"/>
                <w:color w:val="252525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40" w:lineRule="atLeast"/>
        <w:ind w:left="104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12.4500pt;height:2.25pt;mso-position-horizontal-relative:char;mso-position-vertical-relative:line" coordorigin="0,0" coordsize="10249,45">
            <v:group style="position:absolute;left:23;top:23;width:10204;height:2" coordorigin="23,23" coordsize="10204,2">
              <v:shape style="position:absolute;left:23;top:23;width:10204;height:2" coordorigin="23,23" coordsize="10204,0" path="m23,23l10226,23e" filled="false" stroked="true" strokeweight="2.25pt" strokecolor="#bbbbb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sectPr>
      <w:footerReference w:type="default" r:id="rId17"/>
      <w:pgSz w:w="11910" w:h="16840"/>
      <w:pgMar w:footer="500" w:header="990" w:top="1280" w:bottom="70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pt;margin-top:796.799988pt;width:510.2pt;height:.1pt;mso-position-horizontal-relative:page;mso-position-vertical-relative:page;z-index:-13840" coordorigin="850,15936" coordsize="10204,2">
          <v:shape style="position:absolute;left:850;top:15936;width:10204;height:2" coordorigin="850,15936" coordsize="10204,0" path="m850,15936l11054,15936e" filled="false" stroked="true" strokeweight="2.25pt" strokecolor="#bbbbbb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804.900024pt;width:325.650pt;height:10.050pt;mso-position-horizontal-relative:page;mso-position-vertical-relative:page;z-index:-13816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>
                  <w:rPr>
                    <w:rFonts w:ascii="Century Gothic" w:hAnsi="Century Gothic" w:cs="Century Gothic" w:eastAsia="Century Gothic"/>
                    <w:color w:val="242F3A"/>
                    <w:spacing w:val="-1"/>
                    <w:sz w:val="16"/>
                    <w:szCs w:val="16"/>
                  </w:rPr>
                  <w:t>NIAA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z w:val="16"/>
                    <w:szCs w:val="16"/>
                  </w:rPr>
                  <w:t>|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1"/>
                    <w:sz w:val="16"/>
                    <w:szCs w:val="16"/>
                  </w:rPr>
                  <w:t>Employment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z w:val="16"/>
                    <w:szCs w:val="16"/>
                  </w:rPr>
                  <w:t> |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1"/>
                    <w:sz w:val="16"/>
                    <w:szCs w:val="16"/>
                  </w:rPr>
                  <w:t>TAILORED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1"/>
                    <w:sz w:val="16"/>
                    <w:szCs w:val="16"/>
                  </w:rPr>
                  <w:t>ASSISTANCE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1"/>
                    <w:sz w:val="16"/>
                    <w:szCs w:val="16"/>
                  </w:rPr>
                  <w:t>EMPLOYMENT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2"/>
                    <w:sz w:val="16"/>
                    <w:szCs w:val="16"/>
                  </w:rPr>
                  <w:t>GRANTS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z w:val="16"/>
                    <w:szCs w:val="16"/>
                  </w:rPr>
                  <w:t>–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2"/>
                    <w:sz w:val="16"/>
                    <w:szCs w:val="16"/>
                  </w:rPr>
                  <w:t>Application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z w:val="16"/>
                    <w:szCs w:val="16"/>
                  </w:rPr>
                  <w:t>kit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059998pt;margin-top:808.980042pt;width:8.5pt;height:10.050pt;mso-position-horizontal-relative:page;mso-position-vertical-relative:page;z-index:-13792" type="#_x0000_t202" filled="false" stroked="false">
          <v:textbox inset="0,0,0,0">
            <w:txbxContent>
              <w:p>
                <w:pPr>
                  <w:spacing w:line="187" w:lineRule="exact" w:before="0"/>
                  <w:ind w:left="40" w:right="0" w:firstLine="0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>
                  <w:rPr>
                    <w:rFonts w:ascii="Century Gothic"/>
                    <w:color w:val="004462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/>
                    <w:color w:val="00446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entury Gothic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349998pt;margin-top:793.349976pt;width:510.2pt;height:.1pt;mso-position-horizontal-relative:page;mso-position-vertical-relative:page;z-index:-13744" coordorigin="847,15867" coordsize="10204,2">
          <v:shape style="position:absolute;left:847;top:15867;width:10204;height:2" coordorigin="847,15867" coordsize="10204,0" path="m847,15867l11051,15867e" filled="false" stroked="true" strokeweight="2.25pt" strokecolor="#bbbbbb">
            <v:path arrowok="t"/>
          </v:shape>
          <w10:wrap type="none"/>
        </v:group>
      </w:pict>
    </w:r>
    <w:r>
      <w:rPr/>
      <w:pict>
        <v:shape style="position:absolute;margin-left:41.599998pt;margin-top:804.900024pt;width:325.650pt;height:10.050pt;mso-position-horizontal-relative:page;mso-position-vertical-relative:page;z-index:-13720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>
                  <w:rPr>
                    <w:rFonts w:ascii="Century Gothic" w:hAnsi="Century Gothic" w:cs="Century Gothic" w:eastAsia="Century Gothic"/>
                    <w:color w:val="242F3A"/>
                    <w:spacing w:val="-1"/>
                    <w:sz w:val="16"/>
                    <w:szCs w:val="16"/>
                  </w:rPr>
                  <w:t>NIAA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z w:val="16"/>
                    <w:szCs w:val="16"/>
                  </w:rPr>
                  <w:t>|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1"/>
                    <w:sz w:val="16"/>
                    <w:szCs w:val="16"/>
                  </w:rPr>
                  <w:t>Employment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z w:val="16"/>
                    <w:szCs w:val="16"/>
                  </w:rPr>
                  <w:t> |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1"/>
                    <w:sz w:val="16"/>
                    <w:szCs w:val="16"/>
                  </w:rPr>
                  <w:t>TAILORED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1"/>
                    <w:sz w:val="16"/>
                    <w:szCs w:val="16"/>
                  </w:rPr>
                  <w:t>ASSISTANCE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1"/>
                    <w:sz w:val="16"/>
                    <w:szCs w:val="16"/>
                  </w:rPr>
                  <w:t>EMPLOYMENT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2"/>
                    <w:sz w:val="16"/>
                    <w:szCs w:val="16"/>
                  </w:rPr>
                  <w:t>GRANTS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z w:val="16"/>
                    <w:szCs w:val="16"/>
                  </w:rPr>
                  <w:t>–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2"/>
                    <w:sz w:val="16"/>
                    <w:szCs w:val="16"/>
                  </w:rPr>
                  <w:t>Application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z w:val="16"/>
                    <w:szCs w:val="16"/>
                  </w:rPr>
                  <w:t>kit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619995pt;margin-top:808.980042pt;width:10.9pt;height:10.050pt;mso-position-horizontal-relative:page;mso-position-vertical-relative:page;z-index:-13696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>
                  <w:rPr>
                    <w:rFonts w:ascii="Century Gothic"/>
                    <w:color w:val="242F3A"/>
                    <w:spacing w:val="-1"/>
                    <w:sz w:val="16"/>
                  </w:rPr>
                  <w:t>10</w:t>
                </w:r>
                <w:r>
                  <w:rPr>
                    <w:rFonts w:ascii="Century Gothic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349998pt;margin-top:793.349976pt;width:510.2pt;height:.1pt;mso-position-horizontal-relative:page;mso-position-vertical-relative:page;z-index:-13672" coordorigin="847,15867" coordsize="10204,2">
          <v:shape style="position:absolute;left:847;top:15867;width:10204;height:2" coordorigin="847,15867" coordsize="10204,0" path="m847,15867l11051,15867e" filled="false" stroked="true" strokeweight="2.25pt" strokecolor="#bbbbbb">
            <v:path arrowok="t"/>
          </v:shape>
          <w10:wrap type="none"/>
        </v:group>
      </w:pict>
    </w:r>
    <w:r>
      <w:rPr/>
      <w:pict>
        <v:shape style="position:absolute;margin-left:41.599998pt;margin-top:804.900024pt;width:325.650pt;height:10.050pt;mso-position-horizontal-relative:page;mso-position-vertical-relative:page;z-index:-13648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>
                  <w:rPr>
                    <w:rFonts w:ascii="Century Gothic" w:hAnsi="Century Gothic" w:cs="Century Gothic" w:eastAsia="Century Gothic"/>
                    <w:color w:val="242F3A"/>
                    <w:spacing w:val="-1"/>
                    <w:sz w:val="16"/>
                    <w:szCs w:val="16"/>
                  </w:rPr>
                  <w:t>NIAA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z w:val="16"/>
                    <w:szCs w:val="16"/>
                  </w:rPr>
                  <w:t>|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1"/>
                    <w:sz w:val="16"/>
                    <w:szCs w:val="16"/>
                  </w:rPr>
                  <w:t>Employment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z w:val="16"/>
                    <w:szCs w:val="16"/>
                  </w:rPr>
                  <w:t> |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1"/>
                    <w:sz w:val="16"/>
                    <w:szCs w:val="16"/>
                  </w:rPr>
                  <w:t>TAILORED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1"/>
                    <w:sz w:val="16"/>
                    <w:szCs w:val="16"/>
                  </w:rPr>
                  <w:t>ASSISTANCE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1"/>
                    <w:sz w:val="16"/>
                    <w:szCs w:val="16"/>
                  </w:rPr>
                  <w:t>EMPLOYMENT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2"/>
                    <w:sz w:val="16"/>
                    <w:szCs w:val="16"/>
                  </w:rPr>
                  <w:t>GRANTS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z w:val="16"/>
                    <w:szCs w:val="16"/>
                  </w:rPr>
                  <w:t>–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2"/>
                    <w:sz w:val="16"/>
                    <w:szCs w:val="16"/>
                  </w:rPr>
                  <w:t>Application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z w:val="16"/>
                    <w:szCs w:val="16"/>
                  </w:rPr>
                  <w:t>kit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0.619995pt;margin-top:808.980042pt;width:12.9pt;height:10.050pt;mso-position-horizontal-relative:page;mso-position-vertical-relative:page;z-index:-13624" type="#_x0000_t202" filled="false" stroked="false">
          <v:textbox inset="0,0,0,0">
            <w:txbxContent>
              <w:p>
                <w:pPr>
                  <w:spacing w:line="187" w:lineRule="exact" w:before="0"/>
                  <w:ind w:left="40" w:right="0" w:firstLine="0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>
                  <w:rPr>
                    <w:rFonts w:ascii="Century Gothic"/>
                    <w:color w:val="242F3A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/>
                    <w:color w:val="242F3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entury Gothic"/>
                    <w:color w:val="242F3A"/>
                    <w:spacing w:val="-1"/>
                    <w:sz w:val="16"/>
                  </w:rPr>
                </w:r>
                <w:r>
                  <w:rPr>
                    <w:rFonts w:ascii="Century Gothic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599998pt;margin-top:804.900024pt;width:325.650pt;height:10.050pt;mso-position-horizontal-relative:page;mso-position-vertical-relative:page;z-index:-13600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>
                  <w:rPr>
                    <w:rFonts w:ascii="Century Gothic" w:hAnsi="Century Gothic" w:cs="Century Gothic" w:eastAsia="Century Gothic"/>
                    <w:color w:val="242F3A"/>
                    <w:spacing w:val="-1"/>
                    <w:sz w:val="16"/>
                    <w:szCs w:val="16"/>
                  </w:rPr>
                  <w:t>NIAA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z w:val="16"/>
                    <w:szCs w:val="16"/>
                  </w:rPr>
                  <w:t>|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1"/>
                    <w:sz w:val="16"/>
                    <w:szCs w:val="16"/>
                  </w:rPr>
                  <w:t>Employment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z w:val="16"/>
                    <w:szCs w:val="16"/>
                  </w:rPr>
                  <w:t> |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1"/>
                    <w:sz w:val="16"/>
                    <w:szCs w:val="16"/>
                  </w:rPr>
                  <w:t>TAILORED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1"/>
                    <w:sz w:val="16"/>
                    <w:szCs w:val="16"/>
                  </w:rPr>
                  <w:t>ASSISTANCE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1"/>
                    <w:sz w:val="16"/>
                    <w:szCs w:val="16"/>
                  </w:rPr>
                  <w:t>EMPLOYMENT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-2"/>
                    <w:sz w:val="16"/>
                    <w:szCs w:val="16"/>
                  </w:rPr>
                  <w:t>GRANTS</w:t>
                </w:r>
                <w:r>
                  <w:rPr>
                    <w:rFonts w:ascii="Century Gothic" w:hAnsi="Century Gothic" w:cs="Century Gothic" w:eastAsia="Century Gothic"/>
                    <w:b/>
                    <w:bCs/>
                    <w:color w:val="242F3A"/>
                    <w:spacing w:val="1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z w:val="16"/>
                    <w:szCs w:val="16"/>
                  </w:rPr>
                  <w:t>–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2"/>
                    <w:sz w:val="16"/>
                    <w:szCs w:val="16"/>
                  </w:rPr>
                  <w:t>Application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42F3A"/>
                    <w:sz w:val="16"/>
                    <w:szCs w:val="16"/>
                  </w:rPr>
                  <w:t>kit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619995pt;margin-top:808.980042pt;width:10.9pt;height:10.050pt;mso-position-horizontal-relative:page;mso-position-vertical-relative:page;z-index:-13576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>
                  <w:rPr>
                    <w:rFonts w:ascii="Century Gothic"/>
                    <w:color w:val="242F3A"/>
                    <w:spacing w:val="-1"/>
                    <w:sz w:val="16"/>
                  </w:rPr>
                  <w:t>14</w:t>
                </w:r>
                <w:r>
                  <w:rPr>
                    <w:rFonts w:ascii="Century Gothic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49999pt;margin-top:49.499985pt;width:510.18pt;height:14.7pt;mso-position-horizontal-relative:page;mso-position-vertical-relative:page;z-index:-13768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"/>
      <w:lvlJc w:val="left"/>
      <w:pPr>
        <w:ind w:left="598" w:hanging="358"/>
      </w:pPr>
      <w:rPr>
        <w:rFonts w:hint="default" w:ascii="Symbol" w:hAnsi="Symbol" w:eastAsia="Symbol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1374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9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4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5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0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5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1" w:hanging="358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99" w:hanging="360"/>
      </w:pPr>
      <w:rPr>
        <w:rFonts w:hint="default" w:ascii="Symbol" w:hAnsi="Symbol" w:eastAsia="Symbol"/>
        <w:color w:val="252525"/>
        <w:sz w:val="24"/>
        <w:szCs w:val="24"/>
      </w:rPr>
    </w:lvl>
    <w:lvl w:ilvl="1">
      <w:start w:val="1"/>
      <w:numFmt w:val="bullet"/>
      <w:lvlText w:val="•"/>
      <w:lvlJc w:val="left"/>
      <w:pPr>
        <w:ind w:left="9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668" w:hanging="286"/>
      </w:pPr>
      <w:rPr>
        <w:rFonts w:hint="default" w:ascii="Symbol" w:hAnsi="Symbol" w:eastAsia="Symbol"/>
        <w:color w:val="404040"/>
        <w:sz w:val="24"/>
        <w:szCs w:val="24"/>
      </w:rPr>
    </w:lvl>
    <w:lvl w:ilvl="1">
      <w:start w:val="1"/>
      <w:numFmt w:val="bullet"/>
      <w:lvlText w:val="•"/>
      <w:lvlJc w:val="left"/>
      <w:pPr>
        <w:ind w:left="143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5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1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0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8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6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4" w:hanging="28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01" w:hanging="287"/>
      </w:pPr>
      <w:rPr>
        <w:rFonts w:hint="default" w:ascii="Symbol" w:hAnsi="Symbol" w:eastAsia="Symbol"/>
        <w:color w:val="404040"/>
        <w:sz w:val="24"/>
        <w:szCs w:val="24"/>
      </w:rPr>
    </w:lvl>
    <w:lvl w:ilvl="1">
      <w:start w:val="1"/>
      <w:numFmt w:val="bullet"/>
      <w:lvlText w:val="–"/>
      <w:lvlJc w:val="left"/>
      <w:pPr>
        <w:ind w:left="1152" w:hanging="284"/>
      </w:pPr>
      <w:rPr>
        <w:rFonts w:hint="default" w:ascii="Times New Roman" w:hAnsi="Times New Roman" w:eastAsia="Times New Roman"/>
        <w:color w:val="404040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28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92" w:hanging="360"/>
        <w:jc w:val="left"/>
      </w:pPr>
      <w:rPr>
        <w:rFonts w:hint="default" w:ascii="Calibri" w:hAnsi="Calibri" w:eastAsia="Calibri"/>
        <w:b/>
        <w:bCs/>
        <w:color w:val="252525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45" w:hanging="356"/>
        <w:jc w:val="left"/>
      </w:pPr>
      <w:rPr>
        <w:rFonts w:hint="default" w:ascii="Calibri" w:hAnsi="Calibri" w:eastAsia="Calibri"/>
        <w:color w:val="252525"/>
        <w:sz w:val="24"/>
        <w:szCs w:val="24"/>
      </w:rPr>
    </w:lvl>
    <w:lvl w:ilvl="2">
      <w:start w:val="1"/>
      <w:numFmt w:val="bullet"/>
      <w:lvlText w:val="•"/>
      <w:lvlJc w:val="left"/>
      <w:pPr>
        <w:ind w:left="852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4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5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9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1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2" w:hanging="35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98" w:hanging="284"/>
        <w:jc w:val="left"/>
      </w:pPr>
      <w:rPr>
        <w:rFonts w:hint="default" w:ascii="Calibri" w:hAnsi="Calibri" w:eastAsia="Calibri"/>
        <w:color w:val="252525"/>
        <w:sz w:val="24"/>
        <w:szCs w:val="24"/>
      </w:rPr>
    </w:lvl>
    <w:lvl w:ilvl="1">
      <w:start w:val="1"/>
      <w:numFmt w:val="bullet"/>
      <w:lvlText w:val="•"/>
      <w:lvlJc w:val="left"/>
      <w:pPr>
        <w:ind w:left="167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2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701" w:hanging="287"/>
      </w:pPr>
      <w:rPr>
        <w:rFonts w:hint="default" w:ascii="Symbol" w:hAnsi="Symbol" w:eastAsia="Symbol"/>
        <w:color w:val="404040"/>
        <w:sz w:val="24"/>
        <w:szCs w:val="24"/>
      </w:rPr>
    </w:lvl>
    <w:lvl w:ilvl="1">
      <w:start w:val="1"/>
      <w:numFmt w:val="bullet"/>
      <w:lvlText w:val="–"/>
      <w:lvlJc w:val="left"/>
      <w:pPr>
        <w:ind w:left="1152" w:hanging="284"/>
      </w:pPr>
      <w:rPr>
        <w:rFonts w:hint="default" w:ascii="Times New Roman" w:hAnsi="Times New Roman" w:eastAsia="Times New Roman"/>
        <w:color w:val="404040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284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0"/>
      <w:ind w:left="132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6"/>
      <w:ind w:left="132"/>
      <w:outlineLvl w:val="1"/>
    </w:pPr>
    <w:rPr>
      <w:rFonts w:ascii="Century Gothic" w:hAnsi="Century Gothic" w:eastAsia="Century Gothic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44"/>
      <w:ind w:left="132"/>
      <w:outlineLvl w:val="2"/>
    </w:pPr>
    <w:rPr>
      <w:rFonts w:ascii="Calibri" w:hAnsi="Calibri" w:eastAsia="Calibri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492" w:hanging="360"/>
      <w:outlineLvl w:val="3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www.niaa.gov.au/" TargetMode="External"/><Relationship Id="rId10" Type="http://schemas.openxmlformats.org/officeDocument/2006/relationships/header" Target="header1.xml"/><Relationship Id="rId11" Type="http://schemas.openxmlformats.org/officeDocument/2006/relationships/hyperlink" Target="http://www.finance.gov.au/resource-management/grants/" TargetMode="External"/><Relationship Id="rId12" Type="http://schemas.openxmlformats.org/officeDocument/2006/relationships/hyperlink" Target="https://www.finance.gov.au/commonwealth-procurement-rules/" TargetMode="External"/><Relationship Id="rId13" Type="http://schemas.openxmlformats.org/officeDocument/2006/relationships/hyperlink" Target="http://www.niaa.gov.au/contact-us/regional-network-addresses" TargetMode="External"/><Relationship Id="rId14" Type="http://schemas.openxmlformats.org/officeDocument/2006/relationships/hyperlink" Target="http://www.ato.gov.au/" TargetMode="Externa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Denigan, Kathleen</dc:creator>
  <dcterms:created xsi:type="dcterms:W3CDTF">2019-11-01T10:23:43Z</dcterms:created>
  <dcterms:modified xsi:type="dcterms:W3CDTF">2019-11-01T10:23:43Z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</Properties>
</file>